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EB105" w14:textId="6301A63B" w:rsidR="00A322F5" w:rsidRPr="00C3483E" w:rsidRDefault="00A322F5" w:rsidP="00895927">
      <w:pPr>
        <w:pStyle w:val="Texto0"/>
        <w:spacing w:after="160" w:line="259" w:lineRule="auto"/>
        <w:jc w:val="center"/>
        <w:rPr>
          <w:b/>
          <w:sz w:val="28"/>
          <w:szCs w:val="28"/>
        </w:rPr>
      </w:pPr>
      <w:bookmarkStart w:id="0" w:name="_Hlk498104365"/>
      <w:r w:rsidRPr="00C3483E">
        <w:rPr>
          <w:rFonts w:ascii="Times New Roman" w:eastAsia="Times New Roman" w:hAnsi="Times New Roman"/>
          <w:b/>
          <w:noProof/>
          <w:sz w:val="28"/>
          <w:szCs w:val="28"/>
          <w:lang w:val="en-US"/>
        </w:rPr>
        <w:drawing>
          <wp:anchor distT="0" distB="0" distL="114300" distR="114300" simplePos="0" relativeHeight="251711488" behindDoc="1" locked="0" layoutInCell="1" allowOverlap="1" wp14:anchorId="4864EB86" wp14:editId="38B24835">
            <wp:simplePos x="0" y="0"/>
            <wp:positionH relativeFrom="margin">
              <wp:posOffset>4503420</wp:posOffset>
            </wp:positionH>
            <wp:positionV relativeFrom="page">
              <wp:posOffset>1403498</wp:posOffset>
            </wp:positionV>
            <wp:extent cx="948014" cy="1064361"/>
            <wp:effectExtent l="0" t="0" r="5080" b="25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48014" cy="10643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3483E">
        <w:rPr>
          <w:b/>
          <w:sz w:val="28"/>
          <w:szCs w:val="28"/>
        </w:rPr>
        <w:t>UNIVERSIDAD DE SANTIAGO DE CHILE</w:t>
      </w:r>
    </w:p>
    <w:p w14:paraId="3201D5A3" w14:textId="367072C0" w:rsidR="00A322F5" w:rsidRPr="006E0B55" w:rsidRDefault="00031588" w:rsidP="00C3483E">
      <w:pPr>
        <w:pStyle w:val="Texto0"/>
        <w:spacing w:after="160" w:line="276" w:lineRule="auto"/>
        <w:ind w:right="198"/>
        <w:jc w:val="center"/>
      </w:pPr>
      <w:sdt>
        <w:sdtPr>
          <w:rPr>
            <w:b/>
            <w:sz w:val="24"/>
            <w:szCs w:val="24"/>
          </w:rPr>
          <w:alias w:val="Unidad Mayor"/>
          <w:tag w:val="Unidad Mayor"/>
          <w:id w:val="919996868"/>
          <w:placeholder>
            <w:docPart w:val="8D2E128B08EF4BC397FA9F346806283B"/>
          </w:placeholder>
          <w:comboBox>
            <w:listItem w:displayText="Escuela de Arquitectura" w:value="Escuela de Arquitectura"/>
            <w:listItem w:displayText="FACULTAD DE ADMINISTRACION Y ECONOMIA" w:value="FACULTAD DE ADMINISTRACION Y ECONOMIA"/>
            <w:listItem w:displayText="FACULTAD DE CIENCIA" w:value="FACULTAD DE CIENCIA"/>
            <w:listItem w:displayText="FACULTAD DE CIENCIAS MEDICAS" w:value="FACULTAD DE CIENCIAS MEDICAS"/>
            <w:listItem w:displayText="FACULTAD DE INGENIERIA" w:value="FACULTAD DE INGENIERIA"/>
            <w:listItem w:displayText="FACULTAD DE HUMANIDADES" w:value="FACULTAD DE HUMANIDADES"/>
            <w:listItem w:displayText="FACULTAD DE QUIMICA Y BIOLOGIA" w:value="FACULTAD DE QUIMICA Y BIOLOGIA"/>
            <w:listItem w:displayText="FACULTAD TECNOLOGICA" w:value="FACULTAD TECNOLOGICA"/>
            <w:listItem w:displayText="INSTITUTO DE ESTUDIOS AVANZADOS" w:value="INSTITUTO DE ESTUDIOS AVANZADOS"/>
          </w:comboBox>
        </w:sdtPr>
        <w:sdtEndPr/>
        <w:sdtContent>
          <w:r w:rsidR="00BA1CDC">
            <w:rPr>
              <w:b/>
              <w:sz w:val="24"/>
              <w:szCs w:val="24"/>
            </w:rPr>
            <w:t>FACULTAD DE INGENIERIA</w:t>
          </w:r>
        </w:sdtContent>
      </w:sdt>
      <w:r w:rsidR="00A322F5" w:rsidRPr="006E0B55">
        <w:fldChar w:fldCharType="begin"/>
      </w:r>
      <w:r w:rsidR="00A322F5" w:rsidRPr="00895927">
        <w:instrText xml:space="preserve"> AUTOTEXTLIST   \* MERGEFORMAT </w:instrText>
      </w:r>
      <w:r w:rsidR="00A322F5" w:rsidRPr="006E0B55">
        <w:fldChar w:fldCharType="end"/>
      </w:r>
    </w:p>
    <w:p w14:paraId="40852F19" w14:textId="2589BCA0" w:rsidR="008751CA" w:rsidRPr="00895927" w:rsidRDefault="00031588" w:rsidP="00895927">
      <w:pPr>
        <w:pStyle w:val="Texto0"/>
        <w:spacing w:after="160" w:line="259" w:lineRule="auto"/>
        <w:ind w:right="198"/>
        <w:jc w:val="center"/>
        <w:rPr>
          <w:sz w:val="24"/>
          <w:szCs w:val="24"/>
        </w:rPr>
      </w:pPr>
      <w:sdt>
        <w:sdtPr>
          <w:rPr>
            <w:rStyle w:val="UnidadMenor"/>
            <w:szCs w:val="24"/>
          </w:rPr>
          <w:alias w:val="Unidad Menor"/>
          <w:tag w:val="Unidad Menor"/>
          <w:id w:val="-1963717916"/>
          <w:placeholder>
            <w:docPart w:val="C8C7D0182D10440AB29DFAD325140CC5"/>
          </w:placeholder>
          <w:dropDownList>
            <w:listItem w:value="Elija un elemento."/>
            <w:listItem w:displayText="Departamento de Ingeniería Eléctrica" w:value="Departamento de Ingeniería Eléctrica"/>
            <w:listItem w:displayText="Departamento de Ingeniería Geográfica" w:value="Departamento de Ingeniería Geográfica"/>
            <w:listItem w:displayText="Departamento de Ingeniería Industrial " w:value="Departamento de Ingeniería Industrial "/>
            <w:listItem w:displayText="Departamento de Ingeniería Informática" w:value="Departamento de Ingeniería Informática"/>
            <w:listItem w:displayText="Departamento de Ingeniería Mecánica" w:value="Departamento de Ingeniería Mecánica"/>
            <w:listItem w:displayText="Departamento de Ingeniería Metalúrgica" w:value="Departamento de Ingeniería Metalúrgica"/>
            <w:listItem w:displayText="Departamento de Ingeniería en Minas" w:value="Departamento de Ingeniería en Minas"/>
            <w:listItem w:displayText="Departamento de Ingeniería en Obras Civiles" w:value="Departamento de Ingeniería en Obras Civiles"/>
            <w:listItem w:displayText="Departamento de Ingeniería Química" w:value="Departamento de Ingeniería Química"/>
            <w:listItem w:displayText="Departamento de Ciencia y" w:value="Departamento de Ciencia y"/>
            <w:listItem w:displayText="Departamento de Tecnologías Generales" w:value="Departamento de Tecnologías Generales"/>
            <w:listItem w:displayText="Departamento de Tecnologías Industriales" w:value="Departamento de Tecnologías Industriales"/>
            <w:listItem w:displayText="Departamento de Gestión Agraria" w:value="Departamento de Gestión Agraria"/>
            <w:listItem w:displayText="Departamento de Publicidad e Imagen" w:value="Departamento de Publicidad e Imagen"/>
            <w:listItem w:displayText="Departamento de Educación" w:value="Departamento de Educación"/>
            <w:listItem w:displayText="Departamento de Historia" w:value="Departamento de Historia"/>
            <w:listItem w:displayText="Departamento de Filosofía" w:value="Departamento de Filosofía"/>
            <w:listItem w:displayText="Departamento de Lingüística y Literatura" w:value="Departamento de Lingüística y Literatura"/>
            <w:listItem w:displayText="Escuela de Periodismo" w:value="Escuela de Periodismo"/>
            <w:listItem w:displayText="Escuela de Psicología" w:value="Escuela de Psicología"/>
            <w:listItem w:displayText="Departamento de Administración" w:value="Departamento de Administración"/>
            <w:listItem w:displayText="Departamento de Economía" w:value="Departamento de Economía"/>
            <w:listItem w:displayText="Departamento de Contabilidad y Auditoría" w:value="Departamento de Contabilidad y Auditoría"/>
            <w:listItem w:displayText="Departamento de Gestión y Políticas Públicas" w:value="Departamento de Gestión y Políticas Públicas"/>
            <w:listItem w:displayText="Departamento de Matemáticas y Computación" w:value="Departamento de Matemáticas y Computación"/>
            <w:listItem w:displayText="Departamento de Física" w:value="Departamento de Física"/>
            <w:listItem w:displayText="Escuela de Ciencias de la Actividad Física, " w:value="Escuela de Ciencias de la Actividad Física, "/>
            <w:listItem w:displayText="Escuela de Obstetricia y Puericultura" w:value="Escuela de Obstetricia y Puericultura"/>
            <w:listItem w:displayText="Escuela de Enfermería" w:value="Escuela de Enfermería"/>
            <w:listItem w:displayText="Escuela de Medicina" w:value="Escuela de Medicina"/>
            <w:listItem w:displayText="Programa de Bachillerato" w:value="Programa de Bachillerato"/>
          </w:dropDownList>
        </w:sdtPr>
        <w:sdtEndPr>
          <w:rPr>
            <w:rStyle w:val="DefaultParagraphFont"/>
            <w:b w:val="0"/>
            <w:sz w:val="20"/>
          </w:rPr>
        </w:sdtEndPr>
        <w:sdtContent>
          <w:r w:rsidR="00BA1CDC">
            <w:rPr>
              <w:rStyle w:val="UnidadMenor"/>
              <w:szCs w:val="24"/>
            </w:rPr>
            <w:t>Departamento de Ingeniería Eléctrica</w:t>
          </w:r>
        </w:sdtContent>
      </w:sdt>
    </w:p>
    <w:p w14:paraId="2E043493" w14:textId="26F7C89E" w:rsidR="00FB2962" w:rsidRPr="00EC272B" w:rsidRDefault="00895927" w:rsidP="007E0CAF">
      <w:pPr>
        <w:ind w:firstLine="0"/>
        <w:rPr>
          <w:rFonts w:cs="Arial"/>
          <w:b/>
          <w:color w:val="000000" w:themeColor="text1"/>
          <w:szCs w:val="20"/>
        </w:rPr>
        <w:sectPr w:rsidR="00FB2962" w:rsidRPr="00EC272B" w:rsidSect="00FB2962">
          <w:footerReference w:type="default" r:id="rId9"/>
          <w:footerReference w:type="first" r:id="rId10"/>
          <w:pgSz w:w="12240" w:h="15840"/>
          <w:pgMar w:top="2268" w:right="1418" w:bottom="1418" w:left="2268" w:header="709" w:footer="709" w:gutter="0"/>
          <w:pgNumType w:fmt="lowerRoman" w:start="1"/>
          <w:cols w:space="708"/>
          <w:titlePg/>
          <w:docGrid w:linePitch="360"/>
        </w:sectPr>
      </w:pPr>
      <w:r w:rsidRPr="00ED5E11">
        <w:rPr>
          <w:rFonts w:cs="Arial"/>
          <w:b/>
          <w:noProof/>
          <w:sz w:val="28"/>
          <w:szCs w:val="28"/>
          <w:lang w:eastAsia="es-CL"/>
        </w:rPr>
        <mc:AlternateContent>
          <mc:Choice Requires="wps">
            <w:drawing>
              <wp:anchor distT="45720" distB="45720" distL="114300" distR="114300" simplePos="0" relativeHeight="251705344" behindDoc="0" locked="0" layoutInCell="1" allowOverlap="1" wp14:anchorId="1A37075D" wp14:editId="0A52D666">
                <wp:simplePos x="0" y="0"/>
                <wp:positionH relativeFrom="margin">
                  <wp:posOffset>1243330</wp:posOffset>
                </wp:positionH>
                <wp:positionV relativeFrom="paragraph">
                  <wp:posOffset>2325370</wp:posOffset>
                </wp:positionV>
                <wp:extent cx="3062605" cy="449580"/>
                <wp:effectExtent l="0" t="0" r="0" b="0"/>
                <wp:wrapSquare wrapText="bothSides"/>
                <wp:docPr id="25" name="Cuadro de texto 3" descr="Escriba en este espacio el título de su tesis." title="Título de la Te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449580"/>
                        </a:xfrm>
                        <a:prstGeom prst="rect">
                          <a:avLst/>
                        </a:prstGeom>
                        <a:noFill/>
                        <a:ln w="9525">
                          <a:noFill/>
                          <a:miter lim="800000"/>
                          <a:headEnd/>
                          <a:tailEnd/>
                        </a:ln>
                      </wps:spPr>
                      <wps:txbx>
                        <w:txbxContent>
                          <w:p w14:paraId="75164FF8" w14:textId="470B36DB" w:rsidR="00285B7B" w:rsidRPr="00A45BEB" w:rsidRDefault="00285B7B" w:rsidP="00A45BEB">
                            <w:pPr>
                              <w:pStyle w:val="Texto0"/>
                              <w:jc w:val="center"/>
                              <w:rPr>
                                <w:b/>
                                <w:lang w:val="es-ES"/>
                              </w:rPr>
                            </w:pPr>
                            <w:r w:rsidRPr="00A45BEB">
                              <w:rPr>
                                <w:b/>
                                <w:lang w:val="es-ES"/>
                              </w:rPr>
                              <w:t>Carlos Esteban Meléndez Véliz</w:t>
                            </w:r>
                          </w:p>
                          <w:p w14:paraId="1E251CCE" w14:textId="256AECED" w:rsidR="00285B7B" w:rsidRPr="00A45BEB" w:rsidRDefault="00285B7B" w:rsidP="00A45BEB">
                            <w:pPr>
                              <w:pStyle w:val="Texto0"/>
                              <w:jc w:val="center"/>
                              <w:rPr>
                                <w:b/>
                                <w:lang w:val="es-ES"/>
                              </w:rPr>
                            </w:pPr>
                            <w:r w:rsidRPr="00A45BEB">
                              <w:rPr>
                                <w:b/>
                                <w:lang w:val="es-ES"/>
                              </w:rPr>
                              <w:t>Matías Francisco Uriarte González</w:t>
                            </w:r>
                          </w:p>
                          <w:p w14:paraId="10CEC954" w14:textId="77777777" w:rsidR="00285B7B" w:rsidRPr="0035035A" w:rsidRDefault="00285B7B" w:rsidP="007F6F6D">
                            <w:pPr>
                              <w:spacing w:line="240" w:lineRule="auto"/>
                              <w:jc w:val="center"/>
                              <w:rPr>
                                <w:rFonts w:cs="Arial"/>
                                <w:b/>
                                <w:color w:val="000000" w:themeColor="text1"/>
                                <w:szCs w:val="20"/>
                                <w:lang w:val="es-ES"/>
                                <w14:textOutline w14:w="9525" w14:cap="rnd" w14:cmpd="sng" w14:algn="ctr">
                                  <w14:noFill/>
                                  <w14:prstDash w14:val="solid"/>
                                  <w14:bevel/>
                                </w14:textOutline>
                              </w:rPr>
                            </w:pPr>
                          </w:p>
                          <w:p w14:paraId="680E61B9" w14:textId="77777777" w:rsidR="00285B7B" w:rsidRPr="0035035A" w:rsidRDefault="00285B7B" w:rsidP="007F6F6D">
                            <w:pPr>
                              <w:jc w:val="center"/>
                              <w:rPr>
                                <w:rFonts w:cs="Arial"/>
                                <w:b/>
                                <w:color w:val="000000" w:themeColor="text1"/>
                                <w:szCs w:val="20"/>
                                <w:lang w:val="es-ES"/>
                                <w14:textOutline w14:w="9525" w14:cap="rnd" w14:cmpd="sng" w14:algn="ctr">
                                  <w14:noFill/>
                                  <w14:prstDash w14:val="solid"/>
                                  <w14:bevel/>
                                </w14:textOutline>
                              </w:rPr>
                            </w:pPr>
                          </w:p>
                          <w:p w14:paraId="0AC7D79E" w14:textId="77777777" w:rsidR="00285B7B" w:rsidRPr="0035035A" w:rsidRDefault="00285B7B" w:rsidP="007F6F6D">
                            <w:pPr>
                              <w:jc w:val="center"/>
                              <w:rPr>
                                <w:rFonts w:cs="Arial"/>
                                <w:color w:val="000000" w:themeColor="text1"/>
                                <w:szCs w:val="20"/>
                                <w:lang w:val="es-ES"/>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7075D" id="_x0000_t202" coordsize="21600,21600" o:spt="202" path="m,l,21600r21600,l21600,xe">
                <v:stroke joinstyle="miter"/>
                <v:path gradientshapeok="t" o:connecttype="rect"/>
              </v:shapetype>
              <v:shape id="Cuadro de texto 3" o:spid="_x0000_s1026" type="#_x0000_t202" alt="Title: Título de la Tesis - Description: Escriba en este espacio el título de su tesis." style="position:absolute;left:0;text-align:left;margin-left:97.9pt;margin-top:183.1pt;width:241.15pt;height:35.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" filled="f" stroked="f">
                <v:textbox>
                  <w:txbxContent>
                    <w:p w14:paraId="75164FF8" w14:textId="470B36DB" w:rsidR="00285B7B" w:rsidRPr="00A45BEB" w:rsidRDefault="00285B7B" w:rsidP="00A45BEB">
                      <w:pPr>
                        <w:pStyle w:val="Texto0"/>
                        <w:jc w:val="center"/>
                        <w:rPr>
                          <w:b/>
                          <w:lang w:val="es-ES"/>
                        </w:rPr>
                      </w:pPr>
                      <w:r w:rsidRPr="00A45BEB">
                        <w:rPr>
                          <w:b/>
                          <w:lang w:val="es-ES"/>
                        </w:rPr>
                        <w:t>Carlos Esteban Meléndez Véliz</w:t>
                      </w:r>
                    </w:p>
                    <w:p w14:paraId="1E251CCE" w14:textId="256AECED" w:rsidR="00285B7B" w:rsidRPr="00A45BEB" w:rsidRDefault="00285B7B" w:rsidP="00A45BEB">
                      <w:pPr>
                        <w:pStyle w:val="Texto0"/>
                        <w:jc w:val="center"/>
                        <w:rPr>
                          <w:b/>
                          <w:lang w:val="es-ES"/>
                        </w:rPr>
                      </w:pPr>
                      <w:r w:rsidRPr="00A45BEB">
                        <w:rPr>
                          <w:b/>
                          <w:lang w:val="es-ES"/>
                        </w:rPr>
                        <w:t>Matías Francisco Uriarte González</w:t>
                      </w:r>
                    </w:p>
                    <w:p w14:paraId="10CEC954" w14:textId="77777777" w:rsidR="00285B7B" w:rsidRPr="0035035A" w:rsidRDefault="00285B7B" w:rsidP="007F6F6D">
                      <w:pPr>
                        <w:spacing w:line="240" w:lineRule="auto"/>
                        <w:jc w:val="center"/>
                        <w:rPr>
                          <w:rFonts w:cs="Arial"/>
                          <w:b/>
                          <w:color w:val="000000" w:themeColor="text1"/>
                          <w:szCs w:val="20"/>
                          <w:lang w:val="es-ES"/>
                          <w14:textOutline w14:w="9525" w14:cap="rnd" w14:cmpd="sng" w14:algn="ctr">
                            <w14:noFill/>
                            <w14:prstDash w14:val="solid"/>
                            <w14:bevel/>
                          </w14:textOutline>
                        </w:rPr>
                      </w:pPr>
                    </w:p>
                    <w:p w14:paraId="680E61B9" w14:textId="77777777" w:rsidR="00285B7B" w:rsidRPr="0035035A" w:rsidRDefault="00285B7B" w:rsidP="007F6F6D">
                      <w:pPr>
                        <w:jc w:val="center"/>
                        <w:rPr>
                          <w:rFonts w:cs="Arial"/>
                          <w:b/>
                          <w:color w:val="000000" w:themeColor="text1"/>
                          <w:szCs w:val="20"/>
                          <w:lang w:val="es-ES"/>
                          <w14:textOutline w14:w="9525" w14:cap="rnd" w14:cmpd="sng" w14:algn="ctr">
                            <w14:noFill/>
                            <w14:prstDash w14:val="solid"/>
                            <w14:bevel/>
                          </w14:textOutline>
                        </w:rPr>
                      </w:pPr>
                    </w:p>
                    <w:p w14:paraId="0AC7D79E" w14:textId="77777777" w:rsidR="00285B7B" w:rsidRPr="0035035A" w:rsidRDefault="00285B7B" w:rsidP="007F6F6D">
                      <w:pPr>
                        <w:jc w:val="center"/>
                        <w:rPr>
                          <w:rFonts w:cs="Arial"/>
                          <w:color w:val="000000" w:themeColor="text1"/>
                          <w:szCs w:val="20"/>
                          <w:lang w:val="es-ES"/>
                          <w14:textOutline w14:w="9525" w14:cap="rnd" w14:cmpd="sng" w14:algn="ctr">
                            <w14:noFill/>
                            <w14:prstDash w14:val="solid"/>
                            <w14:bevel/>
                          </w14:textOutline>
                        </w:rPr>
                      </w:pPr>
                    </w:p>
                  </w:txbxContent>
                </v:textbox>
                <w10:wrap type="square" anchorx="margin"/>
              </v:shape>
            </w:pict>
          </mc:Fallback>
        </mc:AlternateContent>
      </w:r>
      <w:r w:rsidRPr="00ED5E11">
        <w:rPr>
          <w:rFonts w:cs="Arial"/>
          <w:b/>
          <w:noProof/>
          <w:sz w:val="28"/>
          <w:szCs w:val="28"/>
          <w:lang w:eastAsia="es-CL"/>
        </w:rPr>
        <mc:AlternateContent>
          <mc:Choice Requires="wps">
            <w:drawing>
              <wp:anchor distT="45720" distB="45720" distL="114300" distR="114300" simplePos="0" relativeHeight="251703296" behindDoc="0" locked="0" layoutInCell="1" allowOverlap="1" wp14:anchorId="7F7EC3F8" wp14:editId="435BE548">
                <wp:simplePos x="0" y="0"/>
                <wp:positionH relativeFrom="margin">
                  <wp:posOffset>83837</wp:posOffset>
                </wp:positionH>
                <wp:positionV relativeFrom="paragraph">
                  <wp:posOffset>1182798</wp:posOffset>
                </wp:positionV>
                <wp:extent cx="5247640" cy="629285"/>
                <wp:effectExtent l="0" t="0" r="0" b="0"/>
                <wp:wrapSquare wrapText="bothSides"/>
                <wp:docPr id="217" name="Cuadro de texto 2" descr="Escriba en este espacio el título de su tesis." title="Título de la Te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629285"/>
                        </a:xfrm>
                        <a:prstGeom prst="rect">
                          <a:avLst/>
                        </a:prstGeom>
                        <a:noFill/>
                        <a:ln w="9525">
                          <a:noFill/>
                          <a:miter lim="800000"/>
                          <a:headEnd/>
                          <a:tailEnd/>
                        </a:ln>
                      </wps:spPr>
                      <wps:txbx>
                        <w:txbxContent>
                          <w:p w14:paraId="11456481" w14:textId="06B95BAC" w:rsidR="00285B7B" w:rsidRPr="00A45BEB" w:rsidRDefault="00285B7B" w:rsidP="00A45BEB">
                            <w:pPr>
                              <w:pStyle w:val="Texto0"/>
                              <w:jc w:val="center"/>
                              <w:rPr>
                                <w:b/>
                                <w:sz w:val="24"/>
                              </w:rPr>
                            </w:pPr>
                            <w:r w:rsidRPr="00A45BEB">
                              <w:rPr>
                                <w:b/>
                                <w:sz w:val="24"/>
                              </w:rPr>
                              <w:t>TEMPLATE TRABAJO DE TITULACIÓN DEPARTAMENTO DE INGENIERÍA ELÉCTRICA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EC3F8" id="Cuadro de texto 2" o:spid="_x0000_s1027" type="#_x0000_t202" alt="Title: Título de la Tesis - Description: Escriba en este espacio el título de su tesis." style="position:absolute;left:0;text-align:left;margin-left:6.6pt;margin-top:93.15pt;width:413.2pt;height:49.5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" filled="f" stroked="f">
                <v:textbox>
                  <w:txbxContent>
                    <w:p w14:paraId="11456481" w14:textId="06B95BAC" w:rsidR="00285B7B" w:rsidRPr="00A45BEB" w:rsidRDefault="00285B7B" w:rsidP="00A45BEB">
                      <w:pPr>
                        <w:pStyle w:val="Texto0"/>
                        <w:jc w:val="center"/>
                        <w:rPr>
                          <w:b/>
                          <w:sz w:val="24"/>
                        </w:rPr>
                      </w:pPr>
                      <w:r w:rsidRPr="00A45BEB">
                        <w:rPr>
                          <w:b/>
                          <w:sz w:val="24"/>
                        </w:rPr>
                        <w:t>TEMPLATE TRABAJO DE TITULACIÓN DEPARTAMENTO DE INGENIERÍA ELÉCTRICA</w:t>
                      </w:r>
                    </w:p>
                  </w:txbxContent>
                </v:textbox>
                <w10:wrap type="square" anchorx="margin"/>
              </v:shape>
            </w:pict>
          </mc:Fallback>
        </mc:AlternateContent>
      </w:r>
      <w:r w:rsidRPr="00424732">
        <w:rPr>
          <w:rFonts w:cs="Arial"/>
          <w:b/>
          <w:noProof/>
          <w:color w:val="FFFFFF" w:themeColor="background1"/>
          <w:sz w:val="28"/>
          <w:szCs w:val="28"/>
          <w:lang w:eastAsia="es-CL"/>
          <w14:textFill>
            <w14:noFill/>
          </w14:textFill>
        </w:rPr>
        <mc:AlternateContent>
          <mc:Choice Requires="wps">
            <w:drawing>
              <wp:anchor distT="45720" distB="45720" distL="114300" distR="114300" simplePos="0" relativeHeight="251706368" behindDoc="0" locked="0" layoutInCell="1" allowOverlap="1" wp14:anchorId="59329108" wp14:editId="0AD82CC5">
                <wp:simplePos x="0" y="0"/>
                <wp:positionH relativeFrom="margin">
                  <wp:posOffset>2610485</wp:posOffset>
                </wp:positionH>
                <wp:positionV relativeFrom="paragraph">
                  <wp:posOffset>3929380</wp:posOffset>
                </wp:positionV>
                <wp:extent cx="2402205" cy="443230"/>
                <wp:effectExtent l="0" t="0" r="0" b="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443230"/>
                        </a:xfrm>
                        <a:prstGeom prst="rect">
                          <a:avLst/>
                        </a:prstGeom>
                        <a:noFill/>
                        <a:ln w="9525">
                          <a:noFill/>
                          <a:miter lim="800000"/>
                          <a:headEnd/>
                          <a:tailEnd/>
                        </a:ln>
                      </wps:spPr>
                      <wps:txbx>
                        <w:txbxContent>
                          <w:p w14:paraId="480B8941" w14:textId="41CB3AC2" w:rsidR="00285B7B" w:rsidRPr="00A45BEB" w:rsidRDefault="00285B7B" w:rsidP="00A45BEB">
                            <w:pPr>
                              <w:pStyle w:val="Texto0"/>
                            </w:pPr>
                            <w:r w:rsidRPr="00A45BEB">
                              <w:t>Profesor Guía: Matías David Díaz Díaz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29108" id="_x0000_s1028" type="#_x0000_t202" style="position:absolute;left:0;text-align:left;margin-left:205.55pt;margin-top:309.4pt;width:189.15pt;height:34.9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" filled="f" stroked="f">
                <v:textbox>
                  <w:txbxContent>
                    <w:p w14:paraId="480B8941" w14:textId="41CB3AC2" w:rsidR="00285B7B" w:rsidRPr="00A45BEB" w:rsidRDefault="00285B7B" w:rsidP="00A45BEB">
                      <w:pPr>
                        <w:pStyle w:val="Texto0"/>
                      </w:pPr>
                      <w:r w:rsidRPr="00A45BEB">
                        <w:t>Profesor Guía: Matías David Díaz Díaz</w:t>
                      </w:r>
                    </w:p>
                  </w:txbxContent>
                </v:textbox>
                <w10:wrap type="square" anchorx="margin"/>
              </v:shape>
            </w:pict>
          </mc:Fallback>
        </mc:AlternateContent>
      </w:r>
      <w:r w:rsidR="007E0CAF" w:rsidRPr="00EC272B">
        <w:rPr>
          <w:rFonts w:cs="Arial"/>
          <w:b/>
          <w:noProof/>
          <w:color w:val="000000" w:themeColor="text1"/>
          <w:szCs w:val="20"/>
        </w:rPr>
        <mc:AlternateContent>
          <mc:Choice Requires="wps">
            <w:drawing>
              <wp:anchor distT="45720" distB="45720" distL="114300" distR="114300" simplePos="0" relativeHeight="251709440" behindDoc="0" locked="0" layoutInCell="1" allowOverlap="1" wp14:anchorId="303D510D" wp14:editId="32FA35B8">
                <wp:simplePos x="0" y="0"/>
                <wp:positionH relativeFrom="column">
                  <wp:posOffset>2057400</wp:posOffset>
                </wp:positionH>
                <wp:positionV relativeFrom="paragraph">
                  <wp:posOffset>5987451</wp:posOffset>
                </wp:positionV>
                <wp:extent cx="1459230" cy="605155"/>
                <wp:effectExtent l="0" t="0" r="0" b="444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605155"/>
                        </a:xfrm>
                        <a:prstGeom prst="rect">
                          <a:avLst/>
                        </a:prstGeom>
                        <a:noFill/>
                        <a:ln w="9525">
                          <a:noFill/>
                          <a:miter lim="800000"/>
                          <a:headEnd/>
                          <a:tailEnd/>
                        </a:ln>
                      </wps:spPr>
                      <wps:txbx>
                        <w:txbxContent>
                          <w:p w14:paraId="670D4533" w14:textId="43F41CC2" w:rsidR="00285B7B" w:rsidRDefault="00285B7B" w:rsidP="00895927">
                            <w:pPr>
                              <w:pStyle w:val="Texto0"/>
                              <w:spacing w:after="160"/>
                              <w:jc w:val="center"/>
                            </w:pPr>
                            <w:r>
                              <w:t>Santiago – Chile</w:t>
                            </w:r>
                          </w:p>
                          <w:p w14:paraId="0303454B" w14:textId="3C89C6B4" w:rsidR="00285B7B" w:rsidRDefault="00285B7B" w:rsidP="00895927">
                            <w:pPr>
                              <w:pStyle w:val="Texto0"/>
                              <w:spacing w:after="160"/>
                              <w:jc w:val="center"/>
                            </w:pPr>
                            <w:r>
                              <w:t>Año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D510D" id="_x0000_s1029" type="#_x0000_t202" style="position:absolute;left:0;text-align:left;margin-left:162pt;margin-top:471.45pt;width:114.9pt;height:47.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" filled="f" stroked="f">
                <v:textbox>
                  <w:txbxContent>
                    <w:p w14:paraId="670D4533" w14:textId="43F41CC2" w:rsidR="00285B7B" w:rsidRDefault="00285B7B" w:rsidP="00895927">
                      <w:pPr>
                        <w:pStyle w:val="Texto0"/>
                        <w:spacing w:after="160"/>
                        <w:jc w:val="center"/>
                      </w:pPr>
                      <w:r>
                        <w:t>Santiago – Chile</w:t>
                      </w:r>
                    </w:p>
                    <w:p w14:paraId="0303454B" w14:textId="3C89C6B4" w:rsidR="00285B7B" w:rsidRDefault="00285B7B" w:rsidP="00895927">
                      <w:pPr>
                        <w:pStyle w:val="Texto0"/>
                        <w:spacing w:after="160"/>
                        <w:jc w:val="center"/>
                      </w:pPr>
                      <w:r>
                        <w:t>Año 2019</w:t>
                      </w:r>
                    </w:p>
                  </w:txbxContent>
                </v:textbox>
                <w10:wrap type="square"/>
              </v:shape>
            </w:pict>
          </mc:Fallback>
        </mc:AlternateContent>
      </w:r>
      <w:r w:rsidR="007E0CAF" w:rsidRPr="00424732">
        <w:rPr>
          <w:rFonts w:cs="Arial"/>
          <w:b/>
          <w:noProof/>
          <w:color w:val="FFFFFF" w:themeColor="background1"/>
          <w:sz w:val="28"/>
          <w:szCs w:val="28"/>
          <w:lang w:eastAsia="es-CL"/>
          <w14:textFill>
            <w14:noFill/>
          </w14:textFill>
        </w:rPr>
        <mc:AlternateContent>
          <mc:Choice Requires="wps">
            <w:drawing>
              <wp:anchor distT="45720" distB="45720" distL="114300" distR="114300" simplePos="0" relativeHeight="251707392" behindDoc="0" locked="0" layoutInCell="1" allowOverlap="1" wp14:anchorId="15395E9E" wp14:editId="2B98A669">
                <wp:simplePos x="0" y="0"/>
                <wp:positionH relativeFrom="margin">
                  <wp:posOffset>2607871</wp:posOffset>
                </wp:positionH>
                <wp:positionV relativeFrom="paragraph">
                  <wp:posOffset>4381707</wp:posOffset>
                </wp:positionV>
                <wp:extent cx="2723515" cy="916305"/>
                <wp:effectExtent l="0" t="0" r="0" b="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916305"/>
                        </a:xfrm>
                        <a:prstGeom prst="rect">
                          <a:avLst/>
                        </a:prstGeom>
                        <a:noFill/>
                        <a:ln w="9525">
                          <a:noFill/>
                          <a:miter lim="800000"/>
                          <a:headEnd/>
                          <a:tailEnd/>
                        </a:ln>
                      </wps:spPr>
                      <wps:txbx>
                        <w:txbxContent>
                          <w:p w14:paraId="7D9D504F" w14:textId="3690706E" w:rsidR="00285B7B" w:rsidRPr="007F6F6D" w:rsidRDefault="00285B7B" w:rsidP="00A45BEB">
                            <w:pPr>
                              <w:pStyle w:val="Texto0"/>
                              <w:rPr>
                                <w:lang w:val="es-ES"/>
                              </w:rPr>
                            </w:pPr>
                            <w:r w:rsidRPr="007F6F6D">
                              <w:rPr>
                                <w:lang w:val="es-ES"/>
                              </w:rPr>
                              <w:t xml:space="preserve">Trabajo de Titulación presentado en conformidad a los requisitos de obtener el Título de </w:t>
                            </w:r>
                            <w:r>
                              <w:rPr>
                                <w:lang w:val="es-ES"/>
                              </w:rPr>
                              <w:t>I</w:t>
                            </w:r>
                            <w:r w:rsidRPr="007F6F6D">
                              <w:rPr>
                                <w:lang w:val="es-ES"/>
                              </w:rPr>
                              <w:t>ngenier</w:t>
                            </w:r>
                            <w:r w:rsidR="00067B0B">
                              <w:rPr>
                                <w:lang w:val="es-ES"/>
                              </w:rPr>
                              <w:t>o/a</w:t>
                            </w:r>
                            <w:bookmarkStart w:id="1" w:name="_GoBack"/>
                            <w:bookmarkEnd w:id="1"/>
                            <w:r w:rsidRPr="007F6F6D">
                              <w:rPr>
                                <w:lang w:val="es-ES"/>
                              </w:rPr>
                              <w:t xml:space="preserve"> </w:t>
                            </w:r>
                            <w:r>
                              <w:rPr>
                                <w:lang w:val="es-ES"/>
                              </w:rPr>
                              <w:t>Civil/E</w:t>
                            </w:r>
                            <w:r w:rsidRPr="007F6F6D">
                              <w:rPr>
                                <w:lang w:val="es-ES"/>
                              </w:rPr>
                              <w:t>jecución en Electricidad.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E9E" id="_x0000_s1030" type="#_x0000_t202" style="position:absolute;left:0;text-align:left;margin-left:205.35pt;margin-top:345pt;width:214.45pt;height:72.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" filled="f" stroked="f">
                <v:textbox>
                  <w:txbxContent>
                    <w:p w14:paraId="7D9D504F" w14:textId="3690706E" w:rsidR="00285B7B" w:rsidRPr="007F6F6D" w:rsidRDefault="00285B7B" w:rsidP="00A45BEB">
                      <w:pPr>
                        <w:pStyle w:val="Texto0"/>
                        <w:rPr>
                          <w:lang w:val="es-ES"/>
                        </w:rPr>
                      </w:pPr>
                      <w:r w:rsidRPr="007F6F6D">
                        <w:rPr>
                          <w:lang w:val="es-ES"/>
                        </w:rPr>
                        <w:t xml:space="preserve">Trabajo de Titulación presentado en conformidad a los requisitos de obtener el Título de </w:t>
                      </w:r>
                      <w:r>
                        <w:rPr>
                          <w:lang w:val="es-ES"/>
                        </w:rPr>
                        <w:t>I</w:t>
                      </w:r>
                      <w:r w:rsidRPr="007F6F6D">
                        <w:rPr>
                          <w:lang w:val="es-ES"/>
                        </w:rPr>
                        <w:t>ngenier</w:t>
                      </w:r>
                      <w:r w:rsidR="00067B0B">
                        <w:rPr>
                          <w:lang w:val="es-ES"/>
                        </w:rPr>
                        <w:t>o/a</w:t>
                      </w:r>
                      <w:bookmarkStart w:id="2" w:name="_GoBack"/>
                      <w:bookmarkEnd w:id="2"/>
                      <w:r w:rsidRPr="007F6F6D">
                        <w:rPr>
                          <w:lang w:val="es-ES"/>
                        </w:rPr>
                        <w:t xml:space="preserve"> </w:t>
                      </w:r>
                      <w:r>
                        <w:rPr>
                          <w:lang w:val="es-ES"/>
                        </w:rPr>
                        <w:t>Civil/E</w:t>
                      </w:r>
                      <w:r w:rsidRPr="007F6F6D">
                        <w:rPr>
                          <w:lang w:val="es-ES"/>
                        </w:rPr>
                        <w:t>jecución en Electricidad.</w:t>
                      </w:r>
                    </w:p>
                  </w:txbxContent>
                </v:textbox>
                <w10:wrap type="square" anchorx="margin"/>
              </v:shape>
            </w:pict>
          </mc:Fallback>
        </mc:AlternateContent>
      </w:r>
      <w:bookmarkEnd w:id="0"/>
    </w:p>
    <w:p w14:paraId="6A862E86" w14:textId="4045D0C0" w:rsidR="00152332" w:rsidRPr="00F00E78" w:rsidRDefault="00EC272B" w:rsidP="00152332">
      <w:pPr>
        <w:rPr>
          <w:rFonts w:ascii="Times New Roman" w:eastAsia="Times New Roman" w:hAnsi="Times New Roman"/>
          <w:color w:val="FF0000"/>
          <w:sz w:val="24"/>
        </w:rPr>
      </w:pPr>
      <w:r w:rsidRPr="00F00E78">
        <w:rPr>
          <w:noProof/>
          <w:color w:val="FF0000"/>
          <w:lang w:val="en-US"/>
        </w:rPr>
        <w:lastRenderedPageBreak/>
        <mc:AlternateContent>
          <mc:Choice Requires="wps">
            <w:drawing>
              <wp:anchor distT="45720" distB="45720" distL="114300" distR="114300" simplePos="0" relativeHeight="251680768" behindDoc="0" locked="0" layoutInCell="1" allowOverlap="1" wp14:anchorId="7E2308CE" wp14:editId="2D7B4442">
                <wp:simplePos x="0" y="0"/>
                <wp:positionH relativeFrom="margin">
                  <wp:align>left</wp:align>
                </wp:positionH>
                <wp:positionV relativeFrom="paragraph">
                  <wp:posOffset>6874526</wp:posOffset>
                </wp:positionV>
                <wp:extent cx="5375275" cy="668655"/>
                <wp:effectExtent l="0" t="0" r="0" b="0"/>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668655"/>
                        </a:xfrm>
                        <a:prstGeom prst="rect">
                          <a:avLst/>
                        </a:prstGeom>
                        <a:solidFill>
                          <a:srgbClr val="FFFFFF"/>
                        </a:solidFill>
                        <a:ln w="9525">
                          <a:noFill/>
                          <a:miter lim="800000"/>
                          <a:headEnd/>
                          <a:tailEnd/>
                        </a:ln>
                      </wps:spPr>
                      <wps:txbx>
                        <w:txbxContent>
                          <w:p w14:paraId="0170AE03" w14:textId="77777777" w:rsidR="00285B7B" w:rsidRPr="00E5744D" w:rsidRDefault="00285B7B" w:rsidP="00BC3BBA">
                            <w:pPr>
                              <w:tabs>
                                <w:tab w:val="left" w:pos="284"/>
                              </w:tabs>
                              <w:spacing w:line="255" w:lineRule="auto"/>
                              <w:ind w:firstLine="0"/>
                              <w:rPr>
                                <w:rFonts w:eastAsia="Arial"/>
                                <w:szCs w:val="20"/>
                              </w:rPr>
                            </w:pPr>
                            <w:r w:rsidRPr="00E5744D">
                              <w:rPr>
                                <w:rFonts w:ascii="Times New Roman" w:eastAsia="Times New Roman" w:hAnsi="Times New Roman"/>
                                <w:noProof/>
                                <w:szCs w:val="20"/>
                                <w:lang w:val="en-US"/>
                              </w:rPr>
                              <w:drawing>
                                <wp:inline distT="0" distB="0" distL="0" distR="0" wp14:anchorId="2C92DC10" wp14:editId="19112AAE">
                                  <wp:extent cx="558165" cy="201930"/>
                                  <wp:effectExtent l="0" t="0" r="0" b="762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 cy="201930"/>
                                          </a:xfrm>
                                          <a:prstGeom prst="rect">
                                            <a:avLst/>
                                          </a:prstGeom>
                                          <a:noFill/>
                                          <a:ln>
                                            <a:noFill/>
                                          </a:ln>
                                        </pic:spPr>
                                      </pic:pic>
                                    </a:graphicData>
                                  </a:graphic>
                                </wp:inline>
                              </w:drawing>
                            </w:r>
                            <w:r w:rsidRPr="00E5744D">
                              <w:rPr>
                                <w:rFonts w:eastAsia="Arial"/>
                                <w:szCs w:val="20"/>
                              </w:rPr>
                              <w:t xml:space="preserve"> Algunos derechos reservados. Esta obra está bajo una Licencia Creative Commons Atribucin-NoComercial-Compartir Igual 3.0. Sus condiciones de uso pueden ser revisadas en: &lt;http://creativecommons.org/licenses/bync-sa/3.0/cl/&gt;.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308CE" id="_x0000_s1031" type="#_x0000_t202" style="position:absolute;left:0;text-align:left;margin-left:0;margin-top:541.3pt;width:423.25pt;height:52.6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" stroked="f">
                <v:textbox>
                  <w:txbxContent>
                    <w:p w14:paraId="0170AE03" w14:textId="77777777" w:rsidR="00285B7B" w:rsidRPr="00E5744D" w:rsidRDefault="00285B7B" w:rsidP="00BC3BBA">
                      <w:pPr>
                        <w:tabs>
                          <w:tab w:val="left" w:pos="284"/>
                        </w:tabs>
                        <w:spacing w:line="255" w:lineRule="auto"/>
                        <w:ind w:firstLine="0"/>
                        <w:rPr>
                          <w:rFonts w:eastAsia="Arial"/>
                          <w:szCs w:val="20"/>
                        </w:rPr>
                      </w:pPr>
                      <w:r w:rsidRPr="00E5744D">
                        <w:rPr>
                          <w:rFonts w:ascii="Times New Roman" w:eastAsia="Times New Roman" w:hAnsi="Times New Roman"/>
                          <w:noProof/>
                          <w:szCs w:val="20"/>
                          <w:lang w:val="en-US"/>
                        </w:rPr>
                        <w:drawing>
                          <wp:inline distT="0" distB="0" distL="0" distR="0" wp14:anchorId="2C92DC10" wp14:editId="19112AAE">
                            <wp:extent cx="558165" cy="201930"/>
                            <wp:effectExtent l="0" t="0" r="0" b="762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 cy="201930"/>
                                    </a:xfrm>
                                    <a:prstGeom prst="rect">
                                      <a:avLst/>
                                    </a:prstGeom>
                                    <a:noFill/>
                                    <a:ln>
                                      <a:noFill/>
                                    </a:ln>
                                  </pic:spPr>
                                </pic:pic>
                              </a:graphicData>
                            </a:graphic>
                          </wp:inline>
                        </w:drawing>
                      </w:r>
                      <w:r w:rsidRPr="00E5744D">
                        <w:rPr>
                          <w:rFonts w:eastAsia="Arial"/>
                          <w:szCs w:val="20"/>
                        </w:rPr>
                        <w:t xml:space="preserve"> Algunos derechos reservados. Esta obra está bajo una Licencia Creative Commons Atribucin-NoComercial-Compartir Igual 3.0. Sus condiciones de uso pueden ser revisadas en: &lt;http://creativecommons.org/licenses/bync-sa/3.0/cl/&gt;.</w:t>
                      </w:r>
                    </w:p>
                  </w:txbxContent>
                </v:textbox>
                <w10:wrap type="square" anchorx="margin"/>
              </v:shape>
            </w:pict>
          </mc:Fallback>
        </mc:AlternateContent>
      </w:r>
      <w:r w:rsidR="00F00E78" w:rsidRPr="00F00E78">
        <w:rPr>
          <w:noProof/>
          <w:color w:val="FF0000"/>
          <w:lang w:val="en-US"/>
        </w:rPr>
        <mc:AlternateContent>
          <mc:Choice Requires="wps">
            <w:drawing>
              <wp:anchor distT="45720" distB="45720" distL="114300" distR="114300" simplePos="0" relativeHeight="251701248" behindDoc="0" locked="0" layoutInCell="1" allowOverlap="1" wp14:anchorId="4B42DCB4" wp14:editId="1855D081">
                <wp:simplePos x="0" y="0"/>
                <wp:positionH relativeFrom="margin">
                  <wp:align>left</wp:align>
                </wp:positionH>
                <wp:positionV relativeFrom="paragraph">
                  <wp:posOffset>6355131</wp:posOffset>
                </wp:positionV>
                <wp:extent cx="5375275" cy="407035"/>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407406"/>
                        </a:xfrm>
                        <a:prstGeom prst="rect">
                          <a:avLst/>
                        </a:prstGeom>
                        <a:solidFill>
                          <a:srgbClr val="FFFFFF"/>
                        </a:solidFill>
                        <a:ln w="9525">
                          <a:noFill/>
                          <a:miter lim="800000"/>
                          <a:headEnd/>
                          <a:tailEnd/>
                        </a:ln>
                      </wps:spPr>
                      <wps:txbx>
                        <w:txbxContent>
                          <w:p w14:paraId="6D279853" w14:textId="51663E93" w:rsidR="00285B7B" w:rsidRPr="00E5744D" w:rsidRDefault="00285B7B" w:rsidP="00EC272B">
                            <w:pPr>
                              <w:tabs>
                                <w:tab w:val="left" w:pos="284"/>
                              </w:tabs>
                              <w:spacing w:line="255" w:lineRule="auto"/>
                              <w:ind w:firstLine="0"/>
                              <w:rPr>
                                <w:rFonts w:eastAsia="Arial"/>
                                <w:szCs w:val="20"/>
                              </w:rPr>
                            </w:pPr>
                            <w:r w:rsidRPr="00F00E78">
                              <w:rPr>
                                <w:rFonts w:eastAsia="Arial"/>
                                <w:szCs w:val="20"/>
                              </w:rPr>
                              <w:t xml:space="preserve">© Carlos </w:t>
                            </w:r>
                            <w:r>
                              <w:rPr>
                                <w:rFonts w:eastAsia="Arial"/>
                                <w:szCs w:val="20"/>
                              </w:rPr>
                              <w:t xml:space="preserve">Esteban Fabián </w:t>
                            </w:r>
                            <w:r w:rsidRPr="00F00E78">
                              <w:rPr>
                                <w:rFonts w:eastAsia="Arial"/>
                                <w:szCs w:val="20"/>
                              </w:rPr>
                              <w:t>Meléndez Véliz</w:t>
                            </w:r>
                          </w:p>
                          <w:p w14:paraId="4A7A1FCE" w14:textId="535B8B0C" w:rsidR="00285B7B" w:rsidRPr="00F00E78" w:rsidRDefault="00285B7B" w:rsidP="00F00E78">
                            <w:pPr>
                              <w:tabs>
                                <w:tab w:val="left" w:pos="284"/>
                              </w:tabs>
                              <w:spacing w:line="255" w:lineRule="auto"/>
                              <w:ind w:firstLine="0"/>
                              <w:rPr>
                                <w:rFonts w:eastAsia="Arial"/>
                                <w:szCs w:val="20"/>
                              </w:rPr>
                            </w:pPr>
                            <w:r w:rsidRPr="00F00E78">
                              <w:rPr>
                                <w:rFonts w:eastAsia="Arial"/>
                                <w:szCs w:val="20"/>
                              </w:rPr>
                              <w:t>Mat</w:t>
                            </w:r>
                            <w:r>
                              <w:rPr>
                                <w:rFonts w:eastAsia="Arial"/>
                                <w:szCs w:val="20"/>
                              </w:rPr>
                              <w:t>í</w:t>
                            </w:r>
                            <w:r w:rsidRPr="00F00E78">
                              <w:rPr>
                                <w:rFonts w:eastAsia="Arial"/>
                                <w:szCs w:val="20"/>
                              </w:rPr>
                              <w:t xml:space="preserve">as </w:t>
                            </w:r>
                            <w:r>
                              <w:rPr>
                                <w:rFonts w:eastAsia="Arial"/>
                                <w:szCs w:val="20"/>
                              </w:rPr>
                              <w:t xml:space="preserve">Francisco </w:t>
                            </w:r>
                            <w:r w:rsidRPr="00F00E78">
                              <w:rPr>
                                <w:rFonts w:eastAsia="Arial"/>
                                <w:szCs w:val="20"/>
                              </w:rPr>
                              <w:t>Uriarte González</w:t>
                            </w:r>
                            <w:r>
                              <w:rPr>
                                <w:rFonts w:eastAsia="Arial"/>
                                <w:szCs w:val="20"/>
                              </w:rPr>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2DCB4" id="_x0000_s1032" type="#_x0000_t202" style="position:absolute;left:0;text-align:left;margin-left:0;margin-top:500.4pt;width:423.25pt;height:32.0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" stroked="f">
                <v:textbox>
                  <w:txbxContent>
                    <w:p w14:paraId="6D279853" w14:textId="51663E93" w:rsidR="00285B7B" w:rsidRPr="00E5744D" w:rsidRDefault="00285B7B" w:rsidP="00EC272B">
                      <w:pPr>
                        <w:tabs>
                          <w:tab w:val="left" w:pos="284"/>
                        </w:tabs>
                        <w:spacing w:line="255" w:lineRule="auto"/>
                        <w:ind w:firstLine="0"/>
                        <w:rPr>
                          <w:rFonts w:eastAsia="Arial"/>
                          <w:szCs w:val="20"/>
                        </w:rPr>
                      </w:pPr>
                      <w:r w:rsidRPr="00F00E78">
                        <w:rPr>
                          <w:rFonts w:eastAsia="Arial"/>
                          <w:szCs w:val="20"/>
                        </w:rPr>
                        <w:t xml:space="preserve">© Carlos </w:t>
                      </w:r>
                      <w:r>
                        <w:rPr>
                          <w:rFonts w:eastAsia="Arial"/>
                          <w:szCs w:val="20"/>
                        </w:rPr>
                        <w:t xml:space="preserve">Esteban Fabián </w:t>
                      </w:r>
                      <w:r w:rsidRPr="00F00E78">
                        <w:rPr>
                          <w:rFonts w:eastAsia="Arial"/>
                          <w:szCs w:val="20"/>
                        </w:rPr>
                        <w:t>Meléndez Véliz</w:t>
                      </w:r>
                    </w:p>
                    <w:p w14:paraId="4A7A1FCE" w14:textId="535B8B0C" w:rsidR="00285B7B" w:rsidRPr="00F00E78" w:rsidRDefault="00285B7B" w:rsidP="00F00E78">
                      <w:pPr>
                        <w:tabs>
                          <w:tab w:val="left" w:pos="284"/>
                        </w:tabs>
                        <w:spacing w:line="255" w:lineRule="auto"/>
                        <w:ind w:firstLine="0"/>
                        <w:rPr>
                          <w:rFonts w:eastAsia="Arial"/>
                          <w:szCs w:val="20"/>
                        </w:rPr>
                      </w:pPr>
                      <w:r w:rsidRPr="00F00E78">
                        <w:rPr>
                          <w:rFonts w:eastAsia="Arial"/>
                          <w:szCs w:val="20"/>
                        </w:rPr>
                        <w:t>Mat</w:t>
                      </w:r>
                      <w:r>
                        <w:rPr>
                          <w:rFonts w:eastAsia="Arial"/>
                          <w:szCs w:val="20"/>
                        </w:rPr>
                        <w:t>í</w:t>
                      </w:r>
                      <w:r w:rsidRPr="00F00E78">
                        <w:rPr>
                          <w:rFonts w:eastAsia="Arial"/>
                          <w:szCs w:val="20"/>
                        </w:rPr>
                        <w:t xml:space="preserve">as </w:t>
                      </w:r>
                      <w:r>
                        <w:rPr>
                          <w:rFonts w:eastAsia="Arial"/>
                          <w:szCs w:val="20"/>
                        </w:rPr>
                        <w:t xml:space="preserve">Francisco </w:t>
                      </w:r>
                      <w:r w:rsidRPr="00F00E78">
                        <w:rPr>
                          <w:rFonts w:eastAsia="Arial"/>
                          <w:szCs w:val="20"/>
                        </w:rPr>
                        <w:t>Uriarte González</w:t>
                      </w:r>
                      <w:r>
                        <w:rPr>
                          <w:rFonts w:eastAsia="Arial"/>
                          <w:szCs w:val="20"/>
                        </w:rPr>
                        <w:t>, 2018</w:t>
                      </w:r>
                    </w:p>
                  </w:txbxContent>
                </v:textbox>
                <w10:wrap type="square" anchorx="margin"/>
              </v:shape>
            </w:pict>
          </mc:Fallback>
        </mc:AlternateContent>
      </w:r>
    </w:p>
    <w:p w14:paraId="5EB85AE3" w14:textId="77777777" w:rsidR="00FB2962" w:rsidRPr="00F00E78" w:rsidRDefault="00FB2962" w:rsidP="004E740E">
      <w:pPr>
        <w:ind w:firstLine="0"/>
        <w:rPr>
          <w:color w:val="FF0000"/>
        </w:rPr>
        <w:sectPr w:rsidR="00FB2962" w:rsidRPr="00F00E78" w:rsidSect="00565F42">
          <w:pgSz w:w="12240" w:h="15840"/>
          <w:pgMar w:top="2268" w:right="1418" w:bottom="1418" w:left="2268" w:header="709" w:footer="709" w:gutter="0"/>
          <w:pgNumType w:fmt="lowerRoman" w:start="1"/>
          <w:cols w:space="708"/>
          <w:titlePg/>
          <w:docGrid w:linePitch="360"/>
        </w:sectPr>
      </w:pPr>
    </w:p>
    <w:p w14:paraId="1EA5B788" w14:textId="77777777" w:rsidR="00E01173" w:rsidRDefault="00D15563">
      <w:pPr>
        <w:pStyle w:val="TOCHeading"/>
        <w:rPr>
          <w:rFonts w:eastAsiaTheme="minorHAnsi" w:cstheme="minorBidi"/>
          <w:b w:val="0"/>
          <w:sz w:val="20"/>
          <w:szCs w:val="22"/>
          <w:lang w:val="es-ES" w:eastAsia="en-US"/>
        </w:rPr>
      </w:pPr>
      <w:bookmarkStart w:id="3" w:name="_Hlk530998759"/>
      <w:r w:rsidRPr="005004F5">
        <w:rPr>
          <w:noProof/>
          <w:lang w:val="en-US"/>
        </w:rPr>
        <w:lastRenderedPageBreak/>
        <mc:AlternateContent>
          <mc:Choice Requires="wps">
            <w:drawing>
              <wp:anchor distT="0" distB="0" distL="114300" distR="114300" simplePos="0" relativeHeight="251689984" behindDoc="0" locked="0" layoutInCell="1" allowOverlap="1" wp14:anchorId="58AA5D2C" wp14:editId="26F3A09B">
                <wp:simplePos x="0" y="0"/>
                <wp:positionH relativeFrom="margin">
                  <wp:posOffset>-3810</wp:posOffset>
                </wp:positionH>
                <wp:positionV relativeFrom="margin">
                  <wp:posOffset>8255</wp:posOffset>
                </wp:positionV>
                <wp:extent cx="5418000" cy="7686000"/>
                <wp:effectExtent l="19050" t="19050" r="11430" b="1079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000" cy="7686000"/>
                        </a:xfrm>
                        <a:prstGeom prst="rect">
                          <a:avLst/>
                        </a:prstGeom>
                        <a:solidFill>
                          <a:srgbClr val="FFFFFF"/>
                        </a:solidFill>
                        <a:ln w="38100">
                          <a:solidFill>
                            <a:srgbClr val="000000"/>
                          </a:solidFill>
                          <a:miter lim="800000"/>
                          <a:headEnd/>
                          <a:tailEnd/>
                        </a:ln>
                      </wps:spPr>
                      <wps:txbx>
                        <w:txbxContent>
                          <w:p w14:paraId="3B862823" w14:textId="3C417309" w:rsidR="00285B7B" w:rsidRPr="00A12F8F" w:rsidRDefault="00285B7B" w:rsidP="00E01173">
                            <w:pPr>
                              <w:ind w:left="1021" w:hanging="1021"/>
                              <w:rPr>
                                <w:rFonts w:cs="Arial"/>
                                <w:b/>
                                <w:color w:val="000000" w:themeColor="text1"/>
                                <w:sz w:val="24"/>
                                <w:szCs w:val="24"/>
                              </w:rPr>
                            </w:pPr>
                            <w:bookmarkStart w:id="4" w:name="_Hlk531099496"/>
                            <w:bookmarkStart w:id="5" w:name="_Hlk531099741"/>
                            <w:r w:rsidRPr="00A12F8F">
                              <w:rPr>
                                <w:rFonts w:cs="Arial"/>
                                <w:b/>
                                <w:sz w:val="24"/>
                                <w:szCs w:val="24"/>
                                <w:u w:val="single"/>
                              </w:rPr>
                              <w:t>TÍTULO</w:t>
                            </w:r>
                            <w:r w:rsidRPr="00A12F8F">
                              <w:rPr>
                                <w:rFonts w:cs="Arial"/>
                                <w:b/>
                                <w:sz w:val="24"/>
                                <w:szCs w:val="24"/>
                              </w:rPr>
                              <w:t>:</w:t>
                            </w:r>
                            <w:r>
                              <w:rPr>
                                <w:rFonts w:cs="Arial"/>
                                <w:sz w:val="24"/>
                                <w:szCs w:val="24"/>
                              </w:rPr>
                              <w:t xml:space="preserve"> </w:t>
                            </w:r>
                            <w:r w:rsidRPr="00A12F8F">
                              <w:rPr>
                                <w:rFonts w:cs="Arial"/>
                                <w:sz w:val="24"/>
                                <w:szCs w:val="24"/>
                              </w:rPr>
                              <w:t xml:space="preserve">Template Trabajo </w:t>
                            </w:r>
                            <w:r>
                              <w:rPr>
                                <w:rFonts w:cs="Arial"/>
                                <w:sz w:val="24"/>
                                <w:szCs w:val="24"/>
                              </w:rPr>
                              <w:t>d</w:t>
                            </w:r>
                            <w:r w:rsidRPr="00A12F8F">
                              <w:rPr>
                                <w:rFonts w:cs="Arial"/>
                                <w:sz w:val="24"/>
                                <w:szCs w:val="24"/>
                              </w:rPr>
                              <w:t xml:space="preserve">e Titulación Departamento </w:t>
                            </w:r>
                            <w:r>
                              <w:rPr>
                                <w:rFonts w:cs="Arial"/>
                                <w:sz w:val="24"/>
                                <w:szCs w:val="24"/>
                              </w:rPr>
                              <w:t>d</w:t>
                            </w:r>
                            <w:r w:rsidRPr="00A12F8F">
                              <w:rPr>
                                <w:rFonts w:cs="Arial"/>
                                <w:sz w:val="24"/>
                                <w:szCs w:val="24"/>
                              </w:rPr>
                              <w:t>e Ingeniería Eléctrica</w:t>
                            </w:r>
                            <w:r>
                              <w:rPr>
                                <w:rFonts w:cs="Arial"/>
                                <w:sz w:val="24"/>
                                <w:szCs w:val="24"/>
                              </w:rPr>
                              <w:t>.</w:t>
                            </w:r>
                          </w:p>
                          <w:p w14:paraId="24BEA92C" w14:textId="7E191C47" w:rsidR="00285B7B" w:rsidRPr="00A12F8F" w:rsidRDefault="00285B7B" w:rsidP="00E01173">
                            <w:pPr>
                              <w:ind w:right="-3" w:firstLine="0"/>
                              <w:rPr>
                                <w:rFonts w:cs="Arial"/>
                                <w:sz w:val="24"/>
                                <w:szCs w:val="24"/>
                              </w:rPr>
                            </w:pPr>
                            <w:r w:rsidRPr="00A12F8F">
                              <w:rPr>
                                <w:rFonts w:cs="Arial"/>
                                <w:b/>
                                <w:sz w:val="24"/>
                                <w:szCs w:val="24"/>
                                <w:u w:val="single"/>
                              </w:rPr>
                              <w:t>CLASIFICACIÓN TEMÁTICA</w:t>
                            </w:r>
                            <w:r w:rsidRPr="00A12F8F">
                              <w:rPr>
                                <w:rFonts w:cs="Arial"/>
                                <w:b/>
                                <w:sz w:val="24"/>
                                <w:szCs w:val="24"/>
                              </w:rPr>
                              <w:t>:</w:t>
                            </w:r>
                            <w:r w:rsidRPr="00A12F8F">
                              <w:rPr>
                                <w:rFonts w:cs="Arial"/>
                                <w:sz w:val="24"/>
                                <w:szCs w:val="24"/>
                              </w:rPr>
                              <w:t xml:space="preserve"> Microsoft Word, Trabajo Titulación, Template</w:t>
                            </w:r>
                            <w:r>
                              <w:rPr>
                                <w:rFonts w:cs="Arial"/>
                                <w:sz w:val="24"/>
                                <w:szCs w:val="24"/>
                              </w:rPr>
                              <w:t>.</w:t>
                            </w:r>
                          </w:p>
                          <w:p w14:paraId="416CCA63" w14:textId="77777777" w:rsidR="00285B7B" w:rsidRPr="00A12F8F" w:rsidRDefault="00285B7B" w:rsidP="00E01173">
                            <w:pPr>
                              <w:ind w:right="-3" w:firstLine="0"/>
                              <w:rPr>
                                <w:rFonts w:cs="Arial"/>
                                <w:sz w:val="24"/>
                                <w:szCs w:val="24"/>
                              </w:rPr>
                            </w:pPr>
                            <w:r w:rsidRPr="00A12F8F">
                              <w:rPr>
                                <w:rFonts w:cs="Arial"/>
                                <w:b/>
                                <w:sz w:val="24"/>
                                <w:szCs w:val="24"/>
                                <w:u w:val="single"/>
                              </w:rPr>
                              <w:t>AUTOR</w:t>
                            </w:r>
                            <w:r w:rsidRPr="00A12F8F">
                              <w:rPr>
                                <w:rFonts w:cs="Arial"/>
                                <w:b/>
                                <w:sz w:val="24"/>
                                <w:szCs w:val="24"/>
                              </w:rPr>
                              <w:t xml:space="preserve">: </w:t>
                            </w:r>
                            <w:r w:rsidRPr="00A12F8F">
                              <w:rPr>
                                <w:rFonts w:cs="Arial"/>
                                <w:sz w:val="24"/>
                                <w:szCs w:val="24"/>
                              </w:rPr>
                              <w:t>Carlos Meléndez, Matías Uriarte</w:t>
                            </w:r>
                          </w:p>
                          <w:p w14:paraId="059D03CC" w14:textId="77777777" w:rsidR="00285B7B" w:rsidRPr="00A12F8F" w:rsidRDefault="00285B7B" w:rsidP="00E01173">
                            <w:pPr>
                              <w:ind w:left="1410" w:right="272" w:hanging="1410"/>
                              <w:rPr>
                                <w:rFonts w:cs="Arial"/>
                                <w:sz w:val="24"/>
                                <w:szCs w:val="24"/>
                              </w:rPr>
                            </w:pPr>
                            <w:r w:rsidRPr="00A12F8F">
                              <w:rPr>
                                <w:rFonts w:cs="Arial"/>
                                <w:b/>
                                <w:sz w:val="24"/>
                                <w:szCs w:val="24"/>
                                <w:u w:val="single"/>
                              </w:rPr>
                              <w:t>CARRERA</w:t>
                            </w:r>
                            <w:r w:rsidRPr="00A12F8F">
                              <w:rPr>
                                <w:rFonts w:cs="Arial"/>
                                <w:b/>
                                <w:sz w:val="24"/>
                                <w:szCs w:val="24"/>
                              </w:rPr>
                              <w:t>:</w:t>
                            </w:r>
                            <w:r w:rsidRPr="00A12F8F">
                              <w:rPr>
                                <w:rFonts w:cs="Arial"/>
                                <w:sz w:val="24"/>
                                <w:szCs w:val="24"/>
                              </w:rPr>
                              <w:t xml:space="preserve"> Ingeniería Civil en Electricidad</w:t>
                            </w:r>
                          </w:p>
                          <w:p w14:paraId="73A755B0" w14:textId="77777777" w:rsidR="00285B7B" w:rsidRPr="00A12F8F" w:rsidRDefault="00285B7B" w:rsidP="00E01173">
                            <w:pPr>
                              <w:ind w:left="1410" w:right="272" w:hanging="1410"/>
                              <w:rPr>
                                <w:rFonts w:cs="Arial"/>
                                <w:sz w:val="24"/>
                                <w:szCs w:val="24"/>
                              </w:rPr>
                            </w:pPr>
                            <w:r w:rsidRPr="00A12F8F">
                              <w:rPr>
                                <w:rFonts w:cs="Arial"/>
                                <w:b/>
                                <w:bCs/>
                                <w:caps/>
                                <w:sz w:val="24"/>
                                <w:szCs w:val="24"/>
                                <w:u w:val="single"/>
                              </w:rPr>
                              <w:t>Grado</w:t>
                            </w:r>
                            <w:r w:rsidRPr="00A12F8F">
                              <w:rPr>
                                <w:rFonts w:cs="Arial"/>
                                <w:b/>
                                <w:bCs/>
                                <w:caps/>
                                <w:sz w:val="24"/>
                                <w:szCs w:val="24"/>
                              </w:rPr>
                              <w:t xml:space="preserve">: </w:t>
                            </w:r>
                            <w:r w:rsidRPr="00A12F8F">
                              <w:rPr>
                                <w:rFonts w:cs="Arial"/>
                                <w:bCs/>
                                <w:caps/>
                                <w:sz w:val="24"/>
                                <w:szCs w:val="24"/>
                              </w:rPr>
                              <w:t>M</w:t>
                            </w:r>
                            <w:r w:rsidRPr="00A12F8F">
                              <w:rPr>
                                <w:rFonts w:cs="Arial"/>
                                <w:bCs/>
                                <w:sz w:val="24"/>
                                <w:szCs w:val="24"/>
                              </w:rPr>
                              <w:t>agister en Ciencias de la Ingeniería</w:t>
                            </w:r>
                          </w:p>
                          <w:p w14:paraId="758F440F" w14:textId="77777777" w:rsidR="00285B7B" w:rsidRPr="00A12F8F" w:rsidRDefault="00285B7B" w:rsidP="00E01173">
                            <w:pPr>
                              <w:ind w:left="1410" w:right="272" w:hanging="1410"/>
                              <w:rPr>
                                <w:rFonts w:cs="Arial"/>
                                <w:sz w:val="24"/>
                                <w:szCs w:val="24"/>
                              </w:rPr>
                            </w:pPr>
                            <w:r w:rsidRPr="00A12F8F">
                              <w:rPr>
                                <w:rFonts w:cs="Arial"/>
                                <w:b/>
                                <w:sz w:val="24"/>
                                <w:szCs w:val="24"/>
                                <w:u w:val="single"/>
                              </w:rPr>
                              <w:t>PROFESOR GUÍA</w:t>
                            </w:r>
                            <w:r w:rsidRPr="00A12F8F">
                              <w:rPr>
                                <w:rFonts w:cs="Arial"/>
                                <w:b/>
                                <w:sz w:val="24"/>
                                <w:szCs w:val="24"/>
                              </w:rPr>
                              <w:t>:</w:t>
                            </w:r>
                            <w:r w:rsidRPr="00A12F8F">
                              <w:rPr>
                                <w:rFonts w:cs="Arial"/>
                                <w:sz w:val="24"/>
                                <w:szCs w:val="24"/>
                              </w:rPr>
                              <w:t xml:space="preserve"> Díaz Díaz, Matías David</w:t>
                            </w:r>
                          </w:p>
                          <w:p w14:paraId="1432EEDC" w14:textId="77777777" w:rsidR="00285B7B" w:rsidRPr="00A12F8F" w:rsidRDefault="00285B7B" w:rsidP="00E01173">
                            <w:pPr>
                              <w:ind w:left="1410" w:right="272" w:hanging="1410"/>
                              <w:rPr>
                                <w:rFonts w:cs="Arial"/>
                                <w:sz w:val="24"/>
                                <w:szCs w:val="24"/>
                              </w:rPr>
                            </w:pPr>
                            <w:r w:rsidRPr="00A12F8F">
                              <w:rPr>
                                <w:rFonts w:cs="Arial"/>
                                <w:b/>
                                <w:sz w:val="24"/>
                                <w:szCs w:val="24"/>
                                <w:u w:val="single"/>
                              </w:rPr>
                              <w:t>AÑO</w:t>
                            </w:r>
                            <w:r w:rsidRPr="00A12F8F">
                              <w:rPr>
                                <w:rFonts w:cs="Arial"/>
                                <w:b/>
                                <w:sz w:val="24"/>
                                <w:szCs w:val="24"/>
                              </w:rPr>
                              <w:t>:</w:t>
                            </w:r>
                            <w:r w:rsidRPr="00A12F8F">
                              <w:rPr>
                                <w:rFonts w:cs="Arial"/>
                                <w:sz w:val="24"/>
                                <w:szCs w:val="24"/>
                              </w:rPr>
                              <w:t xml:space="preserve"> 2018</w:t>
                            </w:r>
                          </w:p>
                          <w:p w14:paraId="010227B2" w14:textId="0BDDA9CD" w:rsidR="00285B7B" w:rsidRPr="00A12F8F" w:rsidRDefault="00285B7B" w:rsidP="00E01173">
                            <w:pPr>
                              <w:ind w:firstLine="0"/>
                              <w:rPr>
                                <w:rFonts w:cs="Arial"/>
                                <w:b/>
                                <w:sz w:val="24"/>
                                <w:szCs w:val="24"/>
                              </w:rPr>
                            </w:pPr>
                            <w:r w:rsidRPr="00A12F8F">
                              <w:rPr>
                                <w:rFonts w:cs="Arial"/>
                                <w:b/>
                                <w:sz w:val="24"/>
                                <w:szCs w:val="24"/>
                                <w:u w:val="single"/>
                              </w:rPr>
                              <w:t>CODIGO UBICACIÓN BIBLIOTECA</w:t>
                            </w:r>
                            <w:r w:rsidRPr="00A12F8F">
                              <w:rPr>
                                <w:rFonts w:cs="Arial"/>
                                <w:b/>
                                <w:sz w:val="24"/>
                                <w:szCs w:val="24"/>
                              </w:rPr>
                              <w:t>:</w:t>
                            </w:r>
                            <w:r w:rsidRPr="00A12F8F">
                              <w:rPr>
                                <w:rFonts w:cs="Arial"/>
                                <w:sz w:val="24"/>
                                <w:szCs w:val="24"/>
                              </w:rPr>
                              <w:t xml:space="preserve">                  </w:t>
                            </w:r>
                            <w:r w:rsidRPr="008B1436">
                              <w:rPr>
                                <w:rFonts w:cs="Arial"/>
                                <w:b/>
                                <w:sz w:val="44"/>
                                <w:szCs w:val="44"/>
                              </w:rPr>
                              <w:t>2018 / X / 00X</w:t>
                            </w:r>
                          </w:p>
                          <w:p w14:paraId="4AB98CDD" w14:textId="77777777" w:rsidR="00285B7B" w:rsidRDefault="00285B7B" w:rsidP="00E01173">
                            <w:pPr>
                              <w:rPr>
                                <w:rFonts w:cs="Arial"/>
                                <w:b/>
                                <w:sz w:val="24"/>
                                <w:szCs w:val="24"/>
                              </w:rPr>
                            </w:pPr>
                          </w:p>
                          <w:p w14:paraId="6CC0142D" w14:textId="77777777" w:rsidR="00285B7B" w:rsidRPr="00A12F8F" w:rsidRDefault="00285B7B" w:rsidP="00E01173">
                            <w:pPr>
                              <w:spacing w:after="160"/>
                              <w:ind w:firstLine="0"/>
                              <w:jc w:val="center"/>
                              <w:rPr>
                                <w:rFonts w:cs="Arial"/>
                                <w:b/>
                                <w:sz w:val="28"/>
                                <w:szCs w:val="24"/>
                                <w:u w:val="single"/>
                              </w:rPr>
                            </w:pPr>
                            <w:bookmarkStart w:id="6" w:name="_Toc435541066"/>
                            <w:r w:rsidRPr="00A12F8F">
                              <w:rPr>
                                <w:rFonts w:cs="Arial"/>
                                <w:b/>
                                <w:sz w:val="28"/>
                                <w:szCs w:val="24"/>
                                <w:u w:val="single"/>
                              </w:rPr>
                              <w:t>RESUMEN</w:t>
                            </w:r>
                            <w:bookmarkEnd w:id="6"/>
                          </w:p>
                          <w:p w14:paraId="7D942747" w14:textId="5E9AC1D7" w:rsidR="00285B7B" w:rsidRPr="008B1436" w:rsidRDefault="00285B7B" w:rsidP="00E01173">
                            <w:pPr>
                              <w:rPr>
                                <w:rFonts w:eastAsia="Arial" w:cs="Arial"/>
                                <w:sz w:val="24"/>
                                <w:szCs w:val="20"/>
                              </w:rPr>
                            </w:pPr>
                            <w:r w:rsidRPr="008B1436">
                              <w:rPr>
                                <w:rFonts w:eastAsia="Arial" w:cs="Arial"/>
                                <w:sz w:val="24"/>
                                <w:szCs w:val="20"/>
                              </w:rPr>
                              <w:t>Este documento entrega las principales definiciones de formato para preparar tesis de pre y postgrado del Departamento de Ingeniería Eléctrica de la Universidad de Santiago de Chile.</w:t>
                            </w:r>
                          </w:p>
                          <w:p w14:paraId="241EA589" w14:textId="720B49C4" w:rsidR="00285B7B" w:rsidRDefault="00285B7B" w:rsidP="00E01173">
                            <w:pPr>
                              <w:rPr>
                                <w:rFonts w:eastAsia="Arial" w:cs="Arial"/>
                                <w:sz w:val="24"/>
                                <w:szCs w:val="20"/>
                              </w:rPr>
                            </w:pPr>
                            <w:r w:rsidRPr="008B1436">
                              <w:rPr>
                                <w:rFonts w:eastAsia="Arial" w:cs="Arial"/>
                                <w:sz w:val="24"/>
                                <w:szCs w:val="20"/>
                              </w:rPr>
                              <w:t xml:space="preserve">Este documento debe considerarse como un </w:t>
                            </w:r>
                            <w:r w:rsidRPr="008B1436">
                              <w:rPr>
                                <w:rFonts w:eastAsia="Arial" w:cs="Arial"/>
                                <w:i/>
                                <w:sz w:val="24"/>
                                <w:szCs w:val="20"/>
                              </w:rPr>
                              <w:t>“Template”</w:t>
                            </w:r>
                            <w:r w:rsidRPr="008B1436">
                              <w:rPr>
                                <w:rFonts w:eastAsia="Arial" w:cs="Arial"/>
                                <w:sz w:val="24"/>
                                <w:szCs w:val="20"/>
                              </w:rPr>
                              <w:t xml:space="preserve"> y como una extensión de la “Pauta para preparación de tesis de grado” emitida por la Biblioteca Central.</w:t>
                            </w:r>
                          </w:p>
                          <w:p w14:paraId="04E5A352" w14:textId="4047F8C0" w:rsidR="00285B7B" w:rsidRPr="008B1436" w:rsidRDefault="00285B7B" w:rsidP="00E01173">
                            <w:pPr>
                              <w:rPr>
                                <w:rFonts w:eastAsia="Arial" w:cs="Arial"/>
                                <w:sz w:val="24"/>
                                <w:szCs w:val="20"/>
                              </w:rPr>
                            </w:pPr>
                            <w:r w:rsidRPr="008B1436">
                              <w:rPr>
                                <w:rFonts w:eastAsia="Arial" w:cs="Arial"/>
                                <w:sz w:val="24"/>
                                <w:szCs w:val="20"/>
                              </w:rPr>
                              <w:t xml:space="preserve">Este </w:t>
                            </w:r>
                            <w:r w:rsidRPr="008B1436">
                              <w:rPr>
                                <w:rFonts w:eastAsia="Arial" w:cs="Arial"/>
                                <w:i/>
                                <w:sz w:val="24"/>
                                <w:szCs w:val="20"/>
                              </w:rPr>
                              <w:t>Template</w:t>
                            </w:r>
                            <w:r w:rsidRPr="008B1436">
                              <w:rPr>
                                <w:rFonts w:eastAsia="Arial" w:cs="Arial"/>
                                <w:sz w:val="24"/>
                                <w:szCs w:val="20"/>
                              </w:rPr>
                              <w:t xml:space="preserve"> ha sido diseñado empleando Microsoft Office Word 2016.</w:t>
                            </w:r>
                          </w:p>
                          <w:p w14:paraId="272C0893" w14:textId="41ADB3A0" w:rsidR="00285B7B" w:rsidRDefault="00285B7B" w:rsidP="00E01173">
                            <w:pPr>
                              <w:rPr>
                                <w:rFonts w:eastAsia="Arial" w:cs="Arial"/>
                                <w:sz w:val="24"/>
                                <w:szCs w:val="20"/>
                              </w:rPr>
                            </w:pPr>
                            <w:r w:rsidRPr="008B1436">
                              <w:rPr>
                                <w:rFonts w:eastAsia="Arial" w:cs="Arial"/>
                                <w:sz w:val="24"/>
                                <w:szCs w:val="20"/>
                              </w:rPr>
                              <w:t xml:space="preserve">Notar </w:t>
                            </w:r>
                            <w:r>
                              <w:rPr>
                                <w:rFonts w:eastAsia="Arial" w:cs="Arial"/>
                                <w:sz w:val="24"/>
                                <w:szCs w:val="20"/>
                              </w:rPr>
                              <w:t>que toda la hoja resumen debe utilizar letra tipo arial, tamaño 12. La palabra “RESUMEN” se configura con letra tipo arial tamaño 14, negrita y subrayada. Además, el código de biblioteca usa letra tipo arial, tamaño 22, en negrita.</w:t>
                            </w:r>
                            <w:bookmarkEnd w:id="4"/>
                            <w:bookmarkEnd w:id="5"/>
                          </w:p>
                        </w:txbxContent>
                      </wps:txbx>
                      <wps:bodyPr rot="0" vert="horz" wrap="square" lIns="180000" tIns="360000" rIns="180000" bIns="36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A5D2C" id="Cuadro de texto 10" o:spid="_x0000_s1033" type="#_x0000_t202" style="position:absolute;margin-left:-.3pt;margin-top:.65pt;width:426.6pt;height:605.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" strokeweight="3pt">
                <v:textbox inset="5mm,10mm,5mm,10mm">
                  <w:txbxContent>
                    <w:p w14:paraId="3B862823" w14:textId="3C417309" w:rsidR="00285B7B" w:rsidRPr="00A12F8F" w:rsidRDefault="00285B7B" w:rsidP="00E01173">
                      <w:pPr>
                        <w:ind w:left="1021" w:hanging="1021"/>
                        <w:rPr>
                          <w:rFonts w:cs="Arial"/>
                          <w:b/>
                          <w:color w:val="000000" w:themeColor="text1"/>
                          <w:sz w:val="24"/>
                          <w:szCs w:val="24"/>
                        </w:rPr>
                      </w:pPr>
                      <w:bookmarkStart w:id="7" w:name="_Hlk531099496"/>
                      <w:bookmarkStart w:id="8" w:name="_Hlk531099741"/>
                      <w:r w:rsidRPr="00A12F8F">
                        <w:rPr>
                          <w:rFonts w:cs="Arial"/>
                          <w:b/>
                          <w:sz w:val="24"/>
                          <w:szCs w:val="24"/>
                          <w:u w:val="single"/>
                        </w:rPr>
                        <w:t>TÍTULO</w:t>
                      </w:r>
                      <w:r w:rsidRPr="00A12F8F">
                        <w:rPr>
                          <w:rFonts w:cs="Arial"/>
                          <w:b/>
                          <w:sz w:val="24"/>
                          <w:szCs w:val="24"/>
                        </w:rPr>
                        <w:t>:</w:t>
                      </w:r>
                      <w:r>
                        <w:rPr>
                          <w:rFonts w:cs="Arial"/>
                          <w:sz w:val="24"/>
                          <w:szCs w:val="24"/>
                        </w:rPr>
                        <w:t xml:space="preserve"> </w:t>
                      </w:r>
                      <w:r w:rsidRPr="00A12F8F">
                        <w:rPr>
                          <w:rFonts w:cs="Arial"/>
                          <w:sz w:val="24"/>
                          <w:szCs w:val="24"/>
                        </w:rPr>
                        <w:t xml:space="preserve">Template Trabajo </w:t>
                      </w:r>
                      <w:r>
                        <w:rPr>
                          <w:rFonts w:cs="Arial"/>
                          <w:sz w:val="24"/>
                          <w:szCs w:val="24"/>
                        </w:rPr>
                        <w:t>d</w:t>
                      </w:r>
                      <w:r w:rsidRPr="00A12F8F">
                        <w:rPr>
                          <w:rFonts w:cs="Arial"/>
                          <w:sz w:val="24"/>
                          <w:szCs w:val="24"/>
                        </w:rPr>
                        <w:t xml:space="preserve">e Titulación Departamento </w:t>
                      </w:r>
                      <w:r>
                        <w:rPr>
                          <w:rFonts w:cs="Arial"/>
                          <w:sz w:val="24"/>
                          <w:szCs w:val="24"/>
                        </w:rPr>
                        <w:t>d</w:t>
                      </w:r>
                      <w:r w:rsidRPr="00A12F8F">
                        <w:rPr>
                          <w:rFonts w:cs="Arial"/>
                          <w:sz w:val="24"/>
                          <w:szCs w:val="24"/>
                        </w:rPr>
                        <w:t>e Ingeniería Eléctrica</w:t>
                      </w:r>
                      <w:r>
                        <w:rPr>
                          <w:rFonts w:cs="Arial"/>
                          <w:sz w:val="24"/>
                          <w:szCs w:val="24"/>
                        </w:rPr>
                        <w:t>.</w:t>
                      </w:r>
                    </w:p>
                    <w:p w14:paraId="24BEA92C" w14:textId="7E191C47" w:rsidR="00285B7B" w:rsidRPr="00A12F8F" w:rsidRDefault="00285B7B" w:rsidP="00E01173">
                      <w:pPr>
                        <w:ind w:right="-3" w:firstLine="0"/>
                        <w:rPr>
                          <w:rFonts w:cs="Arial"/>
                          <w:sz w:val="24"/>
                          <w:szCs w:val="24"/>
                        </w:rPr>
                      </w:pPr>
                      <w:r w:rsidRPr="00A12F8F">
                        <w:rPr>
                          <w:rFonts w:cs="Arial"/>
                          <w:b/>
                          <w:sz w:val="24"/>
                          <w:szCs w:val="24"/>
                          <w:u w:val="single"/>
                        </w:rPr>
                        <w:t>CLASIFICACIÓN TEMÁTICA</w:t>
                      </w:r>
                      <w:r w:rsidRPr="00A12F8F">
                        <w:rPr>
                          <w:rFonts w:cs="Arial"/>
                          <w:b/>
                          <w:sz w:val="24"/>
                          <w:szCs w:val="24"/>
                        </w:rPr>
                        <w:t>:</w:t>
                      </w:r>
                      <w:r w:rsidRPr="00A12F8F">
                        <w:rPr>
                          <w:rFonts w:cs="Arial"/>
                          <w:sz w:val="24"/>
                          <w:szCs w:val="24"/>
                        </w:rPr>
                        <w:t xml:space="preserve"> Microsoft Word, Trabajo Titulación, Template</w:t>
                      </w:r>
                      <w:r>
                        <w:rPr>
                          <w:rFonts w:cs="Arial"/>
                          <w:sz w:val="24"/>
                          <w:szCs w:val="24"/>
                        </w:rPr>
                        <w:t>.</w:t>
                      </w:r>
                    </w:p>
                    <w:p w14:paraId="416CCA63" w14:textId="77777777" w:rsidR="00285B7B" w:rsidRPr="00A12F8F" w:rsidRDefault="00285B7B" w:rsidP="00E01173">
                      <w:pPr>
                        <w:ind w:right="-3" w:firstLine="0"/>
                        <w:rPr>
                          <w:rFonts w:cs="Arial"/>
                          <w:sz w:val="24"/>
                          <w:szCs w:val="24"/>
                        </w:rPr>
                      </w:pPr>
                      <w:r w:rsidRPr="00A12F8F">
                        <w:rPr>
                          <w:rFonts w:cs="Arial"/>
                          <w:b/>
                          <w:sz w:val="24"/>
                          <w:szCs w:val="24"/>
                          <w:u w:val="single"/>
                        </w:rPr>
                        <w:t>AUTOR</w:t>
                      </w:r>
                      <w:r w:rsidRPr="00A12F8F">
                        <w:rPr>
                          <w:rFonts w:cs="Arial"/>
                          <w:b/>
                          <w:sz w:val="24"/>
                          <w:szCs w:val="24"/>
                        </w:rPr>
                        <w:t xml:space="preserve">: </w:t>
                      </w:r>
                      <w:r w:rsidRPr="00A12F8F">
                        <w:rPr>
                          <w:rFonts w:cs="Arial"/>
                          <w:sz w:val="24"/>
                          <w:szCs w:val="24"/>
                        </w:rPr>
                        <w:t>Carlos Meléndez, Matías Uriarte</w:t>
                      </w:r>
                    </w:p>
                    <w:p w14:paraId="059D03CC" w14:textId="77777777" w:rsidR="00285B7B" w:rsidRPr="00A12F8F" w:rsidRDefault="00285B7B" w:rsidP="00E01173">
                      <w:pPr>
                        <w:ind w:left="1410" w:right="272" w:hanging="1410"/>
                        <w:rPr>
                          <w:rFonts w:cs="Arial"/>
                          <w:sz w:val="24"/>
                          <w:szCs w:val="24"/>
                        </w:rPr>
                      </w:pPr>
                      <w:r w:rsidRPr="00A12F8F">
                        <w:rPr>
                          <w:rFonts w:cs="Arial"/>
                          <w:b/>
                          <w:sz w:val="24"/>
                          <w:szCs w:val="24"/>
                          <w:u w:val="single"/>
                        </w:rPr>
                        <w:t>CARRERA</w:t>
                      </w:r>
                      <w:r w:rsidRPr="00A12F8F">
                        <w:rPr>
                          <w:rFonts w:cs="Arial"/>
                          <w:b/>
                          <w:sz w:val="24"/>
                          <w:szCs w:val="24"/>
                        </w:rPr>
                        <w:t>:</w:t>
                      </w:r>
                      <w:r w:rsidRPr="00A12F8F">
                        <w:rPr>
                          <w:rFonts w:cs="Arial"/>
                          <w:sz w:val="24"/>
                          <w:szCs w:val="24"/>
                        </w:rPr>
                        <w:t xml:space="preserve"> Ingeniería Civil en Electricidad</w:t>
                      </w:r>
                    </w:p>
                    <w:p w14:paraId="73A755B0" w14:textId="77777777" w:rsidR="00285B7B" w:rsidRPr="00A12F8F" w:rsidRDefault="00285B7B" w:rsidP="00E01173">
                      <w:pPr>
                        <w:ind w:left="1410" w:right="272" w:hanging="1410"/>
                        <w:rPr>
                          <w:rFonts w:cs="Arial"/>
                          <w:sz w:val="24"/>
                          <w:szCs w:val="24"/>
                        </w:rPr>
                      </w:pPr>
                      <w:r w:rsidRPr="00A12F8F">
                        <w:rPr>
                          <w:rFonts w:cs="Arial"/>
                          <w:b/>
                          <w:bCs/>
                          <w:caps/>
                          <w:sz w:val="24"/>
                          <w:szCs w:val="24"/>
                          <w:u w:val="single"/>
                        </w:rPr>
                        <w:t>Grado</w:t>
                      </w:r>
                      <w:r w:rsidRPr="00A12F8F">
                        <w:rPr>
                          <w:rFonts w:cs="Arial"/>
                          <w:b/>
                          <w:bCs/>
                          <w:caps/>
                          <w:sz w:val="24"/>
                          <w:szCs w:val="24"/>
                        </w:rPr>
                        <w:t xml:space="preserve">: </w:t>
                      </w:r>
                      <w:r w:rsidRPr="00A12F8F">
                        <w:rPr>
                          <w:rFonts w:cs="Arial"/>
                          <w:bCs/>
                          <w:caps/>
                          <w:sz w:val="24"/>
                          <w:szCs w:val="24"/>
                        </w:rPr>
                        <w:t>M</w:t>
                      </w:r>
                      <w:r w:rsidRPr="00A12F8F">
                        <w:rPr>
                          <w:rFonts w:cs="Arial"/>
                          <w:bCs/>
                          <w:sz w:val="24"/>
                          <w:szCs w:val="24"/>
                        </w:rPr>
                        <w:t>agister en Ciencias de la Ingeniería</w:t>
                      </w:r>
                    </w:p>
                    <w:p w14:paraId="758F440F" w14:textId="77777777" w:rsidR="00285B7B" w:rsidRPr="00A12F8F" w:rsidRDefault="00285B7B" w:rsidP="00E01173">
                      <w:pPr>
                        <w:ind w:left="1410" w:right="272" w:hanging="1410"/>
                        <w:rPr>
                          <w:rFonts w:cs="Arial"/>
                          <w:sz w:val="24"/>
                          <w:szCs w:val="24"/>
                        </w:rPr>
                      </w:pPr>
                      <w:r w:rsidRPr="00A12F8F">
                        <w:rPr>
                          <w:rFonts w:cs="Arial"/>
                          <w:b/>
                          <w:sz w:val="24"/>
                          <w:szCs w:val="24"/>
                          <w:u w:val="single"/>
                        </w:rPr>
                        <w:t>PROFESOR GUÍA</w:t>
                      </w:r>
                      <w:r w:rsidRPr="00A12F8F">
                        <w:rPr>
                          <w:rFonts w:cs="Arial"/>
                          <w:b/>
                          <w:sz w:val="24"/>
                          <w:szCs w:val="24"/>
                        </w:rPr>
                        <w:t>:</w:t>
                      </w:r>
                      <w:r w:rsidRPr="00A12F8F">
                        <w:rPr>
                          <w:rFonts w:cs="Arial"/>
                          <w:sz w:val="24"/>
                          <w:szCs w:val="24"/>
                        </w:rPr>
                        <w:t xml:space="preserve"> Díaz Díaz, Matías David</w:t>
                      </w:r>
                    </w:p>
                    <w:p w14:paraId="1432EEDC" w14:textId="77777777" w:rsidR="00285B7B" w:rsidRPr="00A12F8F" w:rsidRDefault="00285B7B" w:rsidP="00E01173">
                      <w:pPr>
                        <w:ind w:left="1410" w:right="272" w:hanging="1410"/>
                        <w:rPr>
                          <w:rFonts w:cs="Arial"/>
                          <w:sz w:val="24"/>
                          <w:szCs w:val="24"/>
                        </w:rPr>
                      </w:pPr>
                      <w:r w:rsidRPr="00A12F8F">
                        <w:rPr>
                          <w:rFonts w:cs="Arial"/>
                          <w:b/>
                          <w:sz w:val="24"/>
                          <w:szCs w:val="24"/>
                          <w:u w:val="single"/>
                        </w:rPr>
                        <w:t>AÑO</w:t>
                      </w:r>
                      <w:r w:rsidRPr="00A12F8F">
                        <w:rPr>
                          <w:rFonts w:cs="Arial"/>
                          <w:b/>
                          <w:sz w:val="24"/>
                          <w:szCs w:val="24"/>
                        </w:rPr>
                        <w:t>:</w:t>
                      </w:r>
                      <w:r w:rsidRPr="00A12F8F">
                        <w:rPr>
                          <w:rFonts w:cs="Arial"/>
                          <w:sz w:val="24"/>
                          <w:szCs w:val="24"/>
                        </w:rPr>
                        <w:t xml:space="preserve"> 2018</w:t>
                      </w:r>
                    </w:p>
                    <w:p w14:paraId="010227B2" w14:textId="0BDDA9CD" w:rsidR="00285B7B" w:rsidRPr="00A12F8F" w:rsidRDefault="00285B7B" w:rsidP="00E01173">
                      <w:pPr>
                        <w:ind w:firstLine="0"/>
                        <w:rPr>
                          <w:rFonts w:cs="Arial"/>
                          <w:b/>
                          <w:sz w:val="24"/>
                          <w:szCs w:val="24"/>
                        </w:rPr>
                      </w:pPr>
                      <w:r w:rsidRPr="00A12F8F">
                        <w:rPr>
                          <w:rFonts w:cs="Arial"/>
                          <w:b/>
                          <w:sz w:val="24"/>
                          <w:szCs w:val="24"/>
                          <w:u w:val="single"/>
                        </w:rPr>
                        <w:t>CODIGO UBICACIÓN BIBLIOTECA</w:t>
                      </w:r>
                      <w:r w:rsidRPr="00A12F8F">
                        <w:rPr>
                          <w:rFonts w:cs="Arial"/>
                          <w:b/>
                          <w:sz w:val="24"/>
                          <w:szCs w:val="24"/>
                        </w:rPr>
                        <w:t>:</w:t>
                      </w:r>
                      <w:r w:rsidRPr="00A12F8F">
                        <w:rPr>
                          <w:rFonts w:cs="Arial"/>
                          <w:sz w:val="24"/>
                          <w:szCs w:val="24"/>
                        </w:rPr>
                        <w:t xml:space="preserve">                  </w:t>
                      </w:r>
                      <w:r w:rsidRPr="008B1436">
                        <w:rPr>
                          <w:rFonts w:cs="Arial"/>
                          <w:b/>
                          <w:sz w:val="44"/>
                          <w:szCs w:val="44"/>
                        </w:rPr>
                        <w:t>2018 / X / 00X</w:t>
                      </w:r>
                    </w:p>
                    <w:p w14:paraId="4AB98CDD" w14:textId="77777777" w:rsidR="00285B7B" w:rsidRDefault="00285B7B" w:rsidP="00E01173">
                      <w:pPr>
                        <w:rPr>
                          <w:rFonts w:cs="Arial"/>
                          <w:b/>
                          <w:sz w:val="24"/>
                          <w:szCs w:val="24"/>
                        </w:rPr>
                      </w:pPr>
                    </w:p>
                    <w:p w14:paraId="6CC0142D" w14:textId="77777777" w:rsidR="00285B7B" w:rsidRPr="00A12F8F" w:rsidRDefault="00285B7B" w:rsidP="00E01173">
                      <w:pPr>
                        <w:spacing w:after="160"/>
                        <w:ind w:firstLine="0"/>
                        <w:jc w:val="center"/>
                        <w:rPr>
                          <w:rFonts w:cs="Arial"/>
                          <w:b/>
                          <w:sz w:val="28"/>
                          <w:szCs w:val="24"/>
                          <w:u w:val="single"/>
                        </w:rPr>
                      </w:pPr>
                      <w:bookmarkStart w:id="9" w:name="_Toc435541066"/>
                      <w:r w:rsidRPr="00A12F8F">
                        <w:rPr>
                          <w:rFonts w:cs="Arial"/>
                          <w:b/>
                          <w:sz w:val="28"/>
                          <w:szCs w:val="24"/>
                          <w:u w:val="single"/>
                        </w:rPr>
                        <w:t>RESUMEN</w:t>
                      </w:r>
                      <w:bookmarkEnd w:id="9"/>
                    </w:p>
                    <w:p w14:paraId="7D942747" w14:textId="5E9AC1D7" w:rsidR="00285B7B" w:rsidRPr="008B1436" w:rsidRDefault="00285B7B" w:rsidP="00E01173">
                      <w:pPr>
                        <w:rPr>
                          <w:rFonts w:eastAsia="Arial" w:cs="Arial"/>
                          <w:sz w:val="24"/>
                          <w:szCs w:val="20"/>
                        </w:rPr>
                      </w:pPr>
                      <w:r w:rsidRPr="008B1436">
                        <w:rPr>
                          <w:rFonts w:eastAsia="Arial" w:cs="Arial"/>
                          <w:sz w:val="24"/>
                          <w:szCs w:val="20"/>
                        </w:rPr>
                        <w:t>Este documento entrega las principales definiciones de formato para preparar tesis de pre y postgrado del Departamento de Ingeniería Eléctrica de la Universidad de Santiago de Chile.</w:t>
                      </w:r>
                    </w:p>
                    <w:p w14:paraId="241EA589" w14:textId="720B49C4" w:rsidR="00285B7B" w:rsidRDefault="00285B7B" w:rsidP="00E01173">
                      <w:pPr>
                        <w:rPr>
                          <w:rFonts w:eastAsia="Arial" w:cs="Arial"/>
                          <w:sz w:val="24"/>
                          <w:szCs w:val="20"/>
                        </w:rPr>
                      </w:pPr>
                      <w:r w:rsidRPr="008B1436">
                        <w:rPr>
                          <w:rFonts w:eastAsia="Arial" w:cs="Arial"/>
                          <w:sz w:val="24"/>
                          <w:szCs w:val="20"/>
                        </w:rPr>
                        <w:t xml:space="preserve">Este documento debe considerarse como un </w:t>
                      </w:r>
                      <w:r w:rsidRPr="008B1436">
                        <w:rPr>
                          <w:rFonts w:eastAsia="Arial" w:cs="Arial"/>
                          <w:i/>
                          <w:sz w:val="24"/>
                          <w:szCs w:val="20"/>
                        </w:rPr>
                        <w:t>“Template”</w:t>
                      </w:r>
                      <w:r w:rsidRPr="008B1436">
                        <w:rPr>
                          <w:rFonts w:eastAsia="Arial" w:cs="Arial"/>
                          <w:sz w:val="24"/>
                          <w:szCs w:val="20"/>
                        </w:rPr>
                        <w:t xml:space="preserve"> y como una extensión de la “Pauta para preparación de tesis de grado” emitida por la Biblioteca Central.</w:t>
                      </w:r>
                    </w:p>
                    <w:p w14:paraId="04E5A352" w14:textId="4047F8C0" w:rsidR="00285B7B" w:rsidRPr="008B1436" w:rsidRDefault="00285B7B" w:rsidP="00E01173">
                      <w:pPr>
                        <w:rPr>
                          <w:rFonts w:eastAsia="Arial" w:cs="Arial"/>
                          <w:sz w:val="24"/>
                          <w:szCs w:val="20"/>
                        </w:rPr>
                      </w:pPr>
                      <w:r w:rsidRPr="008B1436">
                        <w:rPr>
                          <w:rFonts w:eastAsia="Arial" w:cs="Arial"/>
                          <w:sz w:val="24"/>
                          <w:szCs w:val="20"/>
                        </w:rPr>
                        <w:t xml:space="preserve">Este </w:t>
                      </w:r>
                      <w:r w:rsidRPr="008B1436">
                        <w:rPr>
                          <w:rFonts w:eastAsia="Arial" w:cs="Arial"/>
                          <w:i/>
                          <w:sz w:val="24"/>
                          <w:szCs w:val="20"/>
                        </w:rPr>
                        <w:t>Template</w:t>
                      </w:r>
                      <w:r w:rsidRPr="008B1436">
                        <w:rPr>
                          <w:rFonts w:eastAsia="Arial" w:cs="Arial"/>
                          <w:sz w:val="24"/>
                          <w:szCs w:val="20"/>
                        </w:rPr>
                        <w:t xml:space="preserve"> ha sido diseñado empleando Microsoft Office Word 2016.</w:t>
                      </w:r>
                    </w:p>
                    <w:p w14:paraId="272C0893" w14:textId="41ADB3A0" w:rsidR="00285B7B" w:rsidRDefault="00285B7B" w:rsidP="00E01173">
                      <w:pPr>
                        <w:rPr>
                          <w:rFonts w:eastAsia="Arial" w:cs="Arial"/>
                          <w:sz w:val="24"/>
                          <w:szCs w:val="20"/>
                        </w:rPr>
                      </w:pPr>
                      <w:r w:rsidRPr="008B1436">
                        <w:rPr>
                          <w:rFonts w:eastAsia="Arial" w:cs="Arial"/>
                          <w:sz w:val="24"/>
                          <w:szCs w:val="20"/>
                        </w:rPr>
                        <w:t xml:space="preserve">Notar </w:t>
                      </w:r>
                      <w:r>
                        <w:rPr>
                          <w:rFonts w:eastAsia="Arial" w:cs="Arial"/>
                          <w:sz w:val="24"/>
                          <w:szCs w:val="20"/>
                        </w:rPr>
                        <w:t>que toda la hoja resumen debe utilizar letra tipo arial, tamaño 12. La palabra “RESUMEN” se configura con letra tipo arial tamaño 14, negrita y subrayada. Además, el código de biblioteca usa letra tipo arial, tamaño 22, en negrita.</w:t>
                      </w:r>
                      <w:bookmarkEnd w:id="7"/>
                      <w:bookmarkEnd w:id="8"/>
                    </w:p>
                  </w:txbxContent>
                </v:textbox>
                <w10:wrap type="square" anchorx="margin" anchory="margin"/>
              </v:shape>
            </w:pict>
          </mc:Fallback>
        </mc:AlternateContent>
      </w:r>
      <w:bookmarkStart w:id="10" w:name="_Toc530703807"/>
      <w:bookmarkEnd w:id="3"/>
    </w:p>
    <w:sdt>
      <w:sdtPr>
        <w:rPr>
          <w:b/>
          <w:lang w:val="es-ES"/>
        </w:rPr>
        <w:id w:val="-978299882"/>
        <w:docPartObj>
          <w:docPartGallery w:val="Table of Contents"/>
          <w:docPartUnique/>
        </w:docPartObj>
      </w:sdtPr>
      <w:sdtEndPr>
        <w:rPr>
          <w:b w:val="0"/>
          <w:bCs/>
        </w:rPr>
      </w:sdtEndPr>
      <w:sdtContent>
        <w:p w14:paraId="64B76F0E" w14:textId="59AB6099" w:rsidR="00440984" w:rsidRDefault="00440984" w:rsidP="00E01173">
          <w:pPr>
            <w:ind w:firstLine="0"/>
          </w:pPr>
          <w:r>
            <w:rPr>
              <w:lang w:val="es-ES"/>
            </w:rPr>
            <w:t>TABLA DE CONTENIDO</w:t>
          </w:r>
        </w:p>
        <w:p w14:paraId="46C8040A" w14:textId="68A93A6C" w:rsidR="00D26028" w:rsidRDefault="00440984">
          <w:pPr>
            <w:pStyle w:val="TOC1"/>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535236919" w:history="1">
            <w:r w:rsidR="00D26028" w:rsidRPr="00066565">
              <w:rPr>
                <w:rStyle w:val="Hyperlink"/>
                <w:noProof/>
              </w:rPr>
              <w:t>ÍNDICE DE TABLAS</w:t>
            </w:r>
            <w:r w:rsidR="00D26028">
              <w:rPr>
                <w:noProof/>
                <w:webHidden/>
              </w:rPr>
              <w:tab/>
            </w:r>
            <w:r w:rsidR="00D26028">
              <w:rPr>
                <w:noProof/>
                <w:webHidden/>
              </w:rPr>
              <w:fldChar w:fldCharType="begin"/>
            </w:r>
            <w:r w:rsidR="00D26028">
              <w:rPr>
                <w:noProof/>
                <w:webHidden/>
              </w:rPr>
              <w:instrText xml:space="preserve"> PAGEREF _Toc535236919 \h </w:instrText>
            </w:r>
            <w:r w:rsidR="00D26028">
              <w:rPr>
                <w:noProof/>
                <w:webHidden/>
              </w:rPr>
            </w:r>
            <w:r w:rsidR="00D26028">
              <w:rPr>
                <w:noProof/>
                <w:webHidden/>
              </w:rPr>
              <w:fldChar w:fldCharType="separate"/>
            </w:r>
            <w:r w:rsidR="00B34181">
              <w:rPr>
                <w:noProof/>
                <w:webHidden/>
              </w:rPr>
              <w:t>iv</w:t>
            </w:r>
            <w:r w:rsidR="00D26028">
              <w:rPr>
                <w:noProof/>
                <w:webHidden/>
              </w:rPr>
              <w:fldChar w:fldCharType="end"/>
            </w:r>
          </w:hyperlink>
        </w:p>
        <w:p w14:paraId="024FC84E" w14:textId="44410812" w:rsidR="00D26028" w:rsidRDefault="00031588">
          <w:pPr>
            <w:pStyle w:val="TOC1"/>
            <w:rPr>
              <w:rFonts w:asciiTheme="minorHAnsi" w:eastAsiaTheme="minorEastAsia" w:hAnsiTheme="minorHAnsi"/>
              <w:noProof/>
              <w:sz w:val="22"/>
              <w:lang w:val="en-US"/>
            </w:rPr>
          </w:pPr>
          <w:hyperlink w:anchor="_Toc535236920" w:history="1">
            <w:r w:rsidR="00D26028" w:rsidRPr="00066565">
              <w:rPr>
                <w:rStyle w:val="Hyperlink"/>
                <w:noProof/>
              </w:rPr>
              <w:t>ÍNDICE DE FIGURAS</w:t>
            </w:r>
            <w:r w:rsidR="00D26028">
              <w:rPr>
                <w:noProof/>
                <w:webHidden/>
              </w:rPr>
              <w:tab/>
            </w:r>
            <w:r w:rsidR="00D26028">
              <w:rPr>
                <w:noProof/>
                <w:webHidden/>
              </w:rPr>
              <w:fldChar w:fldCharType="begin"/>
            </w:r>
            <w:r w:rsidR="00D26028">
              <w:rPr>
                <w:noProof/>
                <w:webHidden/>
              </w:rPr>
              <w:instrText xml:space="preserve"> PAGEREF _Toc535236920 \h </w:instrText>
            </w:r>
            <w:r w:rsidR="00D26028">
              <w:rPr>
                <w:noProof/>
                <w:webHidden/>
              </w:rPr>
            </w:r>
            <w:r w:rsidR="00D26028">
              <w:rPr>
                <w:noProof/>
                <w:webHidden/>
              </w:rPr>
              <w:fldChar w:fldCharType="separate"/>
            </w:r>
            <w:r w:rsidR="00B34181">
              <w:rPr>
                <w:noProof/>
                <w:webHidden/>
              </w:rPr>
              <w:t>v</w:t>
            </w:r>
            <w:r w:rsidR="00D26028">
              <w:rPr>
                <w:noProof/>
                <w:webHidden/>
              </w:rPr>
              <w:fldChar w:fldCharType="end"/>
            </w:r>
          </w:hyperlink>
        </w:p>
        <w:p w14:paraId="49C4158D" w14:textId="4DA37FE3" w:rsidR="00D26028" w:rsidRDefault="00031588">
          <w:pPr>
            <w:pStyle w:val="TOC1"/>
            <w:tabs>
              <w:tab w:val="left" w:pos="1100"/>
            </w:tabs>
            <w:rPr>
              <w:rFonts w:asciiTheme="minorHAnsi" w:eastAsiaTheme="minorEastAsia" w:hAnsiTheme="minorHAnsi"/>
              <w:noProof/>
              <w:sz w:val="22"/>
              <w:lang w:val="en-US"/>
            </w:rPr>
          </w:pPr>
          <w:hyperlink w:anchor="_Toc535236921" w:history="1">
            <w:r w:rsidR="00D26028" w:rsidRPr="00066565">
              <w:rPr>
                <w:rStyle w:val="Hyperlink"/>
                <w:rFonts w:asciiTheme="majorHAnsi" w:hAnsiTheme="majorHAnsi"/>
                <w:noProof/>
              </w:rPr>
              <w:t>1.</w:t>
            </w:r>
            <w:r w:rsidR="00D26028">
              <w:rPr>
                <w:rFonts w:asciiTheme="minorHAnsi" w:eastAsiaTheme="minorEastAsia" w:hAnsiTheme="minorHAnsi"/>
                <w:noProof/>
                <w:sz w:val="22"/>
                <w:lang w:val="en-US"/>
              </w:rPr>
              <w:tab/>
            </w:r>
            <w:r w:rsidR="00D26028" w:rsidRPr="00066565">
              <w:rPr>
                <w:rStyle w:val="Hyperlink"/>
                <w:noProof/>
              </w:rPr>
              <w:t>SECCIONES DE LA TESIS</w:t>
            </w:r>
            <w:r w:rsidR="00D26028">
              <w:rPr>
                <w:noProof/>
                <w:webHidden/>
              </w:rPr>
              <w:tab/>
            </w:r>
            <w:r w:rsidR="00D26028">
              <w:rPr>
                <w:noProof/>
                <w:webHidden/>
              </w:rPr>
              <w:fldChar w:fldCharType="begin"/>
            </w:r>
            <w:r w:rsidR="00D26028">
              <w:rPr>
                <w:noProof/>
                <w:webHidden/>
              </w:rPr>
              <w:instrText xml:space="preserve"> PAGEREF _Toc535236921 \h </w:instrText>
            </w:r>
            <w:r w:rsidR="00D26028">
              <w:rPr>
                <w:noProof/>
                <w:webHidden/>
              </w:rPr>
            </w:r>
            <w:r w:rsidR="00D26028">
              <w:rPr>
                <w:noProof/>
                <w:webHidden/>
              </w:rPr>
              <w:fldChar w:fldCharType="separate"/>
            </w:r>
            <w:r w:rsidR="00B34181">
              <w:rPr>
                <w:noProof/>
                <w:webHidden/>
              </w:rPr>
              <w:t>1</w:t>
            </w:r>
            <w:r w:rsidR="00D26028">
              <w:rPr>
                <w:noProof/>
                <w:webHidden/>
              </w:rPr>
              <w:fldChar w:fldCharType="end"/>
            </w:r>
          </w:hyperlink>
        </w:p>
        <w:p w14:paraId="027BAB6E" w14:textId="5D6565CA"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22" w:history="1">
            <w:r w:rsidR="00D26028" w:rsidRPr="00066565">
              <w:rPr>
                <w:rStyle w:val="Hyperlink"/>
                <w:rFonts w:eastAsia="Arial"/>
                <w:noProof/>
              </w:rPr>
              <w:t>1.1</w:t>
            </w:r>
            <w:r w:rsidR="00D26028">
              <w:rPr>
                <w:rFonts w:asciiTheme="minorHAnsi" w:eastAsiaTheme="minorEastAsia" w:hAnsiTheme="minorHAnsi"/>
                <w:noProof/>
                <w:sz w:val="22"/>
                <w:lang w:val="en-US"/>
              </w:rPr>
              <w:tab/>
            </w:r>
            <w:r w:rsidR="00D26028" w:rsidRPr="00066565">
              <w:rPr>
                <w:rStyle w:val="Hyperlink"/>
                <w:rFonts w:eastAsia="Arial"/>
                <w:noProof/>
              </w:rPr>
              <w:t>INTRODUCCIÓN</w:t>
            </w:r>
            <w:r w:rsidR="00D26028">
              <w:rPr>
                <w:noProof/>
                <w:webHidden/>
              </w:rPr>
              <w:tab/>
            </w:r>
            <w:r w:rsidR="00D26028">
              <w:rPr>
                <w:noProof/>
                <w:webHidden/>
              </w:rPr>
              <w:fldChar w:fldCharType="begin"/>
            </w:r>
            <w:r w:rsidR="00D26028">
              <w:rPr>
                <w:noProof/>
                <w:webHidden/>
              </w:rPr>
              <w:instrText xml:space="preserve"> PAGEREF _Toc535236922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5D6C3FF9" w14:textId="6BC349A9"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23" w:history="1">
            <w:r w:rsidR="00D26028" w:rsidRPr="00066565">
              <w:rPr>
                <w:rStyle w:val="Hyperlink"/>
                <w:noProof/>
              </w:rPr>
              <w:t>1.1.1</w:t>
            </w:r>
            <w:r w:rsidR="00D26028">
              <w:rPr>
                <w:rFonts w:asciiTheme="minorHAnsi" w:eastAsiaTheme="minorEastAsia" w:hAnsiTheme="minorHAnsi"/>
                <w:noProof/>
                <w:sz w:val="22"/>
                <w:lang w:val="en-US"/>
              </w:rPr>
              <w:tab/>
            </w:r>
            <w:r w:rsidR="00D26028" w:rsidRPr="00066565">
              <w:rPr>
                <w:rStyle w:val="Hyperlink"/>
                <w:noProof/>
              </w:rPr>
              <w:t>Origen y Necesidad</w:t>
            </w:r>
            <w:r w:rsidR="00D26028">
              <w:rPr>
                <w:noProof/>
                <w:webHidden/>
              </w:rPr>
              <w:tab/>
            </w:r>
            <w:r w:rsidR="00D26028">
              <w:rPr>
                <w:noProof/>
                <w:webHidden/>
              </w:rPr>
              <w:fldChar w:fldCharType="begin"/>
            </w:r>
            <w:r w:rsidR="00D26028">
              <w:rPr>
                <w:noProof/>
                <w:webHidden/>
              </w:rPr>
              <w:instrText xml:space="preserve"> PAGEREF _Toc535236923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1CDF2953" w14:textId="6711691F"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24" w:history="1">
            <w:r w:rsidR="00D26028" w:rsidRPr="00066565">
              <w:rPr>
                <w:rStyle w:val="Hyperlink"/>
                <w:noProof/>
              </w:rPr>
              <w:t>1.1.2</w:t>
            </w:r>
            <w:r w:rsidR="00D26028">
              <w:rPr>
                <w:rFonts w:asciiTheme="minorHAnsi" w:eastAsiaTheme="minorEastAsia" w:hAnsiTheme="minorHAnsi"/>
                <w:noProof/>
                <w:sz w:val="22"/>
                <w:lang w:val="en-US"/>
              </w:rPr>
              <w:tab/>
            </w:r>
            <w:r w:rsidR="00D26028" w:rsidRPr="00066565">
              <w:rPr>
                <w:rStyle w:val="Hyperlink"/>
                <w:noProof/>
              </w:rPr>
              <w:t>Descripción del Problema</w:t>
            </w:r>
            <w:r w:rsidR="00D26028">
              <w:rPr>
                <w:noProof/>
                <w:webHidden/>
              </w:rPr>
              <w:tab/>
            </w:r>
            <w:r w:rsidR="00D26028">
              <w:rPr>
                <w:noProof/>
                <w:webHidden/>
              </w:rPr>
              <w:fldChar w:fldCharType="begin"/>
            </w:r>
            <w:r w:rsidR="00D26028">
              <w:rPr>
                <w:noProof/>
                <w:webHidden/>
              </w:rPr>
              <w:instrText xml:space="preserve"> PAGEREF _Toc535236924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384114EB" w14:textId="27DAE698"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25" w:history="1">
            <w:r w:rsidR="00D26028" w:rsidRPr="00066565">
              <w:rPr>
                <w:rStyle w:val="Hyperlink"/>
                <w:noProof/>
              </w:rPr>
              <w:t>1.1.3</w:t>
            </w:r>
            <w:r w:rsidR="00D26028">
              <w:rPr>
                <w:rFonts w:asciiTheme="minorHAnsi" w:eastAsiaTheme="minorEastAsia" w:hAnsiTheme="minorHAnsi"/>
                <w:noProof/>
                <w:sz w:val="22"/>
                <w:lang w:val="en-US"/>
              </w:rPr>
              <w:tab/>
            </w:r>
            <w:r w:rsidR="00D26028" w:rsidRPr="00066565">
              <w:rPr>
                <w:rStyle w:val="Hyperlink"/>
                <w:noProof/>
              </w:rPr>
              <w:t>Objetivos</w:t>
            </w:r>
            <w:r w:rsidR="00D26028">
              <w:rPr>
                <w:noProof/>
                <w:webHidden/>
              </w:rPr>
              <w:tab/>
            </w:r>
            <w:r w:rsidR="00D26028">
              <w:rPr>
                <w:noProof/>
                <w:webHidden/>
              </w:rPr>
              <w:fldChar w:fldCharType="begin"/>
            </w:r>
            <w:r w:rsidR="00D26028">
              <w:rPr>
                <w:noProof/>
                <w:webHidden/>
              </w:rPr>
              <w:instrText xml:space="preserve"> PAGEREF _Toc535236925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33CC44F4" w14:textId="3D23B735"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26" w:history="1">
            <w:r w:rsidR="00D26028" w:rsidRPr="00066565">
              <w:rPr>
                <w:rStyle w:val="Hyperlink"/>
                <w:noProof/>
              </w:rPr>
              <w:t>1.1.4</w:t>
            </w:r>
            <w:r w:rsidR="00D26028">
              <w:rPr>
                <w:rFonts w:asciiTheme="minorHAnsi" w:eastAsiaTheme="minorEastAsia" w:hAnsiTheme="minorHAnsi"/>
                <w:noProof/>
                <w:sz w:val="22"/>
                <w:lang w:val="en-US"/>
              </w:rPr>
              <w:tab/>
            </w:r>
            <w:r w:rsidR="00D26028" w:rsidRPr="00066565">
              <w:rPr>
                <w:rStyle w:val="Hyperlink"/>
                <w:noProof/>
              </w:rPr>
              <w:t>Desarrollo y Alcances</w:t>
            </w:r>
            <w:r w:rsidR="00D26028">
              <w:rPr>
                <w:noProof/>
                <w:webHidden/>
              </w:rPr>
              <w:tab/>
            </w:r>
            <w:r w:rsidR="00D26028">
              <w:rPr>
                <w:noProof/>
                <w:webHidden/>
              </w:rPr>
              <w:fldChar w:fldCharType="begin"/>
            </w:r>
            <w:r w:rsidR="00D26028">
              <w:rPr>
                <w:noProof/>
                <w:webHidden/>
              </w:rPr>
              <w:instrText xml:space="preserve"> PAGEREF _Toc535236926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3E7E065A" w14:textId="6C901ECC"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27" w:history="1">
            <w:r w:rsidR="00D26028" w:rsidRPr="00066565">
              <w:rPr>
                <w:rStyle w:val="Hyperlink"/>
                <w:noProof/>
              </w:rPr>
              <w:t>1.1.5</w:t>
            </w:r>
            <w:r w:rsidR="00D26028">
              <w:rPr>
                <w:rFonts w:asciiTheme="minorHAnsi" w:eastAsiaTheme="minorEastAsia" w:hAnsiTheme="minorHAnsi"/>
                <w:noProof/>
                <w:sz w:val="22"/>
                <w:lang w:val="en-US"/>
              </w:rPr>
              <w:tab/>
            </w:r>
            <w:r w:rsidR="00D26028" w:rsidRPr="00066565">
              <w:rPr>
                <w:rStyle w:val="Hyperlink"/>
                <w:noProof/>
              </w:rPr>
              <w:t>Aporte Personal</w:t>
            </w:r>
            <w:r w:rsidR="00D26028">
              <w:rPr>
                <w:noProof/>
                <w:webHidden/>
              </w:rPr>
              <w:tab/>
            </w:r>
            <w:r w:rsidR="00D26028">
              <w:rPr>
                <w:noProof/>
                <w:webHidden/>
              </w:rPr>
              <w:fldChar w:fldCharType="begin"/>
            </w:r>
            <w:r w:rsidR="00D26028">
              <w:rPr>
                <w:noProof/>
                <w:webHidden/>
              </w:rPr>
              <w:instrText xml:space="preserve"> PAGEREF _Toc535236927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03C69001" w14:textId="76484DD8"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28" w:history="1">
            <w:r w:rsidR="00D26028" w:rsidRPr="00066565">
              <w:rPr>
                <w:rStyle w:val="Hyperlink"/>
                <w:noProof/>
              </w:rPr>
              <w:t>1.1.6</w:t>
            </w:r>
            <w:r w:rsidR="00D26028">
              <w:rPr>
                <w:rFonts w:asciiTheme="minorHAnsi" w:eastAsiaTheme="minorEastAsia" w:hAnsiTheme="minorHAnsi"/>
                <w:noProof/>
                <w:sz w:val="22"/>
                <w:lang w:val="en-US"/>
              </w:rPr>
              <w:tab/>
            </w:r>
            <w:r w:rsidR="00D26028" w:rsidRPr="00066565">
              <w:rPr>
                <w:rStyle w:val="Hyperlink"/>
                <w:noProof/>
              </w:rPr>
              <w:t>Estructura del Documento</w:t>
            </w:r>
            <w:r w:rsidR="00D26028">
              <w:rPr>
                <w:noProof/>
                <w:webHidden/>
              </w:rPr>
              <w:tab/>
            </w:r>
            <w:r w:rsidR="00D26028">
              <w:rPr>
                <w:noProof/>
                <w:webHidden/>
              </w:rPr>
              <w:fldChar w:fldCharType="begin"/>
            </w:r>
            <w:r w:rsidR="00D26028">
              <w:rPr>
                <w:noProof/>
                <w:webHidden/>
              </w:rPr>
              <w:instrText xml:space="preserve"> PAGEREF _Toc535236928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738F19A7" w14:textId="689DB9F4"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29" w:history="1">
            <w:r w:rsidR="00D26028" w:rsidRPr="00066565">
              <w:rPr>
                <w:rStyle w:val="Hyperlink"/>
                <w:rFonts w:eastAsia="Arial"/>
                <w:noProof/>
              </w:rPr>
              <w:t>1.2</w:t>
            </w:r>
            <w:r w:rsidR="00D26028">
              <w:rPr>
                <w:rFonts w:asciiTheme="minorHAnsi" w:eastAsiaTheme="minorEastAsia" w:hAnsiTheme="minorHAnsi"/>
                <w:noProof/>
                <w:sz w:val="22"/>
                <w:lang w:val="en-US"/>
              </w:rPr>
              <w:tab/>
            </w:r>
            <w:r w:rsidR="00D26028" w:rsidRPr="00066565">
              <w:rPr>
                <w:rStyle w:val="Hyperlink"/>
                <w:rFonts w:eastAsia="Arial"/>
                <w:noProof/>
              </w:rPr>
              <w:t>INTRODUCCIÓN</w:t>
            </w:r>
            <w:r w:rsidR="00D26028">
              <w:rPr>
                <w:noProof/>
                <w:webHidden/>
              </w:rPr>
              <w:tab/>
            </w:r>
            <w:r w:rsidR="00D26028">
              <w:rPr>
                <w:noProof/>
                <w:webHidden/>
              </w:rPr>
              <w:fldChar w:fldCharType="begin"/>
            </w:r>
            <w:r w:rsidR="00D26028">
              <w:rPr>
                <w:noProof/>
                <w:webHidden/>
              </w:rPr>
              <w:instrText xml:space="preserve"> PAGEREF _Toc535236929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53D80AB6" w14:textId="7292714E"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30" w:history="1">
            <w:r w:rsidR="00D26028" w:rsidRPr="00066565">
              <w:rPr>
                <w:rStyle w:val="Hyperlink"/>
                <w:noProof/>
              </w:rPr>
              <w:t>1.2.1</w:t>
            </w:r>
            <w:r w:rsidR="00D26028">
              <w:rPr>
                <w:rFonts w:asciiTheme="minorHAnsi" w:eastAsiaTheme="minorEastAsia" w:hAnsiTheme="minorHAnsi"/>
                <w:noProof/>
                <w:sz w:val="22"/>
                <w:lang w:val="en-US"/>
              </w:rPr>
              <w:tab/>
            </w:r>
            <w:r w:rsidR="00D26028" w:rsidRPr="00066565">
              <w:rPr>
                <w:rStyle w:val="Hyperlink"/>
                <w:noProof/>
              </w:rPr>
              <w:t>Abstract</w:t>
            </w:r>
            <w:r w:rsidR="00D26028">
              <w:rPr>
                <w:noProof/>
                <w:webHidden/>
              </w:rPr>
              <w:tab/>
            </w:r>
            <w:r w:rsidR="00D26028">
              <w:rPr>
                <w:noProof/>
                <w:webHidden/>
              </w:rPr>
              <w:fldChar w:fldCharType="begin"/>
            </w:r>
            <w:r w:rsidR="00D26028">
              <w:rPr>
                <w:noProof/>
                <w:webHidden/>
              </w:rPr>
              <w:instrText xml:space="preserve"> PAGEREF _Toc535236930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221FC974" w14:textId="7B45AF78"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31" w:history="1">
            <w:r w:rsidR="00D26028" w:rsidRPr="00066565">
              <w:rPr>
                <w:rStyle w:val="Hyperlink"/>
                <w:noProof/>
              </w:rPr>
              <w:t>1.2.2</w:t>
            </w:r>
            <w:r w:rsidR="00D26028">
              <w:rPr>
                <w:rFonts w:asciiTheme="minorHAnsi" w:eastAsiaTheme="minorEastAsia" w:hAnsiTheme="minorHAnsi"/>
                <w:noProof/>
                <w:sz w:val="22"/>
                <w:lang w:val="en-US"/>
              </w:rPr>
              <w:tab/>
            </w:r>
            <w:r w:rsidR="00D26028" w:rsidRPr="00066565">
              <w:rPr>
                <w:rStyle w:val="Hyperlink"/>
                <w:noProof/>
              </w:rPr>
              <w:t>Origen y Necesidad</w:t>
            </w:r>
            <w:r w:rsidR="00D26028">
              <w:rPr>
                <w:noProof/>
                <w:webHidden/>
              </w:rPr>
              <w:tab/>
            </w:r>
            <w:r w:rsidR="00D26028">
              <w:rPr>
                <w:noProof/>
                <w:webHidden/>
              </w:rPr>
              <w:fldChar w:fldCharType="begin"/>
            </w:r>
            <w:r w:rsidR="00D26028">
              <w:rPr>
                <w:noProof/>
                <w:webHidden/>
              </w:rPr>
              <w:instrText xml:space="preserve"> PAGEREF _Toc535236931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388018BE" w14:textId="5C38F29D"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32" w:history="1">
            <w:r w:rsidR="00D26028" w:rsidRPr="00066565">
              <w:rPr>
                <w:rStyle w:val="Hyperlink"/>
                <w:noProof/>
              </w:rPr>
              <w:t>1.2.3</w:t>
            </w:r>
            <w:r w:rsidR="00D26028">
              <w:rPr>
                <w:rFonts w:asciiTheme="minorHAnsi" w:eastAsiaTheme="minorEastAsia" w:hAnsiTheme="minorHAnsi"/>
                <w:noProof/>
                <w:sz w:val="22"/>
                <w:lang w:val="en-US"/>
              </w:rPr>
              <w:tab/>
            </w:r>
            <w:r w:rsidR="00D26028" w:rsidRPr="00066565">
              <w:rPr>
                <w:rStyle w:val="Hyperlink"/>
                <w:noProof/>
              </w:rPr>
              <w:t>Descripción del Problema</w:t>
            </w:r>
            <w:r w:rsidR="00D26028">
              <w:rPr>
                <w:noProof/>
                <w:webHidden/>
              </w:rPr>
              <w:tab/>
            </w:r>
            <w:r w:rsidR="00D26028">
              <w:rPr>
                <w:noProof/>
                <w:webHidden/>
              </w:rPr>
              <w:fldChar w:fldCharType="begin"/>
            </w:r>
            <w:r w:rsidR="00D26028">
              <w:rPr>
                <w:noProof/>
                <w:webHidden/>
              </w:rPr>
              <w:instrText xml:space="preserve"> PAGEREF _Toc535236932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2542144E" w14:textId="5FE85AD4"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33" w:history="1">
            <w:r w:rsidR="00D26028" w:rsidRPr="00066565">
              <w:rPr>
                <w:rStyle w:val="Hyperlink"/>
                <w:noProof/>
              </w:rPr>
              <w:t>1.2.4</w:t>
            </w:r>
            <w:r w:rsidR="00D26028">
              <w:rPr>
                <w:rFonts w:asciiTheme="minorHAnsi" w:eastAsiaTheme="minorEastAsia" w:hAnsiTheme="minorHAnsi"/>
                <w:noProof/>
                <w:sz w:val="22"/>
                <w:lang w:val="en-US"/>
              </w:rPr>
              <w:tab/>
            </w:r>
            <w:r w:rsidR="00D26028" w:rsidRPr="00066565">
              <w:rPr>
                <w:rStyle w:val="Hyperlink"/>
                <w:noProof/>
              </w:rPr>
              <w:t>Hipótesis</w:t>
            </w:r>
            <w:r w:rsidR="00D26028">
              <w:rPr>
                <w:noProof/>
                <w:webHidden/>
              </w:rPr>
              <w:tab/>
            </w:r>
            <w:r w:rsidR="00D26028">
              <w:rPr>
                <w:noProof/>
                <w:webHidden/>
              </w:rPr>
              <w:fldChar w:fldCharType="begin"/>
            </w:r>
            <w:r w:rsidR="00D26028">
              <w:rPr>
                <w:noProof/>
                <w:webHidden/>
              </w:rPr>
              <w:instrText xml:space="preserve"> PAGEREF _Toc535236933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7311C1A9" w14:textId="1A9A71FF"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34" w:history="1">
            <w:r w:rsidR="00D26028" w:rsidRPr="00066565">
              <w:rPr>
                <w:rStyle w:val="Hyperlink"/>
                <w:noProof/>
              </w:rPr>
              <w:t>1.2.5</w:t>
            </w:r>
            <w:r w:rsidR="00D26028">
              <w:rPr>
                <w:rFonts w:asciiTheme="minorHAnsi" w:eastAsiaTheme="minorEastAsia" w:hAnsiTheme="minorHAnsi"/>
                <w:noProof/>
                <w:sz w:val="22"/>
                <w:lang w:val="en-US"/>
              </w:rPr>
              <w:tab/>
            </w:r>
            <w:r w:rsidR="00D26028" w:rsidRPr="00066565">
              <w:rPr>
                <w:rStyle w:val="Hyperlink"/>
                <w:noProof/>
              </w:rPr>
              <w:t>Objetivos</w:t>
            </w:r>
            <w:r w:rsidR="00D26028">
              <w:rPr>
                <w:noProof/>
                <w:webHidden/>
              </w:rPr>
              <w:tab/>
            </w:r>
            <w:r w:rsidR="00D26028">
              <w:rPr>
                <w:noProof/>
                <w:webHidden/>
              </w:rPr>
              <w:fldChar w:fldCharType="begin"/>
            </w:r>
            <w:r w:rsidR="00D26028">
              <w:rPr>
                <w:noProof/>
                <w:webHidden/>
              </w:rPr>
              <w:instrText xml:space="preserve"> PAGEREF _Toc535236934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0B3F5B9F" w14:textId="452F4BDC"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35" w:history="1">
            <w:r w:rsidR="00D26028" w:rsidRPr="00066565">
              <w:rPr>
                <w:rStyle w:val="Hyperlink"/>
                <w:noProof/>
              </w:rPr>
              <w:t>1.2.6</w:t>
            </w:r>
            <w:r w:rsidR="00D26028">
              <w:rPr>
                <w:rFonts w:asciiTheme="minorHAnsi" w:eastAsiaTheme="minorEastAsia" w:hAnsiTheme="minorHAnsi"/>
                <w:noProof/>
                <w:sz w:val="22"/>
                <w:lang w:val="en-US"/>
              </w:rPr>
              <w:tab/>
            </w:r>
            <w:r w:rsidR="00D26028" w:rsidRPr="00066565">
              <w:rPr>
                <w:rStyle w:val="Hyperlink"/>
                <w:noProof/>
              </w:rPr>
              <w:t>Desarrollo y Alcances</w:t>
            </w:r>
            <w:r w:rsidR="00D26028">
              <w:rPr>
                <w:noProof/>
                <w:webHidden/>
              </w:rPr>
              <w:tab/>
            </w:r>
            <w:r w:rsidR="00D26028">
              <w:rPr>
                <w:noProof/>
                <w:webHidden/>
              </w:rPr>
              <w:fldChar w:fldCharType="begin"/>
            </w:r>
            <w:r w:rsidR="00D26028">
              <w:rPr>
                <w:noProof/>
                <w:webHidden/>
              </w:rPr>
              <w:instrText xml:space="preserve"> PAGEREF _Toc535236935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18AA938B" w14:textId="78F41EE8"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36" w:history="1">
            <w:r w:rsidR="00D26028" w:rsidRPr="00066565">
              <w:rPr>
                <w:rStyle w:val="Hyperlink"/>
                <w:noProof/>
              </w:rPr>
              <w:t>1.2.7</w:t>
            </w:r>
            <w:r w:rsidR="00D26028">
              <w:rPr>
                <w:rFonts w:asciiTheme="minorHAnsi" w:eastAsiaTheme="minorEastAsia" w:hAnsiTheme="minorHAnsi"/>
                <w:noProof/>
                <w:sz w:val="22"/>
                <w:lang w:val="en-US"/>
              </w:rPr>
              <w:tab/>
            </w:r>
            <w:r w:rsidR="00D26028" w:rsidRPr="00066565">
              <w:rPr>
                <w:rStyle w:val="Hyperlink"/>
                <w:noProof/>
              </w:rPr>
              <w:t>Aporte Personal</w:t>
            </w:r>
            <w:r w:rsidR="00D26028">
              <w:rPr>
                <w:noProof/>
                <w:webHidden/>
              </w:rPr>
              <w:tab/>
            </w:r>
            <w:r w:rsidR="00D26028">
              <w:rPr>
                <w:noProof/>
                <w:webHidden/>
              </w:rPr>
              <w:fldChar w:fldCharType="begin"/>
            </w:r>
            <w:r w:rsidR="00D26028">
              <w:rPr>
                <w:noProof/>
                <w:webHidden/>
              </w:rPr>
              <w:instrText xml:space="preserve"> PAGEREF _Toc535236936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62EAF87C" w14:textId="24524097"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37" w:history="1">
            <w:r w:rsidR="00D26028" w:rsidRPr="00066565">
              <w:rPr>
                <w:rStyle w:val="Hyperlink"/>
                <w:noProof/>
              </w:rPr>
              <w:t>1.2.8</w:t>
            </w:r>
            <w:r w:rsidR="00D26028">
              <w:rPr>
                <w:rFonts w:asciiTheme="minorHAnsi" w:eastAsiaTheme="minorEastAsia" w:hAnsiTheme="minorHAnsi"/>
                <w:noProof/>
                <w:sz w:val="22"/>
                <w:lang w:val="en-US"/>
              </w:rPr>
              <w:tab/>
            </w:r>
            <w:r w:rsidR="00D26028" w:rsidRPr="00066565">
              <w:rPr>
                <w:rStyle w:val="Hyperlink"/>
                <w:noProof/>
              </w:rPr>
              <w:t>Estructura del Documento</w:t>
            </w:r>
            <w:r w:rsidR="00D26028">
              <w:rPr>
                <w:noProof/>
                <w:webHidden/>
              </w:rPr>
              <w:tab/>
            </w:r>
            <w:r w:rsidR="00D26028">
              <w:rPr>
                <w:noProof/>
                <w:webHidden/>
              </w:rPr>
              <w:fldChar w:fldCharType="begin"/>
            </w:r>
            <w:r w:rsidR="00D26028">
              <w:rPr>
                <w:noProof/>
                <w:webHidden/>
              </w:rPr>
              <w:instrText xml:space="preserve"> PAGEREF _Toc535236937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6B4BA7B4" w14:textId="389C349B" w:rsidR="00D26028" w:rsidRDefault="00031588">
          <w:pPr>
            <w:pStyle w:val="TOC1"/>
            <w:tabs>
              <w:tab w:val="left" w:pos="1100"/>
            </w:tabs>
            <w:rPr>
              <w:rFonts w:asciiTheme="minorHAnsi" w:eastAsiaTheme="minorEastAsia" w:hAnsiTheme="minorHAnsi"/>
              <w:noProof/>
              <w:sz w:val="22"/>
              <w:lang w:val="en-US"/>
            </w:rPr>
          </w:pPr>
          <w:hyperlink w:anchor="_Toc535236938" w:history="1">
            <w:r w:rsidR="00D26028" w:rsidRPr="00066565">
              <w:rPr>
                <w:rStyle w:val="Hyperlink"/>
                <w:rFonts w:asciiTheme="majorHAnsi" w:hAnsiTheme="majorHAnsi"/>
                <w:noProof/>
              </w:rPr>
              <w:t>2.</w:t>
            </w:r>
            <w:r w:rsidR="00D26028">
              <w:rPr>
                <w:rFonts w:asciiTheme="minorHAnsi" w:eastAsiaTheme="minorEastAsia" w:hAnsiTheme="minorHAnsi"/>
                <w:noProof/>
                <w:sz w:val="22"/>
                <w:lang w:val="en-US"/>
              </w:rPr>
              <w:tab/>
            </w:r>
            <w:r w:rsidR="00D26028" w:rsidRPr="00066565">
              <w:rPr>
                <w:rStyle w:val="Hyperlink"/>
                <w:noProof/>
              </w:rPr>
              <w:t>SECCIONES DEL TRABAJO DE TITULACIÓN</w:t>
            </w:r>
            <w:r w:rsidR="00D26028">
              <w:rPr>
                <w:noProof/>
                <w:webHidden/>
              </w:rPr>
              <w:tab/>
            </w:r>
            <w:r w:rsidR="00D26028">
              <w:rPr>
                <w:noProof/>
                <w:webHidden/>
              </w:rPr>
              <w:fldChar w:fldCharType="begin"/>
            </w:r>
            <w:r w:rsidR="00D26028">
              <w:rPr>
                <w:noProof/>
                <w:webHidden/>
              </w:rPr>
              <w:instrText xml:space="preserve"> PAGEREF _Toc535236938 \h </w:instrText>
            </w:r>
            <w:r w:rsidR="00D26028">
              <w:rPr>
                <w:noProof/>
                <w:webHidden/>
              </w:rPr>
            </w:r>
            <w:r w:rsidR="00D26028">
              <w:rPr>
                <w:noProof/>
                <w:webHidden/>
              </w:rPr>
              <w:fldChar w:fldCharType="separate"/>
            </w:r>
            <w:r w:rsidR="00B34181">
              <w:rPr>
                <w:noProof/>
                <w:webHidden/>
              </w:rPr>
              <w:t>1</w:t>
            </w:r>
            <w:r w:rsidR="00D26028">
              <w:rPr>
                <w:noProof/>
                <w:webHidden/>
              </w:rPr>
              <w:fldChar w:fldCharType="end"/>
            </w:r>
          </w:hyperlink>
        </w:p>
        <w:p w14:paraId="506D8B7E" w14:textId="607FB163"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39" w:history="1">
            <w:r w:rsidR="00D26028" w:rsidRPr="00066565">
              <w:rPr>
                <w:rStyle w:val="Hyperlink"/>
                <w:noProof/>
              </w:rPr>
              <w:t>2.1</w:t>
            </w:r>
            <w:r w:rsidR="00D26028">
              <w:rPr>
                <w:rFonts w:asciiTheme="minorHAnsi" w:eastAsiaTheme="minorEastAsia" w:hAnsiTheme="minorHAnsi"/>
                <w:noProof/>
                <w:sz w:val="22"/>
                <w:lang w:val="en-US"/>
              </w:rPr>
              <w:tab/>
            </w:r>
            <w:r w:rsidR="00D26028" w:rsidRPr="00066565">
              <w:rPr>
                <w:rStyle w:val="Hyperlink"/>
                <w:noProof/>
              </w:rPr>
              <w:t>MÁRGENES</w:t>
            </w:r>
            <w:r w:rsidR="00D26028">
              <w:rPr>
                <w:noProof/>
                <w:webHidden/>
              </w:rPr>
              <w:tab/>
            </w:r>
            <w:r w:rsidR="00D26028">
              <w:rPr>
                <w:noProof/>
                <w:webHidden/>
              </w:rPr>
              <w:fldChar w:fldCharType="begin"/>
            </w:r>
            <w:r w:rsidR="00D26028">
              <w:rPr>
                <w:noProof/>
                <w:webHidden/>
              </w:rPr>
              <w:instrText xml:space="preserve"> PAGEREF _Toc535236939 \h </w:instrText>
            </w:r>
            <w:r w:rsidR="00D26028">
              <w:rPr>
                <w:noProof/>
                <w:webHidden/>
              </w:rPr>
            </w:r>
            <w:r w:rsidR="00D26028">
              <w:rPr>
                <w:noProof/>
                <w:webHidden/>
              </w:rPr>
              <w:fldChar w:fldCharType="separate"/>
            </w:r>
            <w:r w:rsidR="00B34181">
              <w:rPr>
                <w:noProof/>
                <w:webHidden/>
              </w:rPr>
              <w:t>1</w:t>
            </w:r>
            <w:r w:rsidR="00D26028">
              <w:rPr>
                <w:noProof/>
                <w:webHidden/>
              </w:rPr>
              <w:fldChar w:fldCharType="end"/>
            </w:r>
          </w:hyperlink>
        </w:p>
        <w:p w14:paraId="158D3838" w14:textId="2B95E051"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40" w:history="1">
            <w:r w:rsidR="00D26028" w:rsidRPr="00066565">
              <w:rPr>
                <w:rStyle w:val="Hyperlink"/>
                <w:noProof/>
              </w:rPr>
              <w:t>2.2</w:t>
            </w:r>
            <w:r w:rsidR="00D26028">
              <w:rPr>
                <w:rFonts w:asciiTheme="minorHAnsi" w:eastAsiaTheme="minorEastAsia" w:hAnsiTheme="minorHAnsi"/>
                <w:noProof/>
                <w:sz w:val="22"/>
                <w:lang w:val="en-US"/>
              </w:rPr>
              <w:tab/>
            </w:r>
            <w:r w:rsidR="00D26028" w:rsidRPr="00066565">
              <w:rPr>
                <w:rStyle w:val="Hyperlink"/>
                <w:noProof/>
              </w:rPr>
              <w:t>TEXTO</w:t>
            </w:r>
            <w:r w:rsidR="00D26028">
              <w:rPr>
                <w:noProof/>
                <w:webHidden/>
              </w:rPr>
              <w:tab/>
            </w:r>
            <w:r w:rsidR="00D26028">
              <w:rPr>
                <w:noProof/>
                <w:webHidden/>
              </w:rPr>
              <w:fldChar w:fldCharType="begin"/>
            </w:r>
            <w:r w:rsidR="00D26028">
              <w:rPr>
                <w:noProof/>
                <w:webHidden/>
              </w:rPr>
              <w:instrText xml:space="preserve"> PAGEREF _Toc535236940 \h </w:instrText>
            </w:r>
            <w:r w:rsidR="00D26028">
              <w:rPr>
                <w:noProof/>
                <w:webHidden/>
              </w:rPr>
            </w:r>
            <w:r w:rsidR="00D26028">
              <w:rPr>
                <w:noProof/>
                <w:webHidden/>
              </w:rPr>
              <w:fldChar w:fldCharType="separate"/>
            </w:r>
            <w:r w:rsidR="00B34181">
              <w:rPr>
                <w:noProof/>
                <w:webHidden/>
              </w:rPr>
              <w:t>1</w:t>
            </w:r>
            <w:r w:rsidR="00D26028">
              <w:rPr>
                <w:noProof/>
                <w:webHidden/>
              </w:rPr>
              <w:fldChar w:fldCharType="end"/>
            </w:r>
          </w:hyperlink>
        </w:p>
        <w:p w14:paraId="65B26ED8" w14:textId="254D67D4"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41" w:history="1">
            <w:r w:rsidR="00D26028" w:rsidRPr="00066565">
              <w:rPr>
                <w:rStyle w:val="Hyperlink"/>
                <w:noProof/>
              </w:rPr>
              <w:t>2.3</w:t>
            </w:r>
            <w:r w:rsidR="00D26028">
              <w:rPr>
                <w:rFonts w:asciiTheme="minorHAnsi" w:eastAsiaTheme="minorEastAsia" w:hAnsiTheme="minorHAnsi"/>
                <w:noProof/>
                <w:sz w:val="22"/>
                <w:lang w:val="en-US"/>
              </w:rPr>
              <w:tab/>
            </w:r>
            <w:r w:rsidR="00D26028" w:rsidRPr="00066565">
              <w:rPr>
                <w:rStyle w:val="Hyperlink"/>
                <w:noProof/>
              </w:rPr>
              <w:t>NIVELES DE TÍTULO</w:t>
            </w:r>
            <w:r w:rsidR="00D26028">
              <w:rPr>
                <w:noProof/>
                <w:webHidden/>
              </w:rPr>
              <w:tab/>
            </w:r>
            <w:r w:rsidR="00D26028">
              <w:rPr>
                <w:noProof/>
                <w:webHidden/>
              </w:rPr>
              <w:fldChar w:fldCharType="begin"/>
            </w:r>
            <w:r w:rsidR="00D26028">
              <w:rPr>
                <w:noProof/>
                <w:webHidden/>
              </w:rPr>
              <w:instrText xml:space="preserve"> PAGEREF _Toc535236941 \h </w:instrText>
            </w:r>
            <w:r w:rsidR="00D26028">
              <w:rPr>
                <w:noProof/>
                <w:webHidden/>
              </w:rPr>
            </w:r>
            <w:r w:rsidR="00D26028">
              <w:rPr>
                <w:noProof/>
                <w:webHidden/>
              </w:rPr>
              <w:fldChar w:fldCharType="separate"/>
            </w:r>
            <w:r w:rsidR="00B34181">
              <w:rPr>
                <w:noProof/>
                <w:webHidden/>
              </w:rPr>
              <w:t>1</w:t>
            </w:r>
            <w:r w:rsidR="00D26028">
              <w:rPr>
                <w:noProof/>
                <w:webHidden/>
              </w:rPr>
              <w:fldChar w:fldCharType="end"/>
            </w:r>
          </w:hyperlink>
        </w:p>
        <w:p w14:paraId="09533EA5" w14:textId="5F7A4151"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42" w:history="1">
            <w:r w:rsidR="00D26028" w:rsidRPr="00066565">
              <w:rPr>
                <w:rStyle w:val="Hyperlink"/>
                <w:noProof/>
              </w:rPr>
              <w:t>2.4</w:t>
            </w:r>
            <w:r w:rsidR="00D26028">
              <w:rPr>
                <w:rFonts w:asciiTheme="minorHAnsi" w:eastAsiaTheme="minorEastAsia" w:hAnsiTheme="minorHAnsi"/>
                <w:noProof/>
                <w:sz w:val="22"/>
                <w:lang w:val="en-US"/>
              </w:rPr>
              <w:tab/>
            </w:r>
            <w:r w:rsidR="00D26028" w:rsidRPr="00066565">
              <w:rPr>
                <w:rStyle w:val="Hyperlink"/>
                <w:noProof/>
              </w:rPr>
              <w:t>PAGINACIÓN</w:t>
            </w:r>
            <w:r w:rsidR="00D26028">
              <w:rPr>
                <w:noProof/>
                <w:webHidden/>
              </w:rPr>
              <w:tab/>
            </w:r>
            <w:r w:rsidR="00D26028">
              <w:rPr>
                <w:noProof/>
                <w:webHidden/>
              </w:rPr>
              <w:fldChar w:fldCharType="begin"/>
            </w:r>
            <w:r w:rsidR="00D26028">
              <w:rPr>
                <w:noProof/>
                <w:webHidden/>
              </w:rPr>
              <w:instrText xml:space="preserve"> PAGEREF _Toc535236942 \h </w:instrText>
            </w:r>
            <w:r w:rsidR="00D26028">
              <w:rPr>
                <w:noProof/>
                <w:webHidden/>
              </w:rPr>
            </w:r>
            <w:r w:rsidR="00D26028">
              <w:rPr>
                <w:noProof/>
                <w:webHidden/>
              </w:rPr>
              <w:fldChar w:fldCharType="separate"/>
            </w:r>
            <w:r w:rsidR="00B34181">
              <w:rPr>
                <w:noProof/>
                <w:webHidden/>
              </w:rPr>
              <w:t>2</w:t>
            </w:r>
            <w:r w:rsidR="00D26028">
              <w:rPr>
                <w:noProof/>
                <w:webHidden/>
              </w:rPr>
              <w:fldChar w:fldCharType="end"/>
            </w:r>
          </w:hyperlink>
        </w:p>
        <w:p w14:paraId="5997022D" w14:textId="6575BD8A"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43" w:history="1">
            <w:r w:rsidR="00D26028" w:rsidRPr="00066565">
              <w:rPr>
                <w:rStyle w:val="Hyperlink"/>
                <w:noProof/>
              </w:rPr>
              <w:t>2.5</w:t>
            </w:r>
            <w:r w:rsidR="00D26028">
              <w:rPr>
                <w:rFonts w:asciiTheme="minorHAnsi" w:eastAsiaTheme="minorEastAsia" w:hAnsiTheme="minorHAnsi"/>
                <w:noProof/>
                <w:sz w:val="22"/>
                <w:lang w:val="en-US"/>
              </w:rPr>
              <w:tab/>
            </w:r>
            <w:r w:rsidR="00D26028" w:rsidRPr="00066565">
              <w:rPr>
                <w:rStyle w:val="Hyperlink"/>
                <w:noProof/>
              </w:rPr>
              <w:t>IDIOMA</w:t>
            </w:r>
            <w:r w:rsidR="00D26028">
              <w:rPr>
                <w:noProof/>
                <w:webHidden/>
              </w:rPr>
              <w:tab/>
            </w:r>
            <w:r w:rsidR="00D26028">
              <w:rPr>
                <w:noProof/>
                <w:webHidden/>
              </w:rPr>
              <w:fldChar w:fldCharType="begin"/>
            </w:r>
            <w:r w:rsidR="00D26028">
              <w:rPr>
                <w:noProof/>
                <w:webHidden/>
              </w:rPr>
              <w:instrText xml:space="preserve"> PAGEREF _Toc535236943 \h </w:instrText>
            </w:r>
            <w:r w:rsidR="00D26028">
              <w:rPr>
                <w:noProof/>
                <w:webHidden/>
              </w:rPr>
            </w:r>
            <w:r w:rsidR="00D26028">
              <w:rPr>
                <w:noProof/>
                <w:webHidden/>
              </w:rPr>
              <w:fldChar w:fldCharType="separate"/>
            </w:r>
            <w:r w:rsidR="00B34181">
              <w:rPr>
                <w:noProof/>
                <w:webHidden/>
              </w:rPr>
              <w:t>2</w:t>
            </w:r>
            <w:r w:rsidR="00D26028">
              <w:rPr>
                <w:noProof/>
                <w:webHidden/>
              </w:rPr>
              <w:fldChar w:fldCharType="end"/>
            </w:r>
          </w:hyperlink>
        </w:p>
        <w:p w14:paraId="113B6812" w14:textId="0BF3F4A5"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44" w:history="1">
            <w:r w:rsidR="00D26028" w:rsidRPr="00066565">
              <w:rPr>
                <w:rStyle w:val="Hyperlink"/>
                <w:noProof/>
              </w:rPr>
              <w:t>2.6</w:t>
            </w:r>
            <w:r w:rsidR="00D26028">
              <w:rPr>
                <w:rFonts w:asciiTheme="minorHAnsi" w:eastAsiaTheme="minorEastAsia" w:hAnsiTheme="minorHAnsi"/>
                <w:noProof/>
                <w:sz w:val="22"/>
                <w:lang w:val="en-US"/>
              </w:rPr>
              <w:tab/>
            </w:r>
            <w:r w:rsidR="00D26028" w:rsidRPr="00066565">
              <w:rPr>
                <w:rStyle w:val="Hyperlink"/>
                <w:noProof/>
              </w:rPr>
              <w:t>REDACCIÓN</w:t>
            </w:r>
            <w:r w:rsidR="00D26028">
              <w:rPr>
                <w:noProof/>
                <w:webHidden/>
              </w:rPr>
              <w:tab/>
            </w:r>
            <w:r w:rsidR="00D26028">
              <w:rPr>
                <w:noProof/>
                <w:webHidden/>
              </w:rPr>
              <w:fldChar w:fldCharType="begin"/>
            </w:r>
            <w:r w:rsidR="00D26028">
              <w:rPr>
                <w:noProof/>
                <w:webHidden/>
              </w:rPr>
              <w:instrText xml:space="preserve"> PAGEREF _Toc535236944 \h </w:instrText>
            </w:r>
            <w:r w:rsidR="00D26028">
              <w:rPr>
                <w:noProof/>
                <w:webHidden/>
              </w:rPr>
            </w:r>
            <w:r w:rsidR="00D26028">
              <w:rPr>
                <w:noProof/>
                <w:webHidden/>
              </w:rPr>
              <w:fldChar w:fldCharType="separate"/>
            </w:r>
            <w:r w:rsidR="00B34181">
              <w:rPr>
                <w:noProof/>
                <w:webHidden/>
              </w:rPr>
              <w:t>2</w:t>
            </w:r>
            <w:r w:rsidR="00D26028">
              <w:rPr>
                <w:noProof/>
                <w:webHidden/>
              </w:rPr>
              <w:fldChar w:fldCharType="end"/>
            </w:r>
          </w:hyperlink>
        </w:p>
        <w:p w14:paraId="2F142759" w14:textId="1271E670" w:rsidR="00D26028" w:rsidRDefault="00031588">
          <w:pPr>
            <w:pStyle w:val="TOC1"/>
            <w:tabs>
              <w:tab w:val="left" w:pos="1100"/>
            </w:tabs>
            <w:rPr>
              <w:rFonts w:asciiTheme="minorHAnsi" w:eastAsiaTheme="minorEastAsia" w:hAnsiTheme="minorHAnsi"/>
              <w:noProof/>
              <w:sz w:val="22"/>
              <w:lang w:val="en-US"/>
            </w:rPr>
          </w:pPr>
          <w:hyperlink w:anchor="_Toc535236945" w:history="1">
            <w:r w:rsidR="00D26028" w:rsidRPr="00066565">
              <w:rPr>
                <w:rStyle w:val="Hyperlink"/>
                <w:rFonts w:asciiTheme="majorHAnsi" w:hAnsiTheme="majorHAnsi"/>
                <w:noProof/>
              </w:rPr>
              <w:t>3.</w:t>
            </w:r>
            <w:r w:rsidR="00D26028">
              <w:rPr>
                <w:rFonts w:asciiTheme="minorHAnsi" w:eastAsiaTheme="minorEastAsia" w:hAnsiTheme="minorHAnsi"/>
                <w:noProof/>
                <w:sz w:val="22"/>
                <w:lang w:val="en-US"/>
              </w:rPr>
              <w:tab/>
            </w:r>
            <w:r w:rsidR="00D26028" w:rsidRPr="00066565">
              <w:rPr>
                <w:rStyle w:val="Hyperlink"/>
                <w:noProof/>
              </w:rPr>
              <w:t>SOBRE ECUACIONES Y MATEMÁTICA</w:t>
            </w:r>
            <w:r w:rsidR="00D26028">
              <w:rPr>
                <w:noProof/>
                <w:webHidden/>
              </w:rPr>
              <w:tab/>
            </w:r>
            <w:r w:rsidR="00D26028">
              <w:rPr>
                <w:noProof/>
                <w:webHidden/>
              </w:rPr>
              <w:fldChar w:fldCharType="begin"/>
            </w:r>
            <w:r w:rsidR="00D26028">
              <w:rPr>
                <w:noProof/>
                <w:webHidden/>
              </w:rPr>
              <w:instrText xml:space="preserve"> PAGEREF _Toc535236945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33364CA3" w14:textId="043B5E9A"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46" w:history="1">
            <w:r w:rsidR="00D26028" w:rsidRPr="00066565">
              <w:rPr>
                <w:rStyle w:val="Hyperlink"/>
                <w:noProof/>
              </w:rPr>
              <w:t>3.1</w:t>
            </w:r>
            <w:r w:rsidR="00D26028">
              <w:rPr>
                <w:rFonts w:asciiTheme="minorHAnsi" w:eastAsiaTheme="minorEastAsia" w:hAnsiTheme="minorHAnsi"/>
                <w:noProof/>
                <w:sz w:val="22"/>
                <w:lang w:val="en-US"/>
              </w:rPr>
              <w:tab/>
            </w:r>
            <w:r w:rsidR="00D26028" w:rsidRPr="00066565">
              <w:rPr>
                <w:rStyle w:val="Hyperlink"/>
                <w:noProof/>
              </w:rPr>
              <w:t>EJEMPLO DE PRESENTACIÓN DE ECUACIONES</w:t>
            </w:r>
            <w:r w:rsidR="00D26028">
              <w:rPr>
                <w:noProof/>
                <w:webHidden/>
              </w:rPr>
              <w:tab/>
            </w:r>
            <w:r w:rsidR="00D26028">
              <w:rPr>
                <w:noProof/>
                <w:webHidden/>
              </w:rPr>
              <w:fldChar w:fldCharType="begin"/>
            </w:r>
            <w:r w:rsidR="00D26028">
              <w:rPr>
                <w:noProof/>
                <w:webHidden/>
              </w:rPr>
              <w:instrText xml:space="preserve"> PAGEREF _Toc535236946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4526D1BF" w14:textId="106C911E" w:rsidR="00D26028" w:rsidRDefault="00031588">
          <w:pPr>
            <w:pStyle w:val="TOC3"/>
            <w:tabs>
              <w:tab w:val="left" w:pos="1760"/>
              <w:tab w:val="right" w:leader="dot" w:pos="8544"/>
            </w:tabs>
            <w:rPr>
              <w:rFonts w:asciiTheme="minorHAnsi" w:eastAsiaTheme="minorEastAsia" w:hAnsiTheme="minorHAnsi"/>
              <w:noProof/>
              <w:sz w:val="22"/>
              <w:lang w:val="en-US"/>
            </w:rPr>
          </w:pPr>
          <w:hyperlink w:anchor="_Toc535236947" w:history="1">
            <w:r w:rsidR="00D26028" w:rsidRPr="00066565">
              <w:rPr>
                <w:rStyle w:val="Hyperlink"/>
                <w:noProof/>
              </w:rPr>
              <w:t>3.1.1</w:t>
            </w:r>
            <w:r w:rsidR="00D26028">
              <w:rPr>
                <w:rFonts w:asciiTheme="minorHAnsi" w:eastAsiaTheme="minorEastAsia" w:hAnsiTheme="minorHAnsi"/>
                <w:noProof/>
                <w:sz w:val="22"/>
                <w:lang w:val="en-US"/>
              </w:rPr>
              <w:tab/>
            </w:r>
            <w:r w:rsidR="00D26028" w:rsidRPr="00066565">
              <w:rPr>
                <w:rStyle w:val="Hyperlink"/>
                <w:noProof/>
              </w:rPr>
              <w:t>ENUMERAR ECUACIONES EN MICROSOFT WORD</w:t>
            </w:r>
            <w:r w:rsidR="00D26028">
              <w:rPr>
                <w:noProof/>
                <w:webHidden/>
              </w:rPr>
              <w:tab/>
            </w:r>
            <w:r w:rsidR="00D26028">
              <w:rPr>
                <w:noProof/>
                <w:webHidden/>
              </w:rPr>
              <w:fldChar w:fldCharType="begin"/>
            </w:r>
            <w:r w:rsidR="00D26028">
              <w:rPr>
                <w:noProof/>
                <w:webHidden/>
              </w:rPr>
              <w:instrText xml:space="preserve"> PAGEREF _Toc535236947 \h </w:instrText>
            </w:r>
            <w:r w:rsidR="00D26028">
              <w:rPr>
                <w:noProof/>
                <w:webHidden/>
              </w:rPr>
            </w:r>
            <w:r w:rsidR="00D26028">
              <w:rPr>
                <w:noProof/>
                <w:webHidden/>
              </w:rPr>
              <w:fldChar w:fldCharType="separate"/>
            </w:r>
            <w:r w:rsidR="00B34181">
              <w:rPr>
                <w:noProof/>
                <w:webHidden/>
              </w:rPr>
              <w:t>4</w:t>
            </w:r>
            <w:r w:rsidR="00D26028">
              <w:rPr>
                <w:noProof/>
                <w:webHidden/>
              </w:rPr>
              <w:fldChar w:fldCharType="end"/>
            </w:r>
          </w:hyperlink>
        </w:p>
        <w:p w14:paraId="7D495FA1" w14:textId="37454C3D" w:rsidR="00D26028" w:rsidRDefault="00031588">
          <w:pPr>
            <w:pStyle w:val="TOC1"/>
            <w:tabs>
              <w:tab w:val="left" w:pos="1100"/>
            </w:tabs>
            <w:rPr>
              <w:rFonts w:asciiTheme="minorHAnsi" w:eastAsiaTheme="minorEastAsia" w:hAnsiTheme="minorHAnsi"/>
              <w:noProof/>
              <w:sz w:val="22"/>
              <w:lang w:val="en-US"/>
            </w:rPr>
          </w:pPr>
          <w:hyperlink w:anchor="_Toc535236948" w:history="1">
            <w:r w:rsidR="00D26028" w:rsidRPr="00066565">
              <w:rPr>
                <w:rStyle w:val="Hyperlink"/>
                <w:rFonts w:asciiTheme="majorHAnsi" w:hAnsiTheme="majorHAnsi"/>
                <w:noProof/>
              </w:rPr>
              <w:t>4.</w:t>
            </w:r>
            <w:r w:rsidR="00D26028">
              <w:rPr>
                <w:rFonts w:asciiTheme="minorHAnsi" w:eastAsiaTheme="minorEastAsia" w:hAnsiTheme="minorHAnsi"/>
                <w:noProof/>
                <w:sz w:val="22"/>
                <w:lang w:val="en-US"/>
              </w:rPr>
              <w:tab/>
            </w:r>
            <w:r w:rsidR="00D26028" w:rsidRPr="00066565">
              <w:rPr>
                <w:rStyle w:val="Hyperlink"/>
                <w:noProof/>
              </w:rPr>
              <w:t>LINEAMIENTOS PARA EL CONTENIDO GRÁFICO</w:t>
            </w:r>
            <w:r w:rsidR="00D26028">
              <w:rPr>
                <w:noProof/>
                <w:webHidden/>
              </w:rPr>
              <w:tab/>
            </w:r>
            <w:r w:rsidR="00D26028">
              <w:rPr>
                <w:noProof/>
                <w:webHidden/>
              </w:rPr>
              <w:fldChar w:fldCharType="begin"/>
            </w:r>
            <w:r w:rsidR="00D26028">
              <w:rPr>
                <w:noProof/>
                <w:webHidden/>
              </w:rPr>
              <w:instrText xml:space="preserve"> PAGEREF _Toc535236948 \h </w:instrText>
            </w:r>
            <w:r w:rsidR="00D26028">
              <w:rPr>
                <w:noProof/>
                <w:webHidden/>
              </w:rPr>
            </w:r>
            <w:r w:rsidR="00D26028">
              <w:rPr>
                <w:noProof/>
                <w:webHidden/>
              </w:rPr>
              <w:fldChar w:fldCharType="separate"/>
            </w:r>
            <w:r w:rsidR="00B34181">
              <w:rPr>
                <w:noProof/>
                <w:webHidden/>
              </w:rPr>
              <w:t>6</w:t>
            </w:r>
            <w:r w:rsidR="00D26028">
              <w:rPr>
                <w:noProof/>
                <w:webHidden/>
              </w:rPr>
              <w:fldChar w:fldCharType="end"/>
            </w:r>
          </w:hyperlink>
        </w:p>
        <w:p w14:paraId="02E69C20" w14:textId="79457808"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49" w:history="1">
            <w:r w:rsidR="00D26028" w:rsidRPr="00066565">
              <w:rPr>
                <w:rStyle w:val="Hyperlink"/>
                <w:noProof/>
              </w:rPr>
              <w:t>4.1</w:t>
            </w:r>
            <w:r w:rsidR="00D26028">
              <w:rPr>
                <w:rFonts w:asciiTheme="minorHAnsi" w:eastAsiaTheme="minorEastAsia" w:hAnsiTheme="minorHAnsi"/>
                <w:noProof/>
                <w:sz w:val="22"/>
                <w:lang w:val="en-US"/>
              </w:rPr>
              <w:tab/>
            </w:r>
            <w:r w:rsidR="00D26028" w:rsidRPr="00066565">
              <w:rPr>
                <w:rStyle w:val="Hyperlink"/>
                <w:noProof/>
              </w:rPr>
              <w:t>TIPOS DE FORMATOS ADMITIDOS</w:t>
            </w:r>
            <w:r w:rsidR="00D26028">
              <w:rPr>
                <w:noProof/>
                <w:webHidden/>
              </w:rPr>
              <w:tab/>
            </w:r>
            <w:r w:rsidR="00D26028">
              <w:rPr>
                <w:noProof/>
                <w:webHidden/>
              </w:rPr>
              <w:fldChar w:fldCharType="begin"/>
            </w:r>
            <w:r w:rsidR="00D26028">
              <w:rPr>
                <w:noProof/>
                <w:webHidden/>
              </w:rPr>
              <w:instrText xml:space="preserve"> PAGEREF _Toc535236949 \h </w:instrText>
            </w:r>
            <w:r w:rsidR="00D26028">
              <w:rPr>
                <w:noProof/>
                <w:webHidden/>
              </w:rPr>
            </w:r>
            <w:r w:rsidR="00D26028">
              <w:rPr>
                <w:noProof/>
                <w:webHidden/>
              </w:rPr>
              <w:fldChar w:fldCharType="separate"/>
            </w:r>
            <w:r w:rsidR="00B34181">
              <w:rPr>
                <w:noProof/>
                <w:webHidden/>
              </w:rPr>
              <w:t>6</w:t>
            </w:r>
            <w:r w:rsidR="00D26028">
              <w:rPr>
                <w:noProof/>
                <w:webHidden/>
              </w:rPr>
              <w:fldChar w:fldCharType="end"/>
            </w:r>
          </w:hyperlink>
        </w:p>
        <w:p w14:paraId="64003C2F" w14:textId="10066FED"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50" w:history="1">
            <w:r w:rsidR="00D26028" w:rsidRPr="00066565">
              <w:rPr>
                <w:rStyle w:val="Hyperlink"/>
                <w:noProof/>
              </w:rPr>
              <w:t>4.2</w:t>
            </w:r>
            <w:r w:rsidR="00D26028">
              <w:rPr>
                <w:rFonts w:asciiTheme="minorHAnsi" w:eastAsiaTheme="minorEastAsia" w:hAnsiTheme="minorHAnsi"/>
                <w:noProof/>
                <w:sz w:val="22"/>
                <w:lang w:val="en-US"/>
              </w:rPr>
              <w:tab/>
            </w:r>
            <w:r w:rsidR="00D26028" w:rsidRPr="00066565">
              <w:rPr>
                <w:rStyle w:val="Hyperlink"/>
                <w:noProof/>
              </w:rPr>
              <w:t>FIGURAS MÚLTIPLES</w:t>
            </w:r>
            <w:r w:rsidR="00D26028">
              <w:rPr>
                <w:noProof/>
                <w:webHidden/>
              </w:rPr>
              <w:tab/>
            </w:r>
            <w:r w:rsidR="00D26028">
              <w:rPr>
                <w:noProof/>
                <w:webHidden/>
              </w:rPr>
              <w:fldChar w:fldCharType="begin"/>
            </w:r>
            <w:r w:rsidR="00D26028">
              <w:rPr>
                <w:noProof/>
                <w:webHidden/>
              </w:rPr>
              <w:instrText xml:space="preserve"> PAGEREF _Toc535236950 \h </w:instrText>
            </w:r>
            <w:r w:rsidR="00D26028">
              <w:rPr>
                <w:noProof/>
                <w:webHidden/>
              </w:rPr>
            </w:r>
            <w:r w:rsidR="00D26028">
              <w:rPr>
                <w:noProof/>
                <w:webHidden/>
              </w:rPr>
              <w:fldChar w:fldCharType="separate"/>
            </w:r>
            <w:r w:rsidR="00B34181">
              <w:rPr>
                <w:noProof/>
                <w:webHidden/>
              </w:rPr>
              <w:t>7</w:t>
            </w:r>
            <w:r w:rsidR="00D26028">
              <w:rPr>
                <w:noProof/>
                <w:webHidden/>
              </w:rPr>
              <w:fldChar w:fldCharType="end"/>
            </w:r>
          </w:hyperlink>
        </w:p>
        <w:p w14:paraId="7811B8A1" w14:textId="4D015658"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51" w:history="1">
            <w:r w:rsidR="00D26028" w:rsidRPr="00066565">
              <w:rPr>
                <w:rStyle w:val="Hyperlink"/>
                <w:noProof/>
              </w:rPr>
              <w:t>4.3</w:t>
            </w:r>
            <w:r w:rsidR="00D26028">
              <w:rPr>
                <w:rFonts w:asciiTheme="minorHAnsi" w:eastAsiaTheme="minorEastAsia" w:hAnsiTheme="minorHAnsi"/>
                <w:noProof/>
                <w:sz w:val="22"/>
                <w:lang w:val="en-US"/>
              </w:rPr>
              <w:tab/>
            </w:r>
            <w:r w:rsidR="00D26028" w:rsidRPr="00066565">
              <w:rPr>
                <w:rStyle w:val="Hyperlink"/>
                <w:noProof/>
              </w:rPr>
              <w:t>RESOLUCIÓN</w:t>
            </w:r>
            <w:r w:rsidR="00D26028">
              <w:rPr>
                <w:noProof/>
                <w:webHidden/>
              </w:rPr>
              <w:tab/>
            </w:r>
            <w:r w:rsidR="00D26028">
              <w:rPr>
                <w:noProof/>
                <w:webHidden/>
              </w:rPr>
              <w:fldChar w:fldCharType="begin"/>
            </w:r>
            <w:r w:rsidR="00D26028">
              <w:rPr>
                <w:noProof/>
                <w:webHidden/>
              </w:rPr>
              <w:instrText xml:space="preserve"> PAGEREF _Toc535236951 \h </w:instrText>
            </w:r>
            <w:r w:rsidR="00D26028">
              <w:rPr>
                <w:noProof/>
                <w:webHidden/>
              </w:rPr>
            </w:r>
            <w:r w:rsidR="00D26028">
              <w:rPr>
                <w:noProof/>
                <w:webHidden/>
              </w:rPr>
              <w:fldChar w:fldCharType="separate"/>
            </w:r>
            <w:r w:rsidR="00B34181">
              <w:rPr>
                <w:noProof/>
                <w:webHidden/>
              </w:rPr>
              <w:t>7</w:t>
            </w:r>
            <w:r w:rsidR="00D26028">
              <w:rPr>
                <w:noProof/>
                <w:webHidden/>
              </w:rPr>
              <w:fldChar w:fldCharType="end"/>
            </w:r>
          </w:hyperlink>
        </w:p>
        <w:p w14:paraId="5AE4FC5C" w14:textId="7044C20E"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52" w:history="1">
            <w:r w:rsidR="00D26028" w:rsidRPr="00066565">
              <w:rPr>
                <w:rStyle w:val="Hyperlink"/>
                <w:noProof/>
              </w:rPr>
              <w:t>4.4</w:t>
            </w:r>
            <w:r w:rsidR="00D26028">
              <w:rPr>
                <w:rFonts w:asciiTheme="minorHAnsi" w:eastAsiaTheme="minorEastAsia" w:hAnsiTheme="minorHAnsi"/>
                <w:noProof/>
                <w:sz w:val="22"/>
                <w:lang w:val="en-US"/>
              </w:rPr>
              <w:tab/>
            </w:r>
            <w:r w:rsidR="00D26028" w:rsidRPr="00066565">
              <w:rPr>
                <w:rStyle w:val="Hyperlink"/>
                <w:noProof/>
              </w:rPr>
              <w:t>LETRAS ACEPTADAS EN FIGURAS</w:t>
            </w:r>
            <w:r w:rsidR="00D26028">
              <w:rPr>
                <w:noProof/>
                <w:webHidden/>
              </w:rPr>
              <w:tab/>
            </w:r>
            <w:r w:rsidR="00D26028">
              <w:rPr>
                <w:noProof/>
                <w:webHidden/>
              </w:rPr>
              <w:fldChar w:fldCharType="begin"/>
            </w:r>
            <w:r w:rsidR="00D26028">
              <w:rPr>
                <w:noProof/>
                <w:webHidden/>
              </w:rPr>
              <w:instrText xml:space="preserve"> PAGEREF _Toc535236952 \h </w:instrText>
            </w:r>
            <w:r w:rsidR="00D26028">
              <w:rPr>
                <w:noProof/>
                <w:webHidden/>
              </w:rPr>
            </w:r>
            <w:r w:rsidR="00D26028">
              <w:rPr>
                <w:noProof/>
                <w:webHidden/>
              </w:rPr>
              <w:fldChar w:fldCharType="separate"/>
            </w:r>
            <w:r w:rsidR="00B34181">
              <w:rPr>
                <w:noProof/>
                <w:webHidden/>
              </w:rPr>
              <w:t>7</w:t>
            </w:r>
            <w:r w:rsidR="00D26028">
              <w:rPr>
                <w:noProof/>
                <w:webHidden/>
              </w:rPr>
              <w:fldChar w:fldCharType="end"/>
            </w:r>
          </w:hyperlink>
        </w:p>
        <w:p w14:paraId="1DB249A3" w14:textId="51FC6C99"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53" w:history="1">
            <w:r w:rsidR="00D26028" w:rsidRPr="00066565">
              <w:rPr>
                <w:rStyle w:val="Hyperlink"/>
                <w:noProof/>
              </w:rPr>
              <w:t>4.5</w:t>
            </w:r>
            <w:r w:rsidR="00D26028">
              <w:rPr>
                <w:rFonts w:asciiTheme="minorHAnsi" w:eastAsiaTheme="minorEastAsia" w:hAnsiTheme="minorHAnsi"/>
                <w:noProof/>
                <w:sz w:val="22"/>
                <w:lang w:val="en-US"/>
              </w:rPr>
              <w:tab/>
            </w:r>
            <w:r w:rsidR="00D26028" w:rsidRPr="00066565">
              <w:rPr>
                <w:rStyle w:val="Hyperlink"/>
                <w:noProof/>
              </w:rPr>
              <w:t>REFERENCIAR CONTENIDO GRÁFICO</w:t>
            </w:r>
            <w:r w:rsidR="00D26028">
              <w:rPr>
                <w:noProof/>
                <w:webHidden/>
              </w:rPr>
              <w:tab/>
            </w:r>
            <w:r w:rsidR="00D26028">
              <w:rPr>
                <w:noProof/>
                <w:webHidden/>
              </w:rPr>
              <w:fldChar w:fldCharType="begin"/>
            </w:r>
            <w:r w:rsidR="00D26028">
              <w:rPr>
                <w:noProof/>
                <w:webHidden/>
              </w:rPr>
              <w:instrText xml:space="preserve"> PAGEREF _Toc535236953 \h </w:instrText>
            </w:r>
            <w:r w:rsidR="00D26028">
              <w:rPr>
                <w:noProof/>
                <w:webHidden/>
              </w:rPr>
            </w:r>
            <w:r w:rsidR="00D26028">
              <w:rPr>
                <w:noProof/>
                <w:webHidden/>
              </w:rPr>
              <w:fldChar w:fldCharType="separate"/>
            </w:r>
            <w:r w:rsidR="00B34181">
              <w:rPr>
                <w:noProof/>
                <w:webHidden/>
              </w:rPr>
              <w:t>7</w:t>
            </w:r>
            <w:r w:rsidR="00D26028">
              <w:rPr>
                <w:noProof/>
                <w:webHidden/>
              </w:rPr>
              <w:fldChar w:fldCharType="end"/>
            </w:r>
          </w:hyperlink>
        </w:p>
        <w:p w14:paraId="5BBFC17D" w14:textId="16E92885"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54" w:history="1">
            <w:r w:rsidR="00D26028" w:rsidRPr="00066565">
              <w:rPr>
                <w:rStyle w:val="Hyperlink"/>
                <w:noProof/>
              </w:rPr>
              <w:t>4.6</w:t>
            </w:r>
            <w:r w:rsidR="00D26028">
              <w:rPr>
                <w:rFonts w:asciiTheme="minorHAnsi" w:eastAsiaTheme="minorEastAsia" w:hAnsiTheme="minorHAnsi"/>
                <w:noProof/>
                <w:sz w:val="22"/>
                <w:lang w:val="en-US"/>
              </w:rPr>
              <w:tab/>
            </w:r>
            <w:r w:rsidR="00D26028" w:rsidRPr="00066565">
              <w:rPr>
                <w:rStyle w:val="Hyperlink"/>
                <w:noProof/>
              </w:rPr>
              <w:t>EJEMPLOS DE FIGURAS Y TABLAS</w:t>
            </w:r>
            <w:r w:rsidR="00D26028">
              <w:rPr>
                <w:noProof/>
                <w:webHidden/>
              </w:rPr>
              <w:tab/>
            </w:r>
            <w:r w:rsidR="00D26028">
              <w:rPr>
                <w:noProof/>
                <w:webHidden/>
              </w:rPr>
              <w:fldChar w:fldCharType="begin"/>
            </w:r>
            <w:r w:rsidR="00D26028">
              <w:rPr>
                <w:noProof/>
                <w:webHidden/>
              </w:rPr>
              <w:instrText xml:space="preserve"> PAGEREF _Toc535236954 \h </w:instrText>
            </w:r>
            <w:r w:rsidR="00D26028">
              <w:rPr>
                <w:noProof/>
                <w:webHidden/>
              </w:rPr>
            </w:r>
            <w:r w:rsidR="00D26028">
              <w:rPr>
                <w:noProof/>
                <w:webHidden/>
              </w:rPr>
              <w:fldChar w:fldCharType="separate"/>
            </w:r>
            <w:r w:rsidR="00B34181">
              <w:rPr>
                <w:noProof/>
                <w:webHidden/>
              </w:rPr>
              <w:t>8</w:t>
            </w:r>
            <w:r w:rsidR="00D26028">
              <w:rPr>
                <w:noProof/>
                <w:webHidden/>
              </w:rPr>
              <w:fldChar w:fldCharType="end"/>
            </w:r>
          </w:hyperlink>
        </w:p>
        <w:p w14:paraId="666EB8FE" w14:textId="46B1F4D7" w:rsidR="00D26028" w:rsidRDefault="00031588">
          <w:pPr>
            <w:pStyle w:val="TOC1"/>
            <w:tabs>
              <w:tab w:val="left" w:pos="1100"/>
            </w:tabs>
            <w:rPr>
              <w:rFonts w:asciiTheme="minorHAnsi" w:eastAsiaTheme="minorEastAsia" w:hAnsiTheme="minorHAnsi"/>
              <w:noProof/>
              <w:sz w:val="22"/>
              <w:lang w:val="en-US"/>
            </w:rPr>
          </w:pPr>
          <w:hyperlink w:anchor="_Toc535236955" w:history="1">
            <w:r w:rsidR="00D26028" w:rsidRPr="00066565">
              <w:rPr>
                <w:rStyle w:val="Hyperlink"/>
                <w:rFonts w:asciiTheme="majorHAnsi" w:hAnsiTheme="majorHAnsi"/>
                <w:noProof/>
              </w:rPr>
              <w:t>5.</w:t>
            </w:r>
            <w:r w:rsidR="00D26028">
              <w:rPr>
                <w:rFonts w:asciiTheme="minorHAnsi" w:eastAsiaTheme="minorEastAsia" w:hAnsiTheme="minorHAnsi"/>
                <w:noProof/>
                <w:sz w:val="22"/>
                <w:lang w:val="en-US"/>
              </w:rPr>
              <w:tab/>
            </w:r>
            <w:r w:rsidR="00D26028" w:rsidRPr="00066565">
              <w:rPr>
                <w:rStyle w:val="Hyperlink"/>
                <w:noProof/>
              </w:rPr>
              <w:t>REFERENCIAS BIBLIOGRÁFICAS</w:t>
            </w:r>
            <w:r w:rsidR="00D26028">
              <w:rPr>
                <w:noProof/>
                <w:webHidden/>
              </w:rPr>
              <w:tab/>
            </w:r>
            <w:r w:rsidR="00D26028">
              <w:rPr>
                <w:noProof/>
                <w:webHidden/>
              </w:rPr>
              <w:fldChar w:fldCharType="begin"/>
            </w:r>
            <w:r w:rsidR="00D26028">
              <w:rPr>
                <w:noProof/>
                <w:webHidden/>
              </w:rPr>
              <w:instrText xml:space="preserve"> PAGEREF _Toc535236955 \h </w:instrText>
            </w:r>
            <w:r w:rsidR="00D26028">
              <w:rPr>
                <w:noProof/>
                <w:webHidden/>
              </w:rPr>
            </w:r>
            <w:r w:rsidR="00D26028">
              <w:rPr>
                <w:noProof/>
                <w:webHidden/>
              </w:rPr>
              <w:fldChar w:fldCharType="separate"/>
            </w:r>
            <w:r w:rsidR="00B34181">
              <w:rPr>
                <w:noProof/>
                <w:webHidden/>
              </w:rPr>
              <w:t>13</w:t>
            </w:r>
            <w:r w:rsidR="00D26028">
              <w:rPr>
                <w:noProof/>
                <w:webHidden/>
              </w:rPr>
              <w:fldChar w:fldCharType="end"/>
            </w:r>
          </w:hyperlink>
        </w:p>
        <w:p w14:paraId="40BBC748" w14:textId="184689DC"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56" w:history="1">
            <w:r w:rsidR="00D26028" w:rsidRPr="00066565">
              <w:rPr>
                <w:rStyle w:val="Hyperlink"/>
                <w:noProof/>
              </w:rPr>
              <w:t>5.1</w:t>
            </w:r>
            <w:r w:rsidR="00D26028">
              <w:rPr>
                <w:rFonts w:asciiTheme="minorHAnsi" w:eastAsiaTheme="minorEastAsia" w:hAnsiTheme="minorHAnsi"/>
                <w:noProof/>
                <w:sz w:val="22"/>
                <w:lang w:val="en-US"/>
              </w:rPr>
              <w:tab/>
            </w:r>
            <w:r w:rsidR="00D26028" w:rsidRPr="00066565">
              <w:rPr>
                <w:rStyle w:val="Hyperlink"/>
                <w:noProof/>
              </w:rPr>
              <w:t>USO DE MENDELEY EN WORD</w:t>
            </w:r>
            <w:r w:rsidR="00D26028">
              <w:rPr>
                <w:noProof/>
                <w:webHidden/>
              </w:rPr>
              <w:tab/>
            </w:r>
            <w:r w:rsidR="00D26028">
              <w:rPr>
                <w:noProof/>
                <w:webHidden/>
              </w:rPr>
              <w:fldChar w:fldCharType="begin"/>
            </w:r>
            <w:r w:rsidR="00D26028">
              <w:rPr>
                <w:noProof/>
                <w:webHidden/>
              </w:rPr>
              <w:instrText xml:space="preserve"> PAGEREF _Toc535236956 \h </w:instrText>
            </w:r>
            <w:r w:rsidR="00D26028">
              <w:rPr>
                <w:noProof/>
                <w:webHidden/>
              </w:rPr>
            </w:r>
            <w:r w:rsidR="00D26028">
              <w:rPr>
                <w:noProof/>
                <w:webHidden/>
              </w:rPr>
              <w:fldChar w:fldCharType="separate"/>
            </w:r>
            <w:r w:rsidR="00B34181">
              <w:rPr>
                <w:noProof/>
                <w:webHidden/>
              </w:rPr>
              <w:t>14</w:t>
            </w:r>
            <w:r w:rsidR="00D26028">
              <w:rPr>
                <w:noProof/>
                <w:webHidden/>
              </w:rPr>
              <w:fldChar w:fldCharType="end"/>
            </w:r>
          </w:hyperlink>
        </w:p>
        <w:p w14:paraId="7ED8FB48" w14:textId="1B932B1E" w:rsidR="00D26028" w:rsidRDefault="00031588">
          <w:pPr>
            <w:pStyle w:val="TOC2"/>
            <w:tabs>
              <w:tab w:val="left" w:pos="1320"/>
              <w:tab w:val="right" w:leader="dot" w:pos="8544"/>
            </w:tabs>
            <w:rPr>
              <w:rFonts w:asciiTheme="minorHAnsi" w:eastAsiaTheme="minorEastAsia" w:hAnsiTheme="minorHAnsi"/>
              <w:noProof/>
              <w:sz w:val="22"/>
              <w:lang w:val="en-US"/>
            </w:rPr>
          </w:pPr>
          <w:hyperlink w:anchor="_Toc535236957" w:history="1">
            <w:r w:rsidR="00D26028" w:rsidRPr="00066565">
              <w:rPr>
                <w:rStyle w:val="Hyperlink"/>
                <w:noProof/>
              </w:rPr>
              <w:t>5.2</w:t>
            </w:r>
            <w:r w:rsidR="00D26028">
              <w:rPr>
                <w:rFonts w:asciiTheme="minorHAnsi" w:eastAsiaTheme="minorEastAsia" w:hAnsiTheme="minorHAnsi"/>
                <w:noProof/>
                <w:sz w:val="22"/>
                <w:lang w:val="en-US"/>
              </w:rPr>
              <w:tab/>
            </w:r>
            <w:r w:rsidR="00D26028" w:rsidRPr="00066565">
              <w:rPr>
                <w:rStyle w:val="Hyperlink"/>
                <w:noProof/>
              </w:rPr>
              <w:t>EJEMPLO DE USO DE REFERENCIAS BIBLIOGRÁFICAS</w:t>
            </w:r>
            <w:r w:rsidR="00D26028">
              <w:rPr>
                <w:noProof/>
                <w:webHidden/>
              </w:rPr>
              <w:tab/>
            </w:r>
            <w:r w:rsidR="00D26028">
              <w:rPr>
                <w:noProof/>
                <w:webHidden/>
              </w:rPr>
              <w:fldChar w:fldCharType="begin"/>
            </w:r>
            <w:r w:rsidR="00D26028">
              <w:rPr>
                <w:noProof/>
                <w:webHidden/>
              </w:rPr>
              <w:instrText xml:space="preserve"> PAGEREF _Toc535236957 \h </w:instrText>
            </w:r>
            <w:r w:rsidR="00D26028">
              <w:rPr>
                <w:noProof/>
                <w:webHidden/>
              </w:rPr>
            </w:r>
            <w:r w:rsidR="00D26028">
              <w:rPr>
                <w:noProof/>
                <w:webHidden/>
              </w:rPr>
              <w:fldChar w:fldCharType="separate"/>
            </w:r>
            <w:r w:rsidR="00B34181">
              <w:rPr>
                <w:noProof/>
                <w:webHidden/>
              </w:rPr>
              <w:t>15</w:t>
            </w:r>
            <w:r w:rsidR="00D26028">
              <w:rPr>
                <w:noProof/>
                <w:webHidden/>
              </w:rPr>
              <w:fldChar w:fldCharType="end"/>
            </w:r>
          </w:hyperlink>
        </w:p>
        <w:p w14:paraId="652CE919" w14:textId="61DB2CFB" w:rsidR="00D26028" w:rsidRDefault="00031588">
          <w:pPr>
            <w:pStyle w:val="TOC1"/>
            <w:rPr>
              <w:rFonts w:asciiTheme="minorHAnsi" w:eastAsiaTheme="minorEastAsia" w:hAnsiTheme="minorHAnsi"/>
              <w:noProof/>
              <w:sz w:val="22"/>
              <w:lang w:val="en-US"/>
            </w:rPr>
          </w:pPr>
          <w:hyperlink w:anchor="_Toc535236958" w:history="1">
            <w:r w:rsidR="00D26028" w:rsidRPr="00066565">
              <w:rPr>
                <w:rStyle w:val="Hyperlink"/>
                <w:noProof/>
                <w:lang w:val="en-US"/>
              </w:rPr>
              <w:t>REFERENCIAS BIBLIOGRÁFICAS</w:t>
            </w:r>
            <w:r w:rsidR="00D26028">
              <w:rPr>
                <w:noProof/>
                <w:webHidden/>
              </w:rPr>
              <w:tab/>
            </w:r>
            <w:r w:rsidR="00D26028">
              <w:rPr>
                <w:noProof/>
                <w:webHidden/>
              </w:rPr>
              <w:fldChar w:fldCharType="begin"/>
            </w:r>
            <w:r w:rsidR="00D26028">
              <w:rPr>
                <w:noProof/>
                <w:webHidden/>
              </w:rPr>
              <w:instrText xml:space="preserve"> PAGEREF _Toc535236958 \h </w:instrText>
            </w:r>
            <w:r w:rsidR="00D26028">
              <w:rPr>
                <w:noProof/>
                <w:webHidden/>
              </w:rPr>
            </w:r>
            <w:r w:rsidR="00D26028">
              <w:rPr>
                <w:noProof/>
                <w:webHidden/>
              </w:rPr>
              <w:fldChar w:fldCharType="separate"/>
            </w:r>
            <w:r w:rsidR="00B34181">
              <w:rPr>
                <w:noProof/>
                <w:webHidden/>
              </w:rPr>
              <w:t>16</w:t>
            </w:r>
            <w:r w:rsidR="00D26028">
              <w:rPr>
                <w:noProof/>
                <w:webHidden/>
              </w:rPr>
              <w:fldChar w:fldCharType="end"/>
            </w:r>
          </w:hyperlink>
        </w:p>
        <w:p w14:paraId="06F74C50" w14:textId="77DA0295" w:rsidR="00D26028" w:rsidRDefault="00031588">
          <w:pPr>
            <w:pStyle w:val="TOC1"/>
            <w:tabs>
              <w:tab w:val="left" w:pos="1100"/>
            </w:tabs>
            <w:rPr>
              <w:rFonts w:asciiTheme="minorHAnsi" w:eastAsiaTheme="minorEastAsia" w:hAnsiTheme="minorHAnsi"/>
              <w:noProof/>
              <w:sz w:val="22"/>
              <w:lang w:val="en-US"/>
            </w:rPr>
          </w:pPr>
          <w:hyperlink w:anchor="_Toc535236959" w:history="1">
            <w:r w:rsidR="00D26028" w:rsidRPr="00066565">
              <w:rPr>
                <w:rStyle w:val="Hyperlink"/>
                <w:noProof/>
              </w:rPr>
              <w:t>A.</w:t>
            </w:r>
            <w:r w:rsidR="00D26028">
              <w:rPr>
                <w:rFonts w:asciiTheme="minorHAnsi" w:eastAsiaTheme="minorEastAsia" w:hAnsiTheme="minorHAnsi"/>
                <w:noProof/>
                <w:sz w:val="22"/>
                <w:lang w:val="en-US"/>
              </w:rPr>
              <w:tab/>
            </w:r>
            <w:r w:rsidR="00D26028" w:rsidRPr="00066565">
              <w:rPr>
                <w:rStyle w:val="Hyperlink"/>
                <w:noProof/>
              </w:rPr>
              <w:t>EJEMPLO DE ANEXO</w:t>
            </w:r>
            <w:r w:rsidR="00D26028">
              <w:rPr>
                <w:noProof/>
                <w:webHidden/>
              </w:rPr>
              <w:tab/>
            </w:r>
            <w:r w:rsidR="00D26028">
              <w:rPr>
                <w:noProof/>
                <w:webHidden/>
              </w:rPr>
              <w:fldChar w:fldCharType="begin"/>
            </w:r>
            <w:r w:rsidR="00D26028">
              <w:rPr>
                <w:noProof/>
                <w:webHidden/>
              </w:rPr>
              <w:instrText xml:space="preserve"> PAGEREF _Toc535236959 \h </w:instrText>
            </w:r>
            <w:r w:rsidR="00D26028">
              <w:rPr>
                <w:noProof/>
                <w:webHidden/>
              </w:rPr>
            </w:r>
            <w:r w:rsidR="00D26028">
              <w:rPr>
                <w:noProof/>
                <w:webHidden/>
              </w:rPr>
              <w:fldChar w:fldCharType="separate"/>
            </w:r>
            <w:r w:rsidR="00B34181">
              <w:rPr>
                <w:noProof/>
                <w:webHidden/>
              </w:rPr>
              <w:t>1</w:t>
            </w:r>
            <w:r w:rsidR="00D26028">
              <w:rPr>
                <w:noProof/>
                <w:webHidden/>
              </w:rPr>
              <w:fldChar w:fldCharType="end"/>
            </w:r>
          </w:hyperlink>
        </w:p>
        <w:p w14:paraId="58373F93" w14:textId="40A52948" w:rsidR="00D26028" w:rsidRDefault="00031588">
          <w:pPr>
            <w:pStyle w:val="TOC2"/>
            <w:tabs>
              <w:tab w:val="right" w:leader="dot" w:pos="8544"/>
            </w:tabs>
            <w:rPr>
              <w:rFonts w:asciiTheme="minorHAnsi" w:eastAsiaTheme="minorEastAsia" w:hAnsiTheme="minorHAnsi"/>
              <w:noProof/>
              <w:sz w:val="22"/>
              <w:lang w:val="en-US"/>
            </w:rPr>
          </w:pPr>
          <w:hyperlink w:anchor="_Toc535236960" w:history="1">
            <w:r w:rsidR="00D26028" w:rsidRPr="00066565">
              <w:rPr>
                <w:rStyle w:val="Hyperlink"/>
                <w:noProof/>
              </w:rPr>
              <w:t>A.1     SECCIÓN 1</w:t>
            </w:r>
            <w:r w:rsidR="00D26028">
              <w:rPr>
                <w:noProof/>
                <w:webHidden/>
              </w:rPr>
              <w:tab/>
            </w:r>
            <w:r w:rsidR="00D26028">
              <w:rPr>
                <w:noProof/>
                <w:webHidden/>
              </w:rPr>
              <w:fldChar w:fldCharType="begin"/>
            </w:r>
            <w:r w:rsidR="00D26028">
              <w:rPr>
                <w:noProof/>
                <w:webHidden/>
              </w:rPr>
              <w:instrText xml:space="preserve"> PAGEREF _Toc535236960 \h </w:instrText>
            </w:r>
            <w:r w:rsidR="00D26028">
              <w:rPr>
                <w:noProof/>
                <w:webHidden/>
              </w:rPr>
            </w:r>
            <w:r w:rsidR="00D26028">
              <w:rPr>
                <w:noProof/>
                <w:webHidden/>
              </w:rPr>
              <w:fldChar w:fldCharType="separate"/>
            </w:r>
            <w:r w:rsidR="00B34181">
              <w:rPr>
                <w:noProof/>
                <w:webHidden/>
              </w:rPr>
              <w:t>1</w:t>
            </w:r>
            <w:r w:rsidR="00D26028">
              <w:rPr>
                <w:noProof/>
                <w:webHidden/>
              </w:rPr>
              <w:fldChar w:fldCharType="end"/>
            </w:r>
          </w:hyperlink>
        </w:p>
        <w:p w14:paraId="5A8ED22D" w14:textId="3D241951" w:rsidR="00D26028" w:rsidRDefault="00031588">
          <w:pPr>
            <w:pStyle w:val="TOC2"/>
            <w:tabs>
              <w:tab w:val="right" w:leader="dot" w:pos="8544"/>
            </w:tabs>
            <w:rPr>
              <w:rFonts w:asciiTheme="minorHAnsi" w:eastAsiaTheme="minorEastAsia" w:hAnsiTheme="minorHAnsi"/>
              <w:noProof/>
              <w:sz w:val="22"/>
              <w:lang w:val="en-US"/>
            </w:rPr>
          </w:pPr>
          <w:hyperlink w:anchor="_Toc535236961" w:history="1">
            <w:r w:rsidR="00D26028" w:rsidRPr="00066565">
              <w:rPr>
                <w:rStyle w:val="Hyperlink"/>
                <w:noProof/>
              </w:rPr>
              <w:t>A.2     SECCIÓN 2</w:t>
            </w:r>
            <w:r w:rsidR="00D26028">
              <w:rPr>
                <w:noProof/>
                <w:webHidden/>
              </w:rPr>
              <w:tab/>
            </w:r>
            <w:r w:rsidR="00D26028">
              <w:rPr>
                <w:noProof/>
                <w:webHidden/>
              </w:rPr>
              <w:fldChar w:fldCharType="begin"/>
            </w:r>
            <w:r w:rsidR="00D26028">
              <w:rPr>
                <w:noProof/>
                <w:webHidden/>
              </w:rPr>
              <w:instrText xml:space="preserve"> PAGEREF _Toc535236961 \h </w:instrText>
            </w:r>
            <w:r w:rsidR="00D26028">
              <w:rPr>
                <w:noProof/>
                <w:webHidden/>
              </w:rPr>
            </w:r>
            <w:r w:rsidR="00D26028">
              <w:rPr>
                <w:noProof/>
                <w:webHidden/>
              </w:rPr>
              <w:fldChar w:fldCharType="separate"/>
            </w:r>
            <w:r w:rsidR="00B34181">
              <w:rPr>
                <w:noProof/>
                <w:webHidden/>
              </w:rPr>
              <w:t>2</w:t>
            </w:r>
            <w:r w:rsidR="00D26028">
              <w:rPr>
                <w:noProof/>
                <w:webHidden/>
              </w:rPr>
              <w:fldChar w:fldCharType="end"/>
            </w:r>
          </w:hyperlink>
        </w:p>
        <w:p w14:paraId="3421F824" w14:textId="76045DB4" w:rsidR="00D26028" w:rsidRDefault="00031588">
          <w:pPr>
            <w:pStyle w:val="TOC1"/>
            <w:tabs>
              <w:tab w:val="left" w:pos="1100"/>
            </w:tabs>
            <w:rPr>
              <w:rFonts w:asciiTheme="minorHAnsi" w:eastAsiaTheme="minorEastAsia" w:hAnsiTheme="minorHAnsi"/>
              <w:noProof/>
              <w:sz w:val="22"/>
              <w:lang w:val="en-US"/>
            </w:rPr>
          </w:pPr>
          <w:hyperlink w:anchor="_Toc535236962" w:history="1">
            <w:r w:rsidR="00D26028" w:rsidRPr="00066565">
              <w:rPr>
                <w:rStyle w:val="Hyperlink"/>
                <w:noProof/>
              </w:rPr>
              <w:t>B.</w:t>
            </w:r>
            <w:r w:rsidR="00D26028">
              <w:rPr>
                <w:rFonts w:asciiTheme="minorHAnsi" w:eastAsiaTheme="minorEastAsia" w:hAnsiTheme="minorHAnsi"/>
                <w:noProof/>
                <w:sz w:val="22"/>
                <w:lang w:val="en-US"/>
              </w:rPr>
              <w:tab/>
            </w:r>
            <w:r w:rsidR="00D26028" w:rsidRPr="00066565">
              <w:rPr>
                <w:rStyle w:val="Hyperlink"/>
                <w:noProof/>
              </w:rPr>
              <w:t>DATOS TÉCNICOS</w:t>
            </w:r>
            <w:r w:rsidR="00D26028">
              <w:rPr>
                <w:noProof/>
                <w:webHidden/>
              </w:rPr>
              <w:tab/>
            </w:r>
            <w:r w:rsidR="00D26028">
              <w:rPr>
                <w:noProof/>
                <w:webHidden/>
              </w:rPr>
              <w:fldChar w:fldCharType="begin"/>
            </w:r>
            <w:r w:rsidR="00D26028">
              <w:rPr>
                <w:noProof/>
                <w:webHidden/>
              </w:rPr>
              <w:instrText xml:space="preserve"> PAGEREF _Toc535236962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16395738" w14:textId="2928BBD6" w:rsidR="00D26028" w:rsidRDefault="00031588">
          <w:pPr>
            <w:pStyle w:val="TOC2"/>
            <w:tabs>
              <w:tab w:val="right" w:leader="dot" w:pos="8544"/>
            </w:tabs>
            <w:rPr>
              <w:rFonts w:asciiTheme="minorHAnsi" w:eastAsiaTheme="minorEastAsia" w:hAnsiTheme="minorHAnsi"/>
              <w:noProof/>
              <w:sz w:val="22"/>
              <w:lang w:val="en-US"/>
            </w:rPr>
          </w:pPr>
          <w:hyperlink w:anchor="_Toc535236963" w:history="1">
            <w:r w:rsidR="00D26028" w:rsidRPr="00066565">
              <w:rPr>
                <w:rStyle w:val="Hyperlink"/>
                <w:noProof/>
              </w:rPr>
              <w:t>B.1     SECCIÓN 1</w:t>
            </w:r>
            <w:r w:rsidR="00D26028">
              <w:rPr>
                <w:noProof/>
                <w:webHidden/>
              </w:rPr>
              <w:tab/>
            </w:r>
            <w:r w:rsidR="00D26028">
              <w:rPr>
                <w:noProof/>
                <w:webHidden/>
              </w:rPr>
              <w:fldChar w:fldCharType="begin"/>
            </w:r>
            <w:r w:rsidR="00D26028">
              <w:rPr>
                <w:noProof/>
                <w:webHidden/>
              </w:rPr>
              <w:instrText xml:space="preserve"> PAGEREF _Toc535236963 \h </w:instrText>
            </w:r>
            <w:r w:rsidR="00D26028">
              <w:rPr>
                <w:noProof/>
                <w:webHidden/>
              </w:rPr>
            </w:r>
            <w:r w:rsidR="00D26028">
              <w:rPr>
                <w:noProof/>
                <w:webHidden/>
              </w:rPr>
              <w:fldChar w:fldCharType="separate"/>
            </w:r>
            <w:r w:rsidR="00B34181">
              <w:rPr>
                <w:noProof/>
                <w:webHidden/>
              </w:rPr>
              <w:t>3</w:t>
            </w:r>
            <w:r w:rsidR="00D26028">
              <w:rPr>
                <w:noProof/>
                <w:webHidden/>
              </w:rPr>
              <w:fldChar w:fldCharType="end"/>
            </w:r>
          </w:hyperlink>
        </w:p>
        <w:p w14:paraId="30D3C687" w14:textId="084A3264" w:rsidR="00D26028" w:rsidRDefault="00031588">
          <w:pPr>
            <w:pStyle w:val="TOC2"/>
            <w:tabs>
              <w:tab w:val="right" w:leader="dot" w:pos="8544"/>
            </w:tabs>
            <w:rPr>
              <w:rFonts w:asciiTheme="minorHAnsi" w:eastAsiaTheme="minorEastAsia" w:hAnsiTheme="minorHAnsi"/>
              <w:noProof/>
              <w:sz w:val="22"/>
              <w:lang w:val="en-US"/>
            </w:rPr>
          </w:pPr>
          <w:hyperlink w:anchor="_Toc535236964" w:history="1">
            <w:r w:rsidR="00D26028" w:rsidRPr="00066565">
              <w:rPr>
                <w:rStyle w:val="Hyperlink"/>
                <w:noProof/>
              </w:rPr>
              <w:t>B.2     SECCIÓN 2</w:t>
            </w:r>
            <w:r w:rsidR="00D26028">
              <w:rPr>
                <w:noProof/>
                <w:webHidden/>
              </w:rPr>
              <w:tab/>
            </w:r>
            <w:r w:rsidR="00D26028">
              <w:rPr>
                <w:noProof/>
                <w:webHidden/>
              </w:rPr>
              <w:fldChar w:fldCharType="begin"/>
            </w:r>
            <w:r w:rsidR="00D26028">
              <w:rPr>
                <w:noProof/>
                <w:webHidden/>
              </w:rPr>
              <w:instrText xml:space="preserve"> PAGEREF _Toc535236964 \h </w:instrText>
            </w:r>
            <w:r w:rsidR="00D26028">
              <w:rPr>
                <w:noProof/>
                <w:webHidden/>
              </w:rPr>
            </w:r>
            <w:r w:rsidR="00D26028">
              <w:rPr>
                <w:noProof/>
                <w:webHidden/>
              </w:rPr>
              <w:fldChar w:fldCharType="separate"/>
            </w:r>
            <w:r w:rsidR="00B34181">
              <w:rPr>
                <w:noProof/>
                <w:webHidden/>
              </w:rPr>
              <w:t>4</w:t>
            </w:r>
            <w:r w:rsidR="00D26028">
              <w:rPr>
                <w:noProof/>
                <w:webHidden/>
              </w:rPr>
              <w:fldChar w:fldCharType="end"/>
            </w:r>
          </w:hyperlink>
        </w:p>
        <w:p w14:paraId="4773F1F3" w14:textId="255CFCA9" w:rsidR="00D26028" w:rsidRDefault="00031588">
          <w:pPr>
            <w:pStyle w:val="TOC2"/>
            <w:tabs>
              <w:tab w:val="right" w:leader="dot" w:pos="8544"/>
            </w:tabs>
            <w:rPr>
              <w:rFonts w:asciiTheme="minorHAnsi" w:eastAsiaTheme="minorEastAsia" w:hAnsiTheme="minorHAnsi"/>
              <w:noProof/>
              <w:sz w:val="22"/>
              <w:lang w:val="en-US"/>
            </w:rPr>
          </w:pPr>
          <w:hyperlink w:anchor="_Toc535236965" w:history="1">
            <w:r w:rsidR="00D26028" w:rsidRPr="00066565">
              <w:rPr>
                <w:rStyle w:val="Hyperlink"/>
                <w:noProof/>
              </w:rPr>
              <w:t>B.3     SECCIÓN 3</w:t>
            </w:r>
            <w:r w:rsidR="00D26028">
              <w:rPr>
                <w:noProof/>
                <w:webHidden/>
              </w:rPr>
              <w:tab/>
            </w:r>
            <w:r w:rsidR="00D26028">
              <w:rPr>
                <w:noProof/>
                <w:webHidden/>
              </w:rPr>
              <w:fldChar w:fldCharType="begin"/>
            </w:r>
            <w:r w:rsidR="00D26028">
              <w:rPr>
                <w:noProof/>
                <w:webHidden/>
              </w:rPr>
              <w:instrText xml:space="preserve"> PAGEREF _Toc535236965 \h </w:instrText>
            </w:r>
            <w:r w:rsidR="00D26028">
              <w:rPr>
                <w:noProof/>
                <w:webHidden/>
              </w:rPr>
            </w:r>
            <w:r w:rsidR="00D26028">
              <w:rPr>
                <w:noProof/>
                <w:webHidden/>
              </w:rPr>
              <w:fldChar w:fldCharType="separate"/>
            </w:r>
            <w:r w:rsidR="00B34181">
              <w:rPr>
                <w:noProof/>
                <w:webHidden/>
              </w:rPr>
              <w:t>4</w:t>
            </w:r>
            <w:r w:rsidR="00D26028">
              <w:rPr>
                <w:noProof/>
                <w:webHidden/>
              </w:rPr>
              <w:fldChar w:fldCharType="end"/>
            </w:r>
          </w:hyperlink>
        </w:p>
        <w:p w14:paraId="68DFB922" w14:textId="0BEE0F27" w:rsidR="00440984" w:rsidRDefault="00440984">
          <w:r>
            <w:rPr>
              <w:b/>
              <w:bCs/>
              <w:lang w:val="es-ES"/>
            </w:rPr>
            <w:fldChar w:fldCharType="end"/>
          </w:r>
        </w:p>
      </w:sdtContent>
    </w:sdt>
    <w:p w14:paraId="69CE4E87" w14:textId="77777777" w:rsidR="00BC3BBA" w:rsidRDefault="00BC3BBA">
      <w:pPr>
        <w:spacing w:after="160" w:line="259" w:lineRule="auto"/>
        <w:ind w:firstLine="0"/>
        <w:jc w:val="left"/>
      </w:pPr>
      <w:r>
        <w:br w:type="page"/>
      </w:r>
    </w:p>
    <w:p w14:paraId="2AA77094" w14:textId="77777777" w:rsidR="00D63BD6" w:rsidRPr="005004F5" w:rsidRDefault="00D63BD6" w:rsidP="00886227">
      <w:pPr>
        <w:pStyle w:val="INDICE"/>
        <w:spacing w:line="600" w:lineRule="auto"/>
      </w:pPr>
      <w:bookmarkStart w:id="11" w:name="_Toc535236919"/>
      <w:r w:rsidRPr="005004F5">
        <w:lastRenderedPageBreak/>
        <w:t>ÍNDICE DE TABLAS</w:t>
      </w:r>
      <w:bookmarkEnd w:id="10"/>
      <w:bookmarkEnd w:id="11"/>
    </w:p>
    <w:p w14:paraId="1B61F124" w14:textId="3DA60446" w:rsidR="002E4A2E" w:rsidRDefault="004E740E" w:rsidP="002E4A2E">
      <w:pPr>
        <w:pStyle w:val="TableofFigures"/>
        <w:tabs>
          <w:tab w:val="right" w:leader="dot" w:pos="8544"/>
        </w:tabs>
        <w:ind w:firstLine="0"/>
        <w:rPr>
          <w:rFonts w:asciiTheme="minorHAnsi" w:eastAsiaTheme="minorEastAsia" w:hAnsiTheme="minorHAnsi"/>
          <w:noProof/>
          <w:sz w:val="22"/>
          <w:lang w:eastAsia="es-CL"/>
        </w:rPr>
      </w:pPr>
      <w:r w:rsidRPr="005004F5">
        <w:rPr>
          <w:lang w:eastAsia="es-CL"/>
        </w:rPr>
        <w:fldChar w:fldCharType="begin"/>
      </w:r>
      <w:r w:rsidRPr="005004F5">
        <w:rPr>
          <w:lang w:eastAsia="es-CL"/>
        </w:rPr>
        <w:instrText xml:space="preserve"> TOC \h \z \c "Tabla" </w:instrText>
      </w:r>
      <w:r w:rsidRPr="005004F5">
        <w:rPr>
          <w:lang w:eastAsia="es-CL"/>
        </w:rPr>
        <w:fldChar w:fldCharType="separate"/>
      </w:r>
      <w:hyperlink w:anchor="_Toc532396937" w:history="1">
        <w:r w:rsidR="002E4A2E" w:rsidRPr="00516060">
          <w:rPr>
            <w:rStyle w:val="Hyperlink"/>
            <w:noProof/>
          </w:rPr>
          <w:t>Tabla 4.1. Vectores y estados de conmutación en un Inversor VSC – 2L</w:t>
        </w:r>
        <w:r w:rsidR="002E4A2E">
          <w:rPr>
            <w:noProof/>
            <w:webHidden/>
          </w:rPr>
          <w:tab/>
        </w:r>
        <w:r w:rsidR="002E4A2E">
          <w:rPr>
            <w:noProof/>
            <w:webHidden/>
          </w:rPr>
          <w:fldChar w:fldCharType="begin"/>
        </w:r>
        <w:r w:rsidR="002E4A2E">
          <w:rPr>
            <w:noProof/>
            <w:webHidden/>
          </w:rPr>
          <w:instrText xml:space="preserve"> PAGEREF _Toc532396937 \h </w:instrText>
        </w:r>
        <w:r w:rsidR="002E4A2E">
          <w:rPr>
            <w:noProof/>
            <w:webHidden/>
          </w:rPr>
        </w:r>
        <w:r w:rsidR="002E4A2E">
          <w:rPr>
            <w:noProof/>
            <w:webHidden/>
          </w:rPr>
          <w:fldChar w:fldCharType="separate"/>
        </w:r>
        <w:r w:rsidR="00B34181">
          <w:rPr>
            <w:noProof/>
            <w:webHidden/>
          </w:rPr>
          <w:t>11</w:t>
        </w:r>
        <w:r w:rsidR="002E4A2E">
          <w:rPr>
            <w:noProof/>
            <w:webHidden/>
          </w:rPr>
          <w:fldChar w:fldCharType="end"/>
        </w:r>
      </w:hyperlink>
    </w:p>
    <w:p w14:paraId="29D08CE3" w14:textId="5AFA4812" w:rsidR="00AE6AB2" w:rsidRDefault="004E740E" w:rsidP="00AE6AB2">
      <w:pPr>
        <w:pStyle w:val="TableofFigures"/>
        <w:tabs>
          <w:tab w:val="right" w:leader="dot" w:pos="8544"/>
        </w:tabs>
        <w:ind w:firstLine="0"/>
        <w:rPr>
          <w:rFonts w:asciiTheme="minorHAnsi" w:eastAsiaTheme="minorEastAsia" w:hAnsiTheme="minorHAnsi"/>
          <w:noProof/>
          <w:sz w:val="22"/>
          <w:lang w:eastAsia="es-CL"/>
        </w:rPr>
      </w:pPr>
      <w:r w:rsidRPr="005004F5">
        <w:rPr>
          <w:lang w:eastAsia="es-CL"/>
        </w:rPr>
        <w:fldChar w:fldCharType="end"/>
      </w:r>
      <w:r w:rsidR="00726F8F">
        <w:rPr>
          <w:lang w:eastAsia="es-CL"/>
        </w:rPr>
        <w:fldChar w:fldCharType="begin"/>
      </w:r>
      <w:r w:rsidR="00726F8F">
        <w:rPr>
          <w:lang w:eastAsia="es-CL"/>
        </w:rPr>
        <w:instrText xml:space="preserve"> TOC \h \z \c "Tabla A." </w:instrText>
      </w:r>
      <w:r w:rsidR="00726F8F">
        <w:rPr>
          <w:lang w:eastAsia="es-CL"/>
        </w:rPr>
        <w:fldChar w:fldCharType="separate"/>
      </w:r>
      <w:hyperlink w:anchor="_Toc531182481" w:history="1">
        <w:r w:rsidR="00AE6AB2" w:rsidRPr="00267A94">
          <w:rPr>
            <w:rStyle w:val="Hyperlink"/>
            <w:noProof/>
          </w:rPr>
          <w:t xml:space="preserve">Tabla A.1. Tabla de Coeficientes de Fourier </w:t>
        </w:r>
        <m:oMath>
          <m:r>
            <w:rPr>
              <w:rStyle w:val="Hyperlink"/>
              <w:rFonts w:ascii="Cambria Math" w:hAnsi="Cambria Math"/>
              <w:noProof/>
            </w:rPr>
            <m:t>bn</m:t>
          </m:r>
        </m:oMath>
        <w:r w:rsidR="00AE6AB2" w:rsidRPr="00267A94">
          <w:rPr>
            <w:rStyle w:val="Hyperlink"/>
            <w:noProof/>
          </w:rPr>
          <w:t xml:space="preserve"> para la forma de onda de Figura B.1</w:t>
        </w:r>
        <w:r w:rsidR="00AE6AB2">
          <w:rPr>
            <w:noProof/>
            <w:webHidden/>
          </w:rPr>
          <w:tab/>
        </w:r>
        <w:r w:rsidR="00AE6AB2">
          <w:rPr>
            <w:noProof/>
            <w:webHidden/>
          </w:rPr>
          <w:fldChar w:fldCharType="begin"/>
        </w:r>
        <w:r w:rsidR="00AE6AB2">
          <w:rPr>
            <w:noProof/>
            <w:webHidden/>
          </w:rPr>
          <w:instrText xml:space="preserve"> PAGEREF _Toc531182481 \h </w:instrText>
        </w:r>
        <w:r w:rsidR="00AE6AB2">
          <w:rPr>
            <w:noProof/>
            <w:webHidden/>
          </w:rPr>
        </w:r>
        <w:r w:rsidR="00AE6AB2">
          <w:rPr>
            <w:noProof/>
            <w:webHidden/>
          </w:rPr>
          <w:fldChar w:fldCharType="separate"/>
        </w:r>
        <w:r w:rsidR="00B34181">
          <w:rPr>
            <w:noProof/>
            <w:webHidden/>
          </w:rPr>
          <w:t>2</w:t>
        </w:r>
        <w:r w:rsidR="00AE6AB2">
          <w:rPr>
            <w:noProof/>
            <w:webHidden/>
          </w:rPr>
          <w:fldChar w:fldCharType="end"/>
        </w:r>
      </w:hyperlink>
    </w:p>
    <w:p w14:paraId="21E0B180" w14:textId="2B4DC942" w:rsidR="00726F8F" w:rsidRDefault="00726F8F" w:rsidP="00726F8F">
      <w:pPr>
        <w:pStyle w:val="TableofFigures"/>
        <w:tabs>
          <w:tab w:val="right" w:leader="dot" w:pos="8544"/>
        </w:tabs>
        <w:ind w:firstLine="0"/>
        <w:rPr>
          <w:rFonts w:asciiTheme="minorHAnsi" w:eastAsiaTheme="minorEastAsia" w:hAnsiTheme="minorHAnsi"/>
          <w:noProof/>
          <w:sz w:val="22"/>
          <w:lang w:eastAsia="es-CL"/>
        </w:rPr>
      </w:pPr>
      <w:r>
        <w:rPr>
          <w:lang w:eastAsia="es-CL"/>
        </w:rPr>
        <w:fldChar w:fldCharType="end"/>
      </w:r>
      <w:r>
        <w:rPr>
          <w:lang w:eastAsia="es-CL"/>
        </w:rPr>
        <w:fldChar w:fldCharType="begin"/>
      </w:r>
      <w:r>
        <w:rPr>
          <w:lang w:eastAsia="es-CL"/>
        </w:rPr>
        <w:instrText xml:space="preserve"> TOC \h \z \c "Tabla B." </w:instrText>
      </w:r>
      <w:r>
        <w:rPr>
          <w:lang w:eastAsia="es-CL"/>
        </w:rPr>
        <w:fldChar w:fldCharType="separate"/>
      </w:r>
      <w:hyperlink w:anchor="_Toc530758307" w:history="1">
        <w:r w:rsidRPr="00DE20CC">
          <w:rPr>
            <w:rStyle w:val="Hyperlink"/>
            <w:noProof/>
          </w:rPr>
          <w:t>Tabla B.1. Datos de Motor DC de Imán Permanente de 12kW</w:t>
        </w:r>
        <w:r>
          <w:rPr>
            <w:noProof/>
            <w:webHidden/>
          </w:rPr>
          <w:tab/>
        </w:r>
        <w:r>
          <w:rPr>
            <w:noProof/>
            <w:webHidden/>
          </w:rPr>
          <w:fldChar w:fldCharType="begin"/>
        </w:r>
        <w:r>
          <w:rPr>
            <w:noProof/>
            <w:webHidden/>
          </w:rPr>
          <w:instrText xml:space="preserve"> PAGEREF _Toc530758307 \h </w:instrText>
        </w:r>
        <w:r>
          <w:rPr>
            <w:noProof/>
            <w:webHidden/>
          </w:rPr>
        </w:r>
        <w:r>
          <w:rPr>
            <w:noProof/>
            <w:webHidden/>
          </w:rPr>
          <w:fldChar w:fldCharType="separate"/>
        </w:r>
        <w:r w:rsidR="00B34181">
          <w:rPr>
            <w:noProof/>
            <w:webHidden/>
          </w:rPr>
          <w:t>4</w:t>
        </w:r>
        <w:r>
          <w:rPr>
            <w:noProof/>
            <w:webHidden/>
          </w:rPr>
          <w:fldChar w:fldCharType="end"/>
        </w:r>
      </w:hyperlink>
    </w:p>
    <w:p w14:paraId="5D2E0549" w14:textId="7612D6AE" w:rsidR="00905F88" w:rsidRDefault="00726F8F" w:rsidP="00905F88">
      <w:pPr>
        <w:spacing w:after="160" w:line="259" w:lineRule="auto"/>
        <w:ind w:firstLine="0"/>
        <w:jc w:val="left"/>
        <w:rPr>
          <w:lang w:eastAsia="es-CL"/>
        </w:rPr>
      </w:pPr>
      <w:r>
        <w:rPr>
          <w:lang w:eastAsia="es-CL"/>
        </w:rPr>
        <w:fldChar w:fldCharType="end"/>
      </w:r>
      <w:r w:rsidR="00635B0D">
        <w:rPr>
          <w:lang w:eastAsia="es-CL"/>
        </w:rPr>
        <w:br w:type="page"/>
      </w:r>
    </w:p>
    <w:p w14:paraId="09E37443" w14:textId="77777777" w:rsidR="00CF72FF" w:rsidRPr="005004F5" w:rsidRDefault="00D63BD6" w:rsidP="00886227">
      <w:pPr>
        <w:pStyle w:val="INDICE"/>
        <w:spacing w:line="600" w:lineRule="auto"/>
      </w:pPr>
      <w:bookmarkStart w:id="12" w:name="_Toc530703808"/>
      <w:bookmarkStart w:id="13" w:name="_Toc535236920"/>
      <w:r w:rsidRPr="005004F5">
        <w:lastRenderedPageBreak/>
        <w:t>ÍNDICE DE FIGURAS</w:t>
      </w:r>
      <w:bookmarkEnd w:id="12"/>
      <w:bookmarkEnd w:id="13"/>
    </w:p>
    <w:p w14:paraId="770FE98D" w14:textId="348D7946" w:rsidR="00D26028" w:rsidRPr="00D26028" w:rsidRDefault="00CF72FF" w:rsidP="00D26028">
      <w:pPr>
        <w:pStyle w:val="TableofFigures"/>
        <w:tabs>
          <w:tab w:val="right" w:leader="dot" w:pos="8544"/>
        </w:tabs>
        <w:ind w:firstLine="0"/>
        <w:rPr>
          <w:rStyle w:val="Hyperlink"/>
        </w:rPr>
      </w:pPr>
      <w:r w:rsidRPr="005004F5">
        <w:rPr>
          <w:lang w:eastAsia="es-CL"/>
        </w:rPr>
        <w:fldChar w:fldCharType="begin"/>
      </w:r>
      <w:r w:rsidRPr="005004F5">
        <w:rPr>
          <w:lang w:eastAsia="es-CL"/>
        </w:rPr>
        <w:instrText xml:space="preserve"> TOC \h \z \c "Figura" </w:instrText>
      </w:r>
      <w:r w:rsidRPr="005004F5">
        <w:rPr>
          <w:lang w:eastAsia="es-CL"/>
        </w:rPr>
        <w:fldChar w:fldCharType="separate"/>
      </w:r>
      <w:hyperlink w:anchor="_Toc535236966" w:history="1">
        <w:r w:rsidR="00D26028" w:rsidRPr="00B44A04">
          <w:rPr>
            <w:rStyle w:val="Hyperlink"/>
            <w:noProof/>
          </w:rPr>
          <w:t>Figura 1.1. Diagrama de las secciones de una tesis genérica</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_Toc535236966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1</w:t>
        </w:r>
        <w:r w:rsidR="00D26028" w:rsidRPr="00D26028">
          <w:rPr>
            <w:rStyle w:val="Hyperlink"/>
            <w:webHidden/>
          </w:rPr>
          <w:fldChar w:fldCharType="end"/>
        </w:r>
      </w:hyperlink>
    </w:p>
    <w:p w14:paraId="387FC3CE" w14:textId="65C2464A" w:rsidR="00D26028" w:rsidRPr="00D26028" w:rsidRDefault="00031588" w:rsidP="00D26028">
      <w:pPr>
        <w:pStyle w:val="TableofFigures"/>
        <w:tabs>
          <w:tab w:val="right" w:leader="dot" w:pos="8544"/>
        </w:tabs>
        <w:ind w:firstLine="0"/>
        <w:rPr>
          <w:rStyle w:val="Hyperlink"/>
        </w:rPr>
      </w:pPr>
      <w:hyperlink w:anchor="_Toc535236967" w:history="1">
        <w:r w:rsidR="00D26028" w:rsidRPr="00B44A04">
          <w:rPr>
            <w:rStyle w:val="Hyperlink"/>
            <w:noProof/>
          </w:rPr>
          <w:t>Figura 1.2. Licencias CrativeCommons.</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_Toc535236967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2</w:t>
        </w:r>
        <w:r w:rsidR="00D26028" w:rsidRPr="00D26028">
          <w:rPr>
            <w:rStyle w:val="Hyperlink"/>
            <w:webHidden/>
          </w:rPr>
          <w:fldChar w:fldCharType="end"/>
        </w:r>
      </w:hyperlink>
    </w:p>
    <w:p w14:paraId="188790E0" w14:textId="0F49DE85" w:rsidR="00D26028" w:rsidRPr="00D26028" w:rsidRDefault="00031588" w:rsidP="00D26028">
      <w:pPr>
        <w:pStyle w:val="TableofFigures"/>
        <w:tabs>
          <w:tab w:val="right" w:leader="dot" w:pos="8544"/>
        </w:tabs>
        <w:ind w:firstLine="0"/>
        <w:rPr>
          <w:rStyle w:val="Hyperlink"/>
        </w:rPr>
      </w:pPr>
      <w:hyperlink w:anchor="_Toc535236968" w:history="1">
        <w:r w:rsidR="00D26028" w:rsidRPr="00B44A04">
          <w:rPr>
            <w:rStyle w:val="Hyperlink"/>
            <w:noProof/>
          </w:rPr>
          <w:t>Figura 3.1. Enumerar ecuaciones en Word.</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_Toc535236968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4</w:t>
        </w:r>
        <w:r w:rsidR="00D26028" w:rsidRPr="00D26028">
          <w:rPr>
            <w:rStyle w:val="Hyperlink"/>
            <w:webHidden/>
          </w:rPr>
          <w:fldChar w:fldCharType="end"/>
        </w:r>
      </w:hyperlink>
    </w:p>
    <w:p w14:paraId="23CDAF74" w14:textId="784A1A01" w:rsidR="00D26028" w:rsidRPr="00D26028" w:rsidRDefault="00031588" w:rsidP="00D26028">
      <w:pPr>
        <w:pStyle w:val="TableofFigures"/>
        <w:tabs>
          <w:tab w:val="right" w:leader="dot" w:pos="8544"/>
        </w:tabs>
        <w:ind w:firstLine="0"/>
        <w:rPr>
          <w:rStyle w:val="Hyperlink"/>
        </w:rPr>
      </w:pPr>
      <w:hyperlink w:anchor="_Toc535236969" w:history="1">
        <w:r w:rsidR="00D26028" w:rsidRPr="00B44A04">
          <w:rPr>
            <w:rStyle w:val="Hyperlink"/>
            <w:noProof/>
          </w:rPr>
          <w:t>Figura 4.1. Circuito RLC, Imagen de prueba.</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_Toc535236969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8</w:t>
        </w:r>
        <w:r w:rsidR="00D26028" w:rsidRPr="00D26028">
          <w:rPr>
            <w:rStyle w:val="Hyperlink"/>
            <w:webHidden/>
          </w:rPr>
          <w:fldChar w:fldCharType="end"/>
        </w:r>
      </w:hyperlink>
    </w:p>
    <w:p w14:paraId="24D0B2F5" w14:textId="6D9D9F10" w:rsidR="00D26028" w:rsidRPr="00D26028" w:rsidRDefault="00031588" w:rsidP="00D26028">
      <w:pPr>
        <w:pStyle w:val="TableofFigures"/>
        <w:tabs>
          <w:tab w:val="right" w:leader="dot" w:pos="8544"/>
        </w:tabs>
        <w:ind w:firstLine="0"/>
        <w:rPr>
          <w:rStyle w:val="Hyperlink"/>
        </w:rPr>
      </w:pPr>
      <w:hyperlink w:anchor="_Toc535236970" w:history="1">
        <w:r w:rsidR="00D26028" w:rsidRPr="00B44A04">
          <w:rPr>
            <w:rStyle w:val="Hyperlink"/>
            <w:noProof/>
          </w:rPr>
          <w:t>Figura 4.2. Diagrama de bloques de prueba. (a) Formato PPT. (b) Formato PNG</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_Toc535236970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8</w:t>
        </w:r>
        <w:r w:rsidR="00D26028" w:rsidRPr="00D26028">
          <w:rPr>
            <w:rStyle w:val="Hyperlink"/>
            <w:webHidden/>
          </w:rPr>
          <w:fldChar w:fldCharType="end"/>
        </w:r>
      </w:hyperlink>
    </w:p>
    <w:p w14:paraId="756E3538" w14:textId="44E65E8E" w:rsidR="00D26028" w:rsidRPr="00D26028" w:rsidRDefault="00031588" w:rsidP="00D26028">
      <w:pPr>
        <w:pStyle w:val="TableofFigures"/>
        <w:tabs>
          <w:tab w:val="right" w:leader="dot" w:pos="8544"/>
        </w:tabs>
        <w:ind w:firstLine="0"/>
        <w:rPr>
          <w:rStyle w:val="Hyperlink"/>
        </w:rPr>
      </w:pPr>
      <w:hyperlink w:anchor="_Toc535236971" w:history="1">
        <w:r w:rsidR="00D26028" w:rsidRPr="00B44A04">
          <w:rPr>
            <w:rStyle w:val="Hyperlink"/>
            <w:noProof/>
          </w:rPr>
          <w:t>Figura 4.3. Formas de onda de variables eléctricas para una ventana de 1.5 de medición. (a) Tensiones. (b) Corrientes. (c) Tensiones de condensadores. (d) Potencias. Fuente [1]</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_Toc535236971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9</w:t>
        </w:r>
        <w:r w:rsidR="00D26028" w:rsidRPr="00D26028">
          <w:rPr>
            <w:rStyle w:val="Hyperlink"/>
            <w:webHidden/>
          </w:rPr>
          <w:fldChar w:fldCharType="end"/>
        </w:r>
      </w:hyperlink>
    </w:p>
    <w:p w14:paraId="1FFCABD8" w14:textId="531CAFE2" w:rsidR="00D26028" w:rsidRPr="00D26028" w:rsidRDefault="00031588" w:rsidP="00D26028">
      <w:pPr>
        <w:pStyle w:val="TableofFigures"/>
        <w:tabs>
          <w:tab w:val="right" w:leader="dot" w:pos="8544"/>
        </w:tabs>
        <w:ind w:firstLine="0"/>
        <w:rPr>
          <w:rStyle w:val="Hyperlink"/>
        </w:rPr>
      </w:pPr>
      <w:hyperlink w:anchor="_Toc535236972" w:history="1">
        <w:r w:rsidR="00D26028" w:rsidRPr="00B44A04">
          <w:rPr>
            <w:rStyle w:val="Hyperlink"/>
            <w:noProof/>
          </w:rPr>
          <w:t>Figura 4.4. Formas de onda de variables eléctricas para una ventana de 0.4 s de medición. (a) Tensiones. (b) Corrientes. (c) Tensiones de condensadores. (d) Potencias. Fuente [1].</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_Toc535236972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9</w:t>
        </w:r>
        <w:r w:rsidR="00D26028" w:rsidRPr="00D26028">
          <w:rPr>
            <w:rStyle w:val="Hyperlink"/>
            <w:webHidden/>
          </w:rPr>
          <w:fldChar w:fldCharType="end"/>
        </w:r>
      </w:hyperlink>
    </w:p>
    <w:p w14:paraId="3B5932BE" w14:textId="6D6D0A4B" w:rsidR="00D26028" w:rsidRPr="00D26028" w:rsidRDefault="00031588" w:rsidP="00D26028">
      <w:pPr>
        <w:pStyle w:val="TableofFigures"/>
        <w:tabs>
          <w:tab w:val="right" w:leader="dot" w:pos="8544"/>
        </w:tabs>
        <w:ind w:firstLine="0"/>
        <w:rPr>
          <w:rStyle w:val="Hyperlink"/>
        </w:rPr>
      </w:pPr>
      <w:hyperlink w:anchor="_Toc535236973" w:history="1">
        <w:r w:rsidR="00D26028" w:rsidRPr="00B44A04">
          <w:rPr>
            <w:rStyle w:val="Hyperlink"/>
            <w:noProof/>
          </w:rPr>
          <w:t>Figura 4.5. Ejemplos de errores comunes en figuras.</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_Toc535236973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11</w:t>
        </w:r>
        <w:r w:rsidR="00D26028" w:rsidRPr="00D26028">
          <w:rPr>
            <w:rStyle w:val="Hyperlink"/>
            <w:webHidden/>
          </w:rPr>
          <w:fldChar w:fldCharType="end"/>
        </w:r>
      </w:hyperlink>
    </w:p>
    <w:p w14:paraId="67FC827B" w14:textId="6AFC477D" w:rsidR="00D26028" w:rsidRPr="00D26028" w:rsidRDefault="00031588" w:rsidP="00D26028">
      <w:pPr>
        <w:pStyle w:val="TableofFigures"/>
        <w:tabs>
          <w:tab w:val="right" w:leader="dot" w:pos="8544"/>
        </w:tabs>
        <w:ind w:firstLine="0"/>
        <w:rPr>
          <w:rStyle w:val="Hyperlink"/>
        </w:rPr>
      </w:pPr>
      <w:hyperlink w:anchor="_Toc535236974" w:history="1">
        <w:r w:rsidR="00D26028" w:rsidRPr="00B44A04">
          <w:rPr>
            <w:rStyle w:val="Hyperlink"/>
            <w:noProof/>
          </w:rPr>
          <w:t>Figura 5.1. Vista del complemento de Mendeley instalado en Microsoft Word.</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_Toc535236974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13</w:t>
        </w:r>
        <w:r w:rsidR="00D26028" w:rsidRPr="00D26028">
          <w:rPr>
            <w:rStyle w:val="Hyperlink"/>
            <w:webHidden/>
          </w:rPr>
          <w:fldChar w:fldCharType="end"/>
        </w:r>
      </w:hyperlink>
    </w:p>
    <w:p w14:paraId="5D269242" w14:textId="6145D0E3" w:rsidR="00D26028" w:rsidRDefault="00031588" w:rsidP="00D26028">
      <w:pPr>
        <w:pStyle w:val="TableofFigures"/>
        <w:tabs>
          <w:tab w:val="right" w:leader="dot" w:pos="8544"/>
        </w:tabs>
        <w:ind w:firstLine="0"/>
        <w:rPr>
          <w:rFonts w:asciiTheme="minorHAnsi" w:eastAsiaTheme="minorEastAsia" w:hAnsiTheme="minorHAnsi"/>
          <w:noProof/>
          <w:sz w:val="22"/>
          <w:lang w:val="en-US"/>
        </w:rPr>
      </w:pPr>
      <w:hyperlink w:anchor="_Toc535236975" w:history="1">
        <w:r w:rsidR="00D26028" w:rsidRPr="00B44A04">
          <w:rPr>
            <w:rStyle w:val="Hyperlink"/>
            <w:noProof/>
          </w:rPr>
          <w:t>Figura 5.2. Opción Citar en Mendeley</w:t>
        </w:r>
        <w:r w:rsidR="00D26028" w:rsidRPr="00D26028">
          <w:rPr>
            <w:rStyle w:val="Hyperlink"/>
            <w:webHidden/>
          </w:rPr>
          <w:tab/>
        </w:r>
        <w:r w:rsidR="00D26028" w:rsidRPr="00D26028">
          <w:rPr>
            <w:rStyle w:val="Hyperlink"/>
            <w:webHidden/>
          </w:rPr>
          <w:fldChar w:fldCharType="begin"/>
        </w:r>
        <w:r w:rsidR="00D26028" w:rsidRPr="00D26028">
          <w:rPr>
            <w:rStyle w:val="Hyperlink"/>
            <w:webHidden/>
          </w:rPr>
          <w:instrText xml:space="preserve"> PAGEREF _Toc535236975 \h </w:instrText>
        </w:r>
        <w:r w:rsidR="00D26028" w:rsidRPr="00D26028">
          <w:rPr>
            <w:rStyle w:val="Hyperlink"/>
            <w:webHidden/>
          </w:rPr>
        </w:r>
        <w:r w:rsidR="00D26028" w:rsidRPr="00D26028">
          <w:rPr>
            <w:rStyle w:val="Hyperlink"/>
            <w:webHidden/>
          </w:rPr>
          <w:fldChar w:fldCharType="separate"/>
        </w:r>
        <w:r w:rsidR="00B34181">
          <w:rPr>
            <w:rStyle w:val="Hyperlink"/>
            <w:noProof/>
            <w:webHidden/>
          </w:rPr>
          <w:t>14</w:t>
        </w:r>
        <w:r w:rsidR="00D26028" w:rsidRPr="00D26028">
          <w:rPr>
            <w:rStyle w:val="Hyperlink"/>
            <w:webHidden/>
          </w:rPr>
          <w:fldChar w:fldCharType="end"/>
        </w:r>
      </w:hyperlink>
    </w:p>
    <w:p w14:paraId="02BFF01E" w14:textId="0BFA666C" w:rsidR="00AE6AB2" w:rsidRPr="00AE6AB2" w:rsidRDefault="00CF72FF" w:rsidP="00AE6AB2">
      <w:pPr>
        <w:pStyle w:val="TableofFigures"/>
        <w:tabs>
          <w:tab w:val="right" w:leader="dot" w:pos="8544"/>
        </w:tabs>
        <w:ind w:firstLine="0"/>
        <w:rPr>
          <w:noProof/>
        </w:rPr>
      </w:pPr>
      <w:r w:rsidRPr="005004F5">
        <w:rPr>
          <w:lang w:eastAsia="es-CL"/>
        </w:rPr>
        <w:fldChar w:fldCharType="end"/>
      </w:r>
      <w:r w:rsidR="00726F8F" w:rsidRPr="00A5670C">
        <w:rPr>
          <w:rStyle w:val="Hyperlink"/>
          <w:noProof/>
        </w:rPr>
        <w:fldChar w:fldCharType="begin"/>
      </w:r>
      <w:r w:rsidR="00726F8F" w:rsidRPr="00A5670C">
        <w:rPr>
          <w:rStyle w:val="Hyperlink"/>
          <w:noProof/>
        </w:rPr>
        <w:instrText xml:space="preserve"> TOC \h \z \c "Figura A." </w:instrText>
      </w:r>
      <w:r w:rsidR="00726F8F" w:rsidRPr="00A5670C">
        <w:rPr>
          <w:rStyle w:val="Hyperlink"/>
          <w:noProof/>
        </w:rPr>
        <w:fldChar w:fldCharType="separate"/>
      </w:r>
      <w:hyperlink w:anchor="_Toc531182492" w:history="1">
        <w:r w:rsidR="00AE6AB2" w:rsidRPr="001F4A9D">
          <w:rPr>
            <w:rStyle w:val="Hyperlink"/>
            <w:noProof/>
          </w:rPr>
          <w:t>Figura A.1. Diagrama de bloques de prueba. (a) Formato PPT. (b) Formato PNG</w:t>
        </w:r>
        <w:r w:rsidR="00AE6AB2">
          <w:rPr>
            <w:noProof/>
            <w:webHidden/>
          </w:rPr>
          <w:tab/>
        </w:r>
        <w:r w:rsidR="00AE6AB2">
          <w:rPr>
            <w:noProof/>
            <w:webHidden/>
          </w:rPr>
          <w:fldChar w:fldCharType="begin"/>
        </w:r>
        <w:r w:rsidR="00AE6AB2">
          <w:rPr>
            <w:noProof/>
            <w:webHidden/>
          </w:rPr>
          <w:instrText xml:space="preserve"> PAGEREF _Toc531182492 \h </w:instrText>
        </w:r>
        <w:r w:rsidR="00AE6AB2">
          <w:rPr>
            <w:noProof/>
            <w:webHidden/>
          </w:rPr>
        </w:r>
        <w:r w:rsidR="00AE6AB2">
          <w:rPr>
            <w:noProof/>
            <w:webHidden/>
          </w:rPr>
          <w:fldChar w:fldCharType="separate"/>
        </w:r>
        <w:r w:rsidR="00B34181">
          <w:rPr>
            <w:noProof/>
            <w:webHidden/>
          </w:rPr>
          <w:t>1</w:t>
        </w:r>
        <w:r w:rsidR="00AE6AB2">
          <w:rPr>
            <w:noProof/>
            <w:webHidden/>
          </w:rPr>
          <w:fldChar w:fldCharType="end"/>
        </w:r>
      </w:hyperlink>
    </w:p>
    <w:p w14:paraId="139C3548" w14:textId="1F47EEB4" w:rsidR="00AE6AB2" w:rsidRPr="00AE6AB2" w:rsidRDefault="00726F8F" w:rsidP="00AE6AB2">
      <w:pPr>
        <w:pStyle w:val="TableofFigures"/>
        <w:tabs>
          <w:tab w:val="right" w:leader="dot" w:pos="8544"/>
        </w:tabs>
        <w:ind w:firstLine="0"/>
        <w:rPr>
          <w:noProof/>
        </w:rPr>
      </w:pPr>
      <w:r w:rsidRPr="00A5670C">
        <w:rPr>
          <w:rStyle w:val="Hyperlink"/>
          <w:noProof/>
        </w:rPr>
        <w:fldChar w:fldCharType="end"/>
      </w:r>
      <w:r w:rsidRPr="00A5670C">
        <w:rPr>
          <w:rStyle w:val="Hyperlink"/>
          <w:noProof/>
        </w:rPr>
        <w:fldChar w:fldCharType="begin"/>
      </w:r>
      <w:r w:rsidRPr="00A5670C">
        <w:rPr>
          <w:rStyle w:val="Hyperlink"/>
          <w:noProof/>
        </w:rPr>
        <w:instrText xml:space="preserve"> TOC \h \z \c "Figura B." </w:instrText>
      </w:r>
      <w:r w:rsidRPr="00A5670C">
        <w:rPr>
          <w:rStyle w:val="Hyperlink"/>
          <w:noProof/>
        </w:rPr>
        <w:fldChar w:fldCharType="separate"/>
      </w:r>
      <w:hyperlink w:anchor="_Toc531182493" w:history="1">
        <w:r w:rsidR="00AE6AB2" w:rsidRPr="00891E47">
          <w:rPr>
            <w:rStyle w:val="Hyperlink"/>
            <w:noProof/>
          </w:rPr>
          <w:t>Figura B.1. Diagrama de bloques de prueba. (a) Formato PPT. (b) Formato PNG</w:t>
        </w:r>
        <w:r w:rsidR="00AE6AB2">
          <w:rPr>
            <w:noProof/>
            <w:webHidden/>
          </w:rPr>
          <w:tab/>
        </w:r>
        <w:r w:rsidR="00AE6AB2">
          <w:rPr>
            <w:noProof/>
            <w:webHidden/>
          </w:rPr>
          <w:fldChar w:fldCharType="begin"/>
        </w:r>
        <w:r w:rsidR="00AE6AB2">
          <w:rPr>
            <w:noProof/>
            <w:webHidden/>
          </w:rPr>
          <w:instrText xml:space="preserve"> PAGEREF _Toc531182493 \h </w:instrText>
        </w:r>
        <w:r w:rsidR="00AE6AB2">
          <w:rPr>
            <w:noProof/>
            <w:webHidden/>
          </w:rPr>
        </w:r>
        <w:r w:rsidR="00AE6AB2">
          <w:rPr>
            <w:noProof/>
            <w:webHidden/>
          </w:rPr>
          <w:fldChar w:fldCharType="separate"/>
        </w:r>
        <w:r w:rsidR="00B34181">
          <w:rPr>
            <w:noProof/>
            <w:webHidden/>
          </w:rPr>
          <w:t>3</w:t>
        </w:r>
        <w:r w:rsidR="00AE6AB2">
          <w:rPr>
            <w:noProof/>
            <w:webHidden/>
          </w:rPr>
          <w:fldChar w:fldCharType="end"/>
        </w:r>
      </w:hyperlink>
    </w:p>
    <w:p w14:paraId="5CC5C45D" w14:textId="77777777" w:rsidR="00726F8F" w:rsidRDefault="00726F8F" w:rsidP="00AE6AB2">
      <w:pPr>
        <w:pStyle w:val="TableofFigures"/>
        <w:tabs>
          <w:tab w:val="right" w:leader="dot" w:pos="8544"/>
        </w:tabs>
        <w:ind w:firstLine="0"/>
        <w:rPr>
          <w:lang w:eastAsia="es-CL"/>
        </w:rPr>
      </w:pPr>
      <w:r w:rsidRPr="00A5670C">
        <w:rPr>
          <w:rStyle w:val="Hyperlink"/>
          <w:noProof/>
        </w:rPr>
        <w:fldChar w:fldCharType="end"/>
      </w:r>
    </w:p>
    <w:p w14:paraId="2A0AFBE7" w14:textId="77777777" w:rsidR="00726F8F" w:rsidRPr="00726F8F" w:rsidRDefault="00726F8F" w:rsidP="00726F8F">
      <w:pPr>
        <w:tabs>
          <w:tab w:val="left" w:pos="1065"/>
        </w:tabs>
        <w:rPr>
          <w:lang w:eastAsia="es-CL"/>
        </w:rPr>
        <w:sectPr w:rsidR="00726F8F" w:rsidRPr="00726F8F" w:rsidSect="00EE6DC7">
          <w:headerReference w:type="default" r:id="rId12"/>
          <w:footerReference w:type="default" r:id="rId13"/>
          <w:pgSz w:w="12240" w:h="15840"/>
          <w:pgMar w:top="2268" w:right="1418" w:bottom="1418" w:left="2268" w:header="709" w:footer="709" w:gutter="0"/>
          <w:pgNumType w:fmt="lowerRoman" w:start="1"/>
          <w:cols w:space="708"/>
          <w:docGrid w:linePitch="360"/>
        </w:sectPr>
      </w:pPr>
      <w:r>
        <w:rPr>
          <w:lang w:eastAsia="es-CL"/>
        </w:rPr>
        <w:tab/>
      </w:r>
    </w:p>
    <w:p w14:paraId="026E97C7" w14:textId="77777777" w:rsidR="00262C8F" w:rsidRPr="005004F5" w:rsidRDefault="00262C8F" w:rsidP="00B961C8">
      <w:pPr>
        <w:ind w:firstLine="284"/>
        <w:jc w:val="center"/>
        <w:rPr>
          <w:b/>
          <w:sz w:val="24"/>
        </w:rPr>
      </w:pPr>
      <w:r w:rsidRPr="005004F5">
        <w:rPr>
          <w:b/>
          <w:sz w:val="24"/>
        </w:rPr>
        <w:lastRenderedPageBreak/>
        <w:t>CAP</w:t>
      </w:r>
      <w:r w:rsidR="004E740E" w:rsidRPr="005004F5">
        <w:rPr>
          <w:b/>
          <w:sz w:val="24"/>
        </w:rPr>
        <w:t>Í</w:t>
      </w:r>
      <w:r w:rsidRPr="005004F5">
        <w:rPr>
          <w:b/>
          <w:sz w:val="24"/>
        </w:rPr>
        <w:t>TULO 1</w:t>
      </w:r>
    </w:p>
    <w:p w14:paraId="67C14C03" w14:textId="77777777" w:rsidR="00106DF9" w:rsidRPr="005004F5" w:rsidRDefault="00B961C8" w:rsidP="008F1ADC">
      <w:pPr>
        <w:pStyle w:val="Heading1"/>
      </w:pPr>
      <w:bookmarkStart w:id="14" w:name="_Toc530703809"/>
      <w:bookmarkStart w:id="15" w:name="_Toc535236921"/>
      <w:r>
        <w:t>SECCIONES DE LA TESIS</w:t>
      </w:r>
      <w:bookmarkEnd w:id="14"/>
      <w:bookmarkEnd w:id="15"/>
    </w:p>
    <w:p w14:paraId="7D8DFB0F" w14:textId="77777777" w:rsidR="0030566A" w:rsidRDefault="0030566A" w:rsidP="001F4894">
      <w:pPr>
        <w:ind w:firstLine="0"/>
        <w:rPr>
          <w:rFonts w:eastAsia="Arial"/>
          <w:szCs w:val="20"/>
        </w:rPr>
      </w:pPr>
    </w:p>
    <w:p w14:paraId="4AE57BD7" w14:textId="77777777" w:rsidR="00B961C8" w:rsidRDefault="00B961C8" w:rsidP="00B961C8">
      <w:r w:rsidRPr="00B961C8">
        <w:t>Las tesis de pre y postgrado del Departamento de Ingeniería</w:t>
      </w:r>
      <w:r>
        <w:t xml:space="preserve"> Elé</w:t>
      </w:r>
      <w:r w:rsidRPr="00B961C8">
        <w:t>ctrica de la Universidad</w:t>
      </w:r>
      <w:r>
        <w:t xml:space="preserve"> de Santiago de Chile estar</w:t>
      </w:r>
      <w:r w:rsidRPr="00B961C8">
        <w:t>án compuestas de tres secciones generales</w:t>
      </w:r>
    </w:p>
    <w:p w14:paraId="60CCB7A7" w14:textId="77777777" w:rsidR="00B961C8" w:rsidRDefault="00B961C8" w:rsidP="00B961C8"/>
    <w:p w14:paraId="28AE65A0" w14:textId="77777777" w:rsidR="00B961C8" w:rsidRPr="00B961C8" w:rsidRDefault="00B961C8" w:rsidP="001E4886">
      <w:pPr>
        <w:pStyle w:val="ListParagraph"/>
        <w:numPr>
          <w:ilvl w:val="0"/>
          <w:numId w:val="41"/>
        </w:numPr>
      </w:pPr>
      <w:r w:rsidRPr="00B961C8">
        <w:t>Páginas preliminares.</w:t>
      </w:r>
    </w:p>
    <w:p w14:paraId="457D6A70" w14:textId="77777777" w:rsidR="00B961C8" w:rsidRPr="00B961C8" w:rsidRDefault="00B961C8" w:rsidP="001E4886">
      <w:pPr>
        <w:pStyle w:val="ListParagraph"/>
        <w:numPr>
          <w:ilvl w:val="0"/>
          <w:numId w:val="41"/>
        </w:numPr>
      </w:pPr>
      <w:r w:rsidRPr="00B961C8">
        <w:t>Cuerpo de la tesis.</w:t>
      </w:r>
    </w:p>
    <w:p w14:paraId="7769372E" w14:textId="77777777" w:rsidR="00B961C8" w:rsidRDefault="00B961C8" w:rsidP="001E4886">
      <w:pPr>
        <w:pStyle w:val="ListParagraph"/>
        <w:numPr>
          <w:ilvl w:val="0"/>
          <w:numId w:val="41"/>
        </w:numPr>
      </w:pPr>
      <w:r w:rsidRPr="00B961C8">
        <w:t>Páginas finales</w:t>
      </w:r>
    </w:p>
    <w:p w14:paraId="1A76E084" w14:textId="77777777" w:rsidR="005D06B1" w:rsidRPr="005D06B1" w:rsidRDefault="005D06B1" w:rsidP="005D06B1">
      <w:pPr>
        <w:pStyle w:val="ListParagraph"/>
        <w:ind w:firstLine="0"/>
        <w:rPr>
          <w:rFonts w:ascii="NimbusSanL-Regu" w:hAnsi="NimbusSanL-Regu" w:cs="NimbusSanL-Regu"/>
          <w:szCs w:val="20"/>
        </w:rPr>
      </w:pPr>
    </w:p>
    <w:p w14:paraId="5D8FE4B8" w14:textId="10F41ADD" w:rsidR="00B961C8" w:rsidRDefault="00B961C8" w:rsidP="007E3FFA">
      <w:r w:rsidRPr="00B961C8">
        <w:t>El orden tentativo de cada sección se muestra en la</w:t>
      </w:r>
      <w:r>
        <w:t xml:space="preserve"> </w:t>
      </w:r>
      <w:r w:rsidR="00B50D4D">
        <w:fldChar w:fldCharType="begin"/>
      </w:r>
      <w:r w:rsidR="00B50D4D">
        <w:instrText xml:space="preserve"> REF _Ref530699060 \h </w:instrText>
      </w:r>
      <w:r w:rsidR="00BC3BBA">
        <w:instrText xml:space="preserve"> \* MERGEFORMAT </w:instrText>
      </w:r>
      <w:r w:rsidR="00B50D4D">
        <w:fldChar w:fldCharType="separate"/>
      </w:r>
      <w:r w:rsidR="00B34181">
        <w:t>Figura 1.1</w:t>
      </w:r>
      <w:r w:rsidR="00B50D4D">
        <w:fldChar w:fldCharType="end"/>
      </w:r>
      <w:r w:rsidRPr="00B961C8">
        <w:t xml:space="preserve">. Es importante notar que en general las tesis de pre y postgrado deberían tener </w:t>
      </w:r>
      <w:r w:rsidRPr="001E4886">
        <w:rPr>
          <w:b/>
        </w:rPr>
        <w:t>una extensión aproximada de entre 60 y 70 páginas, y máxima de 100 páginas. Se sugiere además que no se estructuren en menos de 5 y 10 capítulos.</w:t>
      </w:r>
      <w:r w:rsidR="007E3FFA">
        <w:rPr>
          <w:b/>
        </w:rPr>
        <w:t xml:space="preserve"> </w:t>
      </w:r>
      <w:r w:rsidR="007E3FFA">
        <w:t>Para elaborar la tesis en esta plataforma, se recomienda usar Word en la versión</w:t>
      </w:r>
      <w:r w:rsidR="007E3FFA" w:rsidRPr="007E3FFA">
        <w:t xml:space="preserve"> </w:t>
      </w:r>
      <w:r w:rsidR="007E3FFA" w:rsidRPr="007E3FFA">
        <w:rPr>
          <w:b/>
        </w:rPr>
        <w:t>Microsoft</w:t>
      </w:r>
      <w:r w:rsidR="007E3FFA" w:rsidRPr="007E3FFA">
        <w:rPr>
          <w:rFonts w:cs="Arial"/>
          <w:b/>
          <w:bCs/>
        </w:rPr>
        <w:t>® Office 2016</w:t>
      </w:r>
      <w:r w:rsidR="007E3FFA" w:rsidRPr="007E3FFA">
        <w:rPr>
          <w:rFonts w:cs="Arial"/>
          <w:bCs/>
        </w:rPr>
        <w:t xml:space="preserve"> </w:t>
      </w:r>
      <w:r w:rsidR="007E3FFA">
        <w:rPr>
          <w:rFonts w:cs="Arial"/>
          <w:bCs/>
        </w:rPr>
        <w:t>(o una versión posterior)</w:t>
      </w:r>
      <w:r w:rsidR="007E3FFA">
        <w:t>.</w:t>
      </w:r>
    </w:p>
    <w:p w14:paraId="74464C98" w14:textId="77777777" w:rsidR="00B961C8" w:rsidRDefault="00B961C8" w:rsidP="00B961C8">
      <w:pPr>
        <w:keepNext/>
        <w:jc w:val="center"/>
      </w:pPr>
      <w:r w:rsidRPr="005004F5">
        <w:rPr>
          <w:rFonts w:eastAsia="Arial" w:cs="Arial"/>
          <w:noProof/>
          <w:szCs w:val="20"/>
          <w:lang w:val="en-US"/>
        </w:rPr>
        <w:drawing>
          <wp:inline distT="0" distB="0" distL="0" distR="0" wp14:anchorId="1E797F47" wp14:editId="36149BEA">
            <wp:extent cx="3409116" cy="3561684"/>
            <wp:effectExtent l="0" t="0" r="1270" b="127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9320" cy="3614135"/>
                    </a:xfrm>
                    <a:prstGeom prst="rect">
                      <a:avLst/>
                    </a:prstGeom>
                    <a:noFill/>
                  </pic:spPr>
                </pic:pic>
              </a:graphicData>
            </a:graphic>
          </wp:inline>
        </w:drawing>
      </w:r>
    </w:p>
    <w:p w14:paraId="47F556AF" w14:textId="1401BB8A" w:rsidR="00B961C8" w:rsidRPr="00B961C8" w:rsidRDefault="00B961C8" w:rsidP="00B961C8">
      <w:pPr>
        <w:pStyle w:val="Caption"/>
      </w:pPr>
      <w:bookmarkStart w:id="16" w:name="_Ref530699060"/>
      <w:bookmarkStart w:id="17" w:name="_Toc535236966"/>
      <w:r>
        <w:t xml:space="preserve">Figura </w:t>
      </w:r>
      <w:r w:rsidR="00B06546">
        <w:rPr>
          <w:noProof/>
        </w:rPr>
        <w:fldChar w:fldCharType="begin"/>
      </w:r>
      <w:r w:rsidR="00B06546">
        <w:rPr>
          <w:noProof/>
        </w:rPr>
        <w:instrText xml:space="preserve"> STYLEREF 1 \s </w:instrText>
      </w:r>
      <w:r w:rsidR="00B06546">
        <w:rPr>
          <w:noProof/>
        </w:rPr>
        <w:fldChar w:fldCharType="separate"/>
      </w:r>
      <w:r w:rsidR="00B34181">
        <w:rPr>
          <w:noProof/>
        </w:rPr>
        <w:t>1</w:t>
      </w:r>
      <w:r w:rsidR="00B06546">
        <w:rPr>
          <w:noProof/>
        </w:rPr>
        <w:fldChar w:fldCharType="end"/>
      </w:r>
      <w:r w:rsidR="00B13CA7">
        <w:t>.</w:t>
      </w:r>
      <w:r w:rsidR="00B06546">
        <w:rPr>
          <w:noProof/>
        </w:rPr>
        <w:fldChar w:fldCharType="begin"/>
      </w:r>
      <w:r w:rsidR="00B06546">
        <w:rPr>
          <w:noProof/>
        </w:rPr>
        <w:instrText xml:space="preserve"> SEQ Figura \* ARABIC \s 1 </w:instrText>
      </w:r>
      <w:r w:rsidR="00B06546">
        <w:rPr>
          <w:noProof/>
        </w:rPr>
        <w:fldChar w:fldCharType="separate"/>
      </w:r>
      <w:r w:rsidR="00B34181">
        <w:rPr>
          <w:noProof/>
        </w:rPr>
        <w:t>1</w:t>
      </w:r>
      <w:r w:rsidR="00B06546">
        <w:rPr>
          <w:noProof/>
        </w:rPr>
        <w:fldChar w:fldCharType="end"/>
      </w:r>
      <w:bookmarkEnd w:id="16"/>
      <w:r>
        <w:t xml:space="preserve">. </w:t>
      </w:r>
      <w:r w:rsidRPr="00B56021">
        <w:t>Diagrama de l</w:t>
      </w:r>
      <w:r>
        <w:t>as secciones de una tesis gené</w:t>
      </w:r>
      <w:r w:rsidRPr="00B56021">
        <w:t>rica</w:t>
      </w:r>
      <w:bookmarkEnd w:id="17"/>
    </w:p>
    <w:p w14:paraId="1AAC0BA0" w14:textId="4AFC5E8F" w:rsidR="00A5670C" w:rsidRDefault="00A5670C" w:rsidP="00A5670C">
      <w:pPr>
        <w:rPr>
          <w:rFonts w:cs="Arial"/>
        </w:rPr>
      </w:pPr>
      <w:r w:rsidRPr="001E4886">
        <w:rPr>
          <w:rFonts w:cs="Arial"/>
        </w:rPr>
        <w:lastRenderedPageBreak/>
        <w:t xml:space="preserve">Notar de </w:t>
      </w:r>
      <w:r w:rsidRPr="001E4886">
        <w:rPr>
          <w:rFonts w:cs="Arial"/>
        </w:rPr>
        <w:fldChar w:fldCharType="begin"/>
      </w:r>
      <w:r w:rsidRPr="001E4886">
        <w:rPr>
          <w:rFonts w:cs="Arial"/>
        </w:rPr>
        <w:instrText xml:space="preserve"> REF _Ref530699060 \h  \* MERGEFORMAT </w:instrText>
      </w:r>
      <w:r w:rsidRPr="001E4886">
        <w:rPr>
          <w:rFonts w:cs="Arial"/>
        </w:rPr>
      </w:r>
      <w:r w:rsidRPr="001E4886">
        <w:rPr>
          <w:rFonts w:cs="Arial"/>
        </w:rPr>
        <w:fldChar w:fldCharType="separate"/>
      </w:r>
      <w:r w:rsidR="00B34181" w:rsidRPr="00B34181">
        <w:rPr>
          <w:rFonts w:cs="Arial"/>
        </w:rPr>
        <w:t>Figura 1.1</w:t>
      </w:r>
      <w:r w:rsidRPr="001E4886">
        <w:rPr>
          <w:rFonts w:cs="Arial"/>
        </w:rPr>
        <w:fldChar w:fldCharType="end"/>
      </w:r>
      <w:r w:rsidRPr="001E4886">
        <w:rPr>
          <w:rFonts w:cs="Arial"/>
        </w:rPr>
        <w:t>, las páginas de índice de tablas e índice de figuras comienzan en páginas nuevas.</w:t>
      </w:r>
    </w:p>
    <w:p w14:paraId="301B9819" w14:textId="77777777" w:rsidR="00A5670C" w:rsidRDefault="00A5670C" w:rsidP="001E4886">
      <w:pPr>
        <w:rPr>
          <w:rFonts w:cs="Arial"/>
        </w:rPr>
      </w:pPr>
      <w:r>
        <w:rPr>
          <w:rFonts w:cs="Arial"/>
        </w:rPr>
        <w:t>Tener en consideración que la primera página del documento es la portada, y la segunda es la página de derechos de autor, sobre los cuales existen las posibilidades que se presentan en la Figura 1.2.</w:t>
      </w:r>
    </w:p>
    <w:p w14:paraId="74141A9E" w14:textId="77777777" w:rsidR="00A5670C" w:rsidRDefault="00A5670C" w:rsidP="001E4886">
      <w:pPr>
        <w:rPr>
          <w:rFonts w:cs="Arial"/>
        </w:rPr>
      </w:pPr>
    </w:p>
    <w:p w14:paraId="265840DE" w14:textId="2CB0BDCA" w:rsidR="00A5670C" w:rsidRDefault="00A5670C" w:rsidP="00A5670C">
      <w:pPr>
        <w:ind w:firstLine="0"/>
        <w:rPr>
          <w:rFonts w:cs="Arial"/>
        </w:rPr>
      </w:pPr>
      <w:r>
        <w:rPr>
          <w:noProof/>
          <w:lang w:eastAsia="es-CL"/>
        </w:rPr>
        <w:drawing>
          <wp:inline distT="0" distB="0" distL="0" distR="0" wp14:anchorId="4A3347DD" wp14:editId="6F0A36B4">
            <wp:extent cx="5431790" cy="4475319"/>
            <wp:effectExtent l="0" t="0" r="0" b="1905"/>
            <wp:docPr id="8" name="Imagen 1" descr="http://biblioteca.usach.cl/sites/biblioteca/files/paginas/cre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lioteca.usach.cl/sites/biblioteca/files/paginas/creativ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790" cy="4475319"/>
                    </a:xfrm>
                    <a:prstGeom prst="rect">
                      <a:avLst/>
                    </a:prstGeom>
                    <a:noFill/>
                    <a:ln>
                      <a:noFill/>
                    </a:ln>
                  </pic:spPr>
                </pic:pic>
              </a:graphicData>
            </a:graphic>
          </wp:inline>
        </w:drawing>
      </w:r>
    </w:p>
    <w:p w14:paraId="013C51C9" w14:textId="0C6DC893" w:rsidR="00A5670C" w:rsidRPr="00B961C8" w:rsidRDefault="00A5670C" w:rsidP="00A5670C">
      <w:pPr>
        <w:pStyle w:val="Caption"/>
      </w:pPr>
      <w:bookmarkStart w:id="18" w:name="_Toc535236967"/>
      <w:r>
        <w:t xml:space="preserve">Figura </w:t>
      </w:r>
      <w:r>
        <w:rPr>
          <w:noProof/>
        </w:rPr>
        <w:fldChar w:fldCharType="begin"/>
      </w:r>
      <w:r>
        <w:rPr>
          <w:noProof/>
        </w:rPr>
        <w:instrText xml:space="preserve"> STYLEREF 1 \s </w:instrText>
      </w:r>
      <w:r>
        <w:rPr>
          <w:noProof/>
        </w:rPr>
        <w:fldChar w:fldCharType="separate"/>
      </w:r>
      <w:r w:rsidR="00B34181">
        <w:rPr>
          <w:noProof/>
        </w:rPr>
        <w:t>1</w:t>
      </w:r>
      <w:r>
        <w:rPr>
          <w:noProof/>
        </w:rPr>
        <w:fldChar w:fldCharType="end"/>
      </w:r>
      <w:r>
        <w:t>.</w:t>
      </w:r>
      <w:r>
        <w:rPr>
          <w:noProof/>
        </w:rPr>
        <w:fldChar w:fldCharType="begin"/>
      </w:r>
      <w:r>
        <w:rPr>
          <w:noProof/>
        </w:rPr>
        <w:instrText xml:space="preserve"> SEQ Figura \* ARABIC \s 1 </w:instrText>
      </w:r>
      <w:r>
        <w:rPr>
          <w:noProof/>
        </w:rPr>
        <w:fldChar w:fldCharType="separate"/>
      </w:r>
      <w:r w:rsidR="00B34181">
        <w:rPr>
          <w:noProof/>
        </w:rPr>
        <w:t>2</w:t>
      </w:r>
      <w:r>
        <w:rPr>
          <w:noProof/>
        </w:rPr>
        <w:fldChar w:fldCharType="end"/>
      </w:r>
      <w:r>
        <w:t xml:space="preserve">. </w:t>
      </w:r>
      <w:r w:rsidRPr="00A5670C">
        <w:t>Licencias CrativeCommons</w:t>
      </w:r>
      <w:r>
        <w:t>.</w:t>
      </w:r>
      <w:bookmarkEnd w:id="18"/>
    </w:p>
    <w:p w14:paraId="136DB678" w14:textId="77777777" w:rsidR="00A5670C" w:rsidRDefault="00A5670C" w:rsidP="001E4886">
      <w:pPr>
        <w:rPr>
          <w:rFonts w:cs="Arial"/>
        </w:rPr>
      </w:pPr>
    </w:p>
    <w:p w14:paraId="15F9035C" w14:textId="77777777" w:rsidR="00A5670C" w:rsidRDefault="00A5670C" w:rsidP="007E3FFA">
      <w:pPr>
        <w:rPr>
          <w:rFonts w:cs="Arial"/>
        </w:rPr>
      </w:pPr>
    </w:p>
    <w:p w14:paraId="36163A0E" w14:textId="77777777" w:rsidR="00A5670C" w:rsidRDefault="00A5670C" w:rsidP="007E3FFA">
      <w:pPr>
        <w:rPr>
          <w:rFonts w:cs="Arial"/>
        </w:rPr>
      </w:pPr>
    </w:p>
    <w:p w14:paraId="4EAFFFAE" w14:textId="77777777" w:rsidR="00A5670C" w:rsidRDefault="00A5670C" w:rsidP="007E3FFA">
      <w:pPr>
        <w:rPr>
          <w:rFonts w:cs="Arial"/>
        </w:rPr>
      </w:pPr>
    </w:p>
    <w:p w14:paraId="3B53EC0C" w14:textId="77777777" w:rsidR="00A5670C" w:rsidRDefault="00A5670C" w:rsidP="007E3FFA">
      <w:pPr>
        <w:rPr>
          <w:rFonts w:cs="Arial"/>
        </w:rPr>
      </w:pPr>
    </w:p>
    <w:p w14:paraId="3722F31E" w14:textId="77777777" w:rsidR="00A5670C" w:rsidRDefault="00A5670C" w:rsidP="007E3FFA">
      <w:pPr>
        <w:rPr>
          <w:rFonts w:cs="Arial"/>
        </w:rPr>
      </w:pPr>
    </w:p>
    <w:p w14:paraId="0EBAE722" w14:textId="1D934DF8" w:rsidR="00B50D4D" w:rsidRPr="007E3FFA" w:rsidRDefault="00B50D4D" w:rsidP="007E3FFA">
      <w:r w:rsidRPr="001E4886">
        <w:rPr>
          <w:rFonts w:cs="Arial"/>
        </w:rPr>
        <w:lastRenderedPageBreak/>
        <w:t xml:space="preserve">Para tesis de pregrado, el primer capítulo correspondiente a </w:t>
      </w:r>
      <w:r w:rsidR="001E4886" w:rsidRPr="001E4886">
        <w:rPr>
          <w:rFonts w:cs="Arial"/>
        </w:rPr>
        <w:t>Introducción</w:t>
      </w:r>
      <w:r w:rsidRPr="001E4886">
        <w:rPr>
          <w:rFonts w:cs="Arial"/>
        </w:rPr>
        <w:t xml:space="preserve"> debe tener la siguiente estructura:</w:t>
      </w:r>
    </w:p>
    <w:p w14:paraId="3341B422" w14:textId="77777777" w:rsidR="00B961C8" w:rsidRDefault="00B50D4D" w:rsidP="00A5670C">
      <w:pPr>
        <w:pStyle w:val="Heading2"/>
        <w:rPr>
          <w:rFonts w:eastAsia="Arial"/>
        </w:rPr>
      </w:pPr>
      <w:bookmarkStart w:id="19" w:name="_Toc530703810"/>
      <w:bookmarkStart w:id="20" w:name="_Toc535236922"/>
      <w:r>
        <w:rPr>
          <w:rFonts w:eastAsia="Arial"/>
        </w:rPr>
        <w:t>INTRODUCCIÓN</w:t>
      </w:r>
      <w:bookmarkEnd w:id="19"/>
      <w:bookmarkEnd w:id="20"/>
    </w:p>
    <w:p w14:paraId="7AA83957" w14:textId="77777777" w:rsidR="00B50D4D" w:rsidRPr="005004F5" w:rsidRDefault="00B50D4D" w:rsidP="00B50D4D">
      <w:pPr>
        <w:pStyle w:val="Heading3"/>
      </w:pPr>
      <w:bookmarkStart w:id="21" w:name="_Toc530703811"/>
      <w:bookmarkStart w:id="22" w:name="_Toc535236923"/>
      <w:r w:rsidRPr="005004F5">
        <w:t>Origen y Necesidad</w:t>
      </w:r>
      <w:bookmarkEnd w:id="21"/>
      <w:bookmarkEnd w:id="22"/>
    </w:p>
    <w:p w14:paraId="22ACB944" w14:textId="77777777" w:rsidR="00B50D4D" w:rsidRPr="005004F5" w:rsidRDefault="00B50D4D" w:rsidP="00B50D4D">
      <w:pPr>
        <w:pStyle w:val="Heading3"/>
      </w:pPr>
      <w:bookmarkStart w:id="23" w:name="_Toc530703812"/>
      <w:bookmarkStart w:id="24" w:name="_Toc535236924"/>
      <w:r w:rsidRPr="005004F5">
        <w:t>Descripción del Problema</w:t>
      </w:r>
      <w:bookmarkEnd w:id="23"/>
      <w:bookmarkEnd w:id="24"/>
    </w:p>
    <w:p w14:paraId="574C2684" w14:textId="77777777" w:rsidR="00B50D4D" w:rsidRPr="005004F5" w:rsidRDefault="00B50D4D" w:rsidP="00B50D4D">
      <w:pPr>
        <w:pStyle w:val="Heading3"/>
      </w:pPr>
      <w:bookmarkStart w:id="25" w:name="_Toc530703813"/>
      <w:bookmarkStart w:id="26" w:name="_Toc535236925"/>
      <w:r w:rsidRPr="005004F5">
        <w:t>Objetivos</w:t>
      </w:r>
      <w:bookmarkEnd w:id="25"/>
      <w:bookmarkEnd w:id="26"/>
      <w:r w:rsidRPr="005004F5">
        <w:t xml:space="preserve"> </w:t>
      </w:r>
    </w:p>
    <w:p w14:paraId="1F6E745D" w14:textId="77777777" w:rsidR="00B50D4D" w:rsidRPr="005004F5" w:rsidRDefault="00B50D4D" w:rsidP="00B50D4D">
      <w:pPr>
        <w:pStyle w:val="Heading3"/>
      </w:pPr>
      <w:bookmarkStart w:id="27" w:name="_Toc530703814"/>
      <w:bookmarkStart w:id="28" w:name="_Toc535236926"/>
      <w:r w:rsidRPr="005004F5">
        <w:t>Desarrollo y Alcances</w:t>
      </w:r>
      <w:bookmarkEnd w:id="27"/>
      <w:bookmarkEnd w:id="28"/>
    </w:p>
    <w:p w14:paraId="6B72E887" w14:textId="77777777" w:rsidR="00B50D4D" w:rsidRPr="005004F5" w:rsidRDefault="00B50D4D" w:rsidP="00B50D4D">
      <w:pPr>
        <w:pStyle w:val="Heading3"/>
      </w:pPr>
      <w:bookmarkStart w:id="29" w:name="_Toc530703815"/>
      <w:bookmarkStart w:id="30" w:name="_Toc535236927"/>
      <w:r w:rsidRPr="005004F5">
        <w:t>Aporte Personal</w:t>
      </w:r>
      <w:bookmarkEnd w:id="29"/>
      <w:bookmarkEnd w:id="30"/>
    </w:p>
    <w:p w14:paraId="324F6D98" w14:textId="77777777" w:rsidR="00B50D4D" w:rsidRDefault="00B50D4D" w:rsidP="00B50D4D">
      <w:pPr>
        <w:pStyle w:val="Heading3"/>
      </w:pPr>
      <w:bookmarkStart w:id="31" w:name="_Toc530703816"/>
      <w:bookmarkStart w:id="32" w:name="_Toc535236928"/>
      <w:r w:rsidRPr="005004F5">
        <w:t>Estructura del Documento</w:t>
      </w:r>
      <w:bookmarkEnd w:id="31"/>
      <w:bookmarkEnd w:id="32"/>
    </w:p>
    <w:p w14:paraId="2C2C1F16" w14:textId="77777777" w:rsidR="00B50D4D" w:rsidRDefault="00B50D4D" w:rsidP="00B50D4D"/>
    <w:p w14:paraId="33B151AE" w14:textId="04A8B11D" w:rsidR="00B961C8" w:rsidRDefault="00B50D4D" w:rsidP="00B50D4D">
      <w:r>
        <w:t xml:space="preserve">Mientras </w:t>
      </w:r>
      <w:r w:rsidR="00C11D68">
        <w:t>que,</w:t>
      </w:r>
      <w:r>
        <w:t xml:space="preserve"> </w:t>
      </w:r>
      <w:r w:rsidRPr="00B50D4D">
        <w:t>para la tesis de postgrado, se sugiere la sigu</w:t>
      </w:r>
      <w:r>
        <w:t xml:space="preserve">iente estructura para el primer </w:t>
      </w:r>
      <w:r w:rsidRPr="00B50D4D">
        <w:t>capítulo:</w:t>
      </w:r>
    </w:p>
    <w:p w14:paraId="34974D03" w14:textId="77777777" w:rsidR="00B50D4D" w:rsidRPr="00B50D4D" w:rsidRDefault="00B50D4D" w:rsidP="00A5670C">
      <w:pPr>
        <w:pStyle w:val="Heading2"/>
        <w:rPr>
          <w:rFonts w:eastAsia="Arial"/>
        </w:rPr>
      </w:pPr>
      <w:bookmarkStart w:id="33" w:name="_Toc530703817"/>
      <w:bookmarkStart w:id="34" w:name="_Toc535236929"/>
      <w:r>
        <w:rPr>
          <w:rFonts w:eastAsia="Arial"/>
        </w:rPr>
        <w:t>INTRODUCCIÓN</w:t>
      </w:r>
      <w:bookmarkEnd w:id="33"/>
      <w:bookmarkEnd w:id="34"/>
    </w:p>
    <w:p w14:paraId="2B724CE6" w14:textId="77777777" w:rsidR="00B50D4D" w:rsidRPr="005004F5" w:rsidRDefault="00B50D4D" w:rsidP="00B50D4D">
      <w:pPr>
        <w:pStyle w:val="Heading3"/>
      </w:pPr>
      <w:bookmarkStart w:id="35" w:name="_Toc530703818"/>
      <w:bookmarkStart w:id="36" w:name="_Toc535236930"/>
      <w:r w:rsidRPr="005004F5">
        <w:t>Abstract</w:t>
      </w:r>
      <w:bookmarkEnd w:id="35"/>
      <w:bookmarkEnd w:id="36"/>
    </w:p>
    <w:p w14:paraId="5AFCE11B" w14:textId="77777777" w:rsidR="00B50D4D" w:rsidRPr="005004F5" w:rsidRDefault="00B50D4D" w:rsidP="00B50D4D">
      <w:pPr>
        <w:pStyle w:val="Heading3"/>
      </w:pPr>
      <w:bookmarkStart w:id="37" w:name="_Toc530703819"/>
      <w:bookmarkStart w:id="38" w:name="_Toc535236931"/>
      <w:r w:rsidRPr="005004F5">
        <w:t>Origen y Necesidad</w:t>
      </w:r>
      <w:bookmarkEnd w:id="37"/>
      <w:bookmarkEnd w:id="38"/>
    </w:p>
    <w:p w14:paraId="3254A293" w14:textId="77777777" w:rsidR="00B50D4D" w:rsidRPr="005004F5" w:rsidRDefault="00B50D4D" w:rsidP="00B50D4D">
      <w:pPr>
        <w:pStyle w:val="Heading3"/>
      </w:pPr>
      <w:bookmarkStart w:id="39" w:name="_Toc530703820"/>
      <w:bookmarkStart w:id="40" w:name="_Toc535236932"/>
      <w:r w:rsidRPr="005004F5">
        <w:t>Descripción del Problema</w:t>
      </w:r>
      <w:bookmarkEnd w:id="39"/>
      <w:bookmarkEnd w:id="40"/>
      <w:r w:rsidRPr="005004F5">
        <w:t xml:space="preserve"> </w:t>
      </w:r>
    </w:p>
    <w:p w14:paraId="73EDAC1A" w14:textId="77777777" w:rsidR="00B50D4D" w:rsidRPr="005004F5" w:rsidRDefault="00B50D4D" w:rsidP="00B50D4D">
      <w:pPr>
        <w:pStyle w:val="Heading3"/>
      </w:pPr>
      <w:bookmarkStart w:id="41" w:name="_Toc530703821"/>
      <w:bookmarkStart w:id="42" w:name="_Toc535236933"/>
      <w:r w:rsidRPr="005004F5">
        <w:t>Hipótesis</w:t>
      </w:r>
      <w:bookmarkEnd w:id="41"/>
      <w:bookmarkEnd w:id="42"/>
    </w:p>
    <w:p w14:paraId="7FF06551" w14:textId="77777777" w:rsidR="00B50D4D" w:rsidRPr="005004F5" w:rsidRDefault="00B50D4D" w:rsidP="00B50D4D">
      <w:pPr>
        <w:pStyle w:val="Heading3"/>
      </w:pPr>
      <w:bookmarkStart w:id="43" w:name="_Toc530703822"/>
      <w:bookmarkStart w:id="44" w:name="_Toc535236934"/>
      <w:r w:rsidRPr="005004F5">
        <w:t>Objetivos</w:t>
      </w:r>
      <w:bookmarkEnd w:id="43"/>
      <w:bookmarkEnd w:id="44"/>
    </w:p>
    <w:p w14:paraId="446BC8A4" w14:textId="77777777" w:rsidR="00B50D4D" w:rsidRPr="005004F5" w:rsidRDefault="00B50D4D" w:rsidP="00B50D4D">
      <w:pPr>
        <w:pStyle w:val="Heading3"/>
      </w:pPr>
      <w:bookmarkStart w:id="45" w:name="_Toc530703823"/>
      <w:bookmarkStart w:id="46" w:name="_Toc535236935"/>
      <w:r w:rsidRPr="005004F5">
        <w:t>Desarrollo y Alcances</w:t>
      </w:r>
      <w:bookmarkEnd w:id="45"/>
      <w:bookmarkEnd w:id="46"/>
    </w:p>
    <w:p w14:paraId="75FD0AED" w14:textId="77777777" w:rsidR="00B50D4D" w:rsidRDefault="00B50D4D" w:rsidP="00B50D4D">
      <w:pPr>
        <w:pStyle w:val="Heading3"/>
      </w:pPr>
      <w:bookmarkStart w:id="47" w:name="_Toc530703824"/>
      <w:bookmarkStart w:id="48" w:name="_Toc535236936"/>
      <w:r>
        <w:t>Aporte Personal</w:t>
      </w:r>
      <w:bookmarkEnd w:id="47"/>
      <w:bookmarkEnd w:id="48"/>
    </w:p>
    <w:p w14:paraId="07990DA7" w14:textId="77777777" w:rsidR="00711B87" w:rsidRDefault="00711B87" w:rsidP="00350C75">
      <w:pPr>
        <w:pStyle w:val="Heading3"/>
      </w:pPr>
      <w:bookmarkStart w:id="49" w:name="_Toc530703825"/>
      <w:bookmarkStart w:id="50" w:name="_Toc535236937"/>
      <w:r>
        <w:t>Estructura del Documento</w:t>
      </w:r>
      <w:bookmarkEnd w:id="49"/>
      <w:bookmarkEnd w:id="50"/>
    </w:p>
    <w:p w14:paraId="15AD7458" w14:textId="77777777" w:rsidR="007E3FFA" w:rsidRDefault="007E3FFA" w:rsidP="007E3FFA">
      <w:pPr>
        <w:ind w:firstLine="0"/>
      </w:pPr>
    </w:p>
    <w:p w14:paraId="3A55220B" w14:textId="77777777" w:rsidR="00350C75" w:rsidRPr="00350C75" w:rsidRDefault="00350C75" w:rsidP="00350C75">
      <w:pPr>
        <w:ind w:firstLine="0"/>
      </w:pPr>
    </w:p>
    <w:p w14:paraId="6F07E42C" w14:textId="77777777" w:rsidR="00350C75" w:rsidRDefault="00350C75">
      <w:pPr>
        <w:spacing w:after="160" w:line="259" w:lineRule="auto"/>
        <w:ind w:firstLine="0"/>
        <w:jc w:val="left"/>
      </w:pPr>
    </w:p>
    <w:p w14:paraId="1CC96692" w14:textId="77777777" w:rsidR="00350C75" w:rsidRDefault="00350C75">
      <w:pPr>
        <w:spacing w:after="160" w:line="259" w:lineRule="auto"/>
        <w:ind w:firstLine="0"/>
        <w:jc w:val="left"/>
      </w:pPr>
    </w:p>
    <w:p w14:paraId="38A1782D" w14:textId="77777777" w:rsidR="00A5670C" w:rsidRDefault="00A5670C">
      <w:pPr>
        <w:spacing w:after="160" w:line="259" w:lineRule="auto"/>
        <w:ind w:firstLine="0"/>
        <w:jc w:val="left"/>
        <w:sectPr w:rsidR="00A5670C" w:rsidSect="007C0661">
          <w:headerReference w:type="default" r:id="rId16"/>
          <w:footerReference w:type="default" r:id="rId17"/>
          <w:pgSz w:w="12240" w:h="15840"/>
          <w:pgMar w:top="2268" w:right="1418" w:bottom="1418" w:left="2268" w:header="709" w:footer="709" w:gutter="0"/>
          <w:pgNumType w:start="1"/>
          <w:cols w:space="708"/>
          <w:docGrid w:linePitch="360"/>
        </w:sectPr>
      </w:pPr>
    </w:p>
    <w:p w14:paraId="7E08E8C2" w14:textId="77777777" w:rsidR="00104000" w:rsidRPr="005004F5" w:rsidRDefault="004E740E" w:rsidP="00711B87">
      <w:pPr>
        <w:ind w:firstLine="284"/>
        <w:jc w:val="center"/>
        <w:rPr>
          <w:rFonts w:cs="Arial"/>
          <w:b/>
          <w:sz w:val="24"/>
        </w:rPr>
      </w:pPr>
      <w:r w:rsidRPr="005004F5">
        <w:rPr>
          <w:rFonts w:eastAsia="Arial"/>
          <w:b/>
          <w:sz w:val="24"/>
          <w:szCs w:val="20"/>
        </w:rPr>
        <w:lastRenderedPageBreak/>
        <w:t xml:space="preserve">CAPÍTULO </w:t>
      </w:r>
      <w:r w:rsidR="00104000" w:rsidRPr="005004F5">
        <w:rPr>
          <w:rFonts w:cs="Arial"/>
          <w:b/>
          <w:sz w:val="24"/>
        </w:rPr>
        <w:t>2</w:t>
      </w:r>
    </w:p>
    <w:p w14:paraId="36D6597B" w14:textId="77777777" w:rsidR="00262C8F" w:rsidRPr="005004F5" w:rsidRDefault="00262C8F" w:rsidP="0030566A">
      <w:pPr>
        <w:pStyle w:val="Heading1"/>
      </w:pPr>
      <w:bookmarkStart w:id="51" w:name="_Toc530703826"/>
      <w:bookmarkStart w:id="52" w:name="_Toc535236938"/>
      <w:r w:rsidRPr="005004F5">
        <w:t>SECCIONES DEL TRABAJO DE TITULACIÓN</w:t>
      </w:r>
      <w:bookmarkEnd w:id="51"/>
      <w:bookmarkEnd w:id="52"/>
    </w:p>
    <w:p w14:paraId="58339907" w14:textId="77777777" w:rsidR="00262C8F" w:rsidRPr="005004F5" w:rsidRDefault="00262C8F" w:rsidP="00262C8F">
      <w:pPr>
        <w:rPr>
          <w:rFonts w:eastAsia="Arial"/>
          <w:szCs w:val="20"/>
        </w:rPr>
      </w:pPr>
    </w:p>
    <w:p w14:paraId="4E82771C" w14:textId="77777777" w:rsidR="00711B87" w:rsidRDefault="003D59E8" w:rsidP="001E4886">
      <w:r w:rsidRPr="005004F5">
        <w:rPr>
          <w:rFonts w:eastAsia="Arial"/>
        </w:rPr>
        <w:t xml:space="preserve">Las tesis de pre y postgrado del Departamento de Ingeniería Eléctrica de la Universidad de Santiago de Chile </w:t>
      </w:r>
      <w:r w:rsidR="00711B87" w:rsidRPr="00711B87">
        <w:t>deben ser presentadas en hojas tamaño carta</w:t>
      </w:r>
      <w:r w:rsidR="00711B87">
        <w:t xml:space="preserve"> </w:t>
      </w:r>
      <w:r w:rsidR="00711B87" w:rsidRPr="00711B87">
        <w:t xml:space="preserve">(27,9 x 21,6 cm). En el caso de las tesis impresas, </w:t>
      </w:r>
      <w:r w:rsidR="00711B87">
        <w:t xml:space="preserve">se sugiere papel Bond, blanco, </w:t>
      </w:r>
      <w:r w:rsidR="00711B87" w:rsidRPr="00711B87">
        <w:t>liso 75 gr/m2.</w:t>
      </w:r>
      <w:r w:rsidR="00711B87">
        <w:t xml:space="preserve"> </w:t>
      </w:r>
      <w:r w:rsidR="00711B87" w:rsidRPr="00711B87">
        <w:t>Además, se debe utilizar solo</w:t>
      </w:r>
      <w:r w:rsidR="00711B87">
        <w:rPr>
          <w:rFonts w:eastAsia="Arial"/>
        </w:rPr>
        <w:t xml:space="preserve"> </w:t>
      </w:r>
      <w:r w:rsidR="00711B87" w:rsidRPr="00711B87">
        <w:t>la cara anterior de la hoja.</w:t>
      </w:r>
    </w:p>
    <w:p w14:paraId="7E2057A4" w14:textId="77777777" w:rsidR="001E4886" w:rsidRPr="001E4886" w:rsidRDefault="001E4886" w:rsidP="001E4886"/>
    <w:p w14:paraId="39CF330D" w14:textId="77777777" w:rsidR="00711B87" w:rsidRPr="00A5670C" w:rsidRDefault="00711B87" w:rsidP="00A5670C">
      <w:pPr>
        <w:pStyle w:val="Heading2"/>
      </w:pPr>
      <w:bookmarkStart w:id="53" w:name="_Toc530703827"/>
      <w:bookmarkStart w:id="54" w:name="_Toc535236939"/>
      <w:r w:rsidRPr="00A5670C">
        <w:t>MÁRGENES</w:t>
      </w:r>
      <w:bookmarkEnd w:id="53"/>
      <w:bookmarkEnd w:id="54"/>
    </w:p>
    <w:p w14:paraId="5CE658F4" w14:textId="77777777" w:rsidR="00711B87" w:rsidRPr="00B961C8" w:rsidRDefault="00711B87" w:rsidP="00711B87">
      <w:pPr>
        <w:pStyle w:val="ListParagraph"/>
        <w:numPr>
          <w:ilvl w:val="0"/>
          <w:numId w:val="32"/>
        </w:numPr>
        <w:rPr>
          <w:rFonts w:eastAsiaTheme="majorEastAsia" w:cstheme="majorBidi"/>
          <w:szCs w:val="26"/>
        </w:rPr>
      </w:pPr>
      <w:r w:rsidRPr="00B961C8">
        <w:t>Los márgenes de la portada son:</w:t>
      </w:r>
    </w:p>
    <w:p w14:paraId="0BEF83AD" w14:textId="77777777" w:rsidR="00711B87" w:rsidRPr="005004F5" w:rsidRDefault="00711B87" w:rsidP="00711B87">
      <w:pPr>
        <w:pStyle w:val="ListParagraph"/>
        <w:numPr>
          <w:ilvl w:val="0"/>
          <w:numId w:val="33"/>
        </w:numPr>
        <w:rPr>
          <w:rFonts w:cs="Arial"/>
          <w:szCs w:val="20"/>
        </w:rPr>
      </w:pPr>
      <w:r w:rsidRPr="005004F5">
        <w:rPr>
          <w:rFonts w:cs="Arial"/>
          <w:szCs w:val="20"/>
        </w:rPr>
        <w:t>4 cm margen izquierdo y superior.</w:t>
      </w:r>
    </w:p>
    <w:p w14:paraId="7E9B4110" w14:textId="77777777" w:rsidR="00711B87" w:rsidRPr="005004F5" w:rsidRDefault="00711B87" w:rsidP="00711B87">
      <w:pPr>
        <w:pStyle w:val="ListParagraph"/>
        <w:numPr>
          <w:ilvl w:val="0"/>
          <w:numId w:val="33"/>
        </w:numPr>
        <w:rPr>
          <w:rFonts w:cs="Arial"/>
          <w:szCs w:val="20"/>
        </w:rPr>
      </w:pPr>
      <w:r w:rsidRPr="005004F5">
        <w:rPr>
          <w:rFonts w:cs="Arial"/>
          <w:szCs w:val="20"/>
        </w:rPr>
        <w:t>2.5 cm margen derecho e inferior.</w:t>
      </w:r>
    </w:p>
    <w:p w14:paraId="251BEC04" w14:textId="77777777" w:rsidR="00711B87" w:rsidRPr="005004F5" w:rsidRDefault="00711B87" w:rsidP="00711B87">
      <w:pPr>
        <w:pStyle w:val="ListParagraph"/>
        <w:numPr>
          <w:ilvl w:val="0"/>
          <w:numId w:val="32"/>
        </w:numPr>
        <w:rPr>
          <w:rFonts w:cs="Arial"/>
          <w:szCs w:val="20"/>
        </w:rPr>
      </w:pPr>
      <w:r w:rsidRPr="005004F5">
        <w:rPr>
          <w:rFonts w:eastAsia="Arial" w:cs="Arial"/>
          <w:szCs w:val="20"/>
        </w:rPr>
        <w:t>Los márgenes de la hoja de resumen son:</w:t>
      </w:r>
    </w:p>
    <w:p w14:paraId="3B3A09D4" w14:textId="77777777" w:rsidR="00711B87" w:rsidRPr="005004F5" w:rsidRDefault="00711B87" w:rsidP="00711B87">
      <w:pPr>
        <w:pStyle w:val="ListParagraph"/>
        <w:numPr>
          <w:ilvl w:val="0"/>
          <w:numId w:val="34"/>
        </w:numPr>
        <w:rPr>
          <w:rFonts w:cs="Arial"/>
          <w:szCs w:val="20"/>
        </w:rPr>
      </w:pPr>
      <w:r w:rsidRPr="005004F5">
        <w:rPr>
          <w:rFonts w:cs="Arial"/>
          <w:szCs w:val="20"/>
        </w:rPr>
        <w:t>4 cm margen izquierdo y superior.</w:t>
      </w:r>
    </w:p>
    <w:p w14:paraId="3C97E295" w14:textId="77777777" w:rsidR="00711B87" w:rsidRPr="005004F5" w:rsidRDefault="00711B87" w:rsidP="00711B87">
      <w:pPr>
        <w:pStyle w:val="ListParagraph"/>
        <w:numPr>
          <w:ilvl w:val="0"/>
          <w:numId w:val="34"/>
        </w:numPr>
        <w:rPr>
          <w:rFonts w:cs="Arial"/>
          <w:szCs w:val="20"/>
        </w:rPr>
      </w:pPr>
      <w:r w:rsidRPr="005004F5">
        <w:rPr>
          <w:rFonts w:cs="Arial"/>
          <w:szCs w:val="20"/>
        </w:rPr>
        <w:t>2 cm margen derecho e inferior.</w:t>
      </w:r>
    </w:p>
    <w:p w14:paraId="29DC3C6E" w14:textId="77777777" w:rsidR="00711B87" w:rsidRPr="005004F5" w:rsidRDefault="00711B87" w:rsidP="00711B87">
      <w:pPr>
        <w:pStyle w:val="ListParagraph"/>
        <w:numPr>
          <w:ilvl w:val="0"/>
          <w:numId w:val="32"/>
        </w:numPr>
        <w:rPr>
          <w:rFonts w:cs="Arial"/>
          <w:szCs w:val="20"/>
        </w:rPr>
      </w:pPr>
      <w:r w:rsidRPr="005004F5">
        <w:rPr>
          <w:rFonts w:cs="Arial"/>
          <w:szCs w:val="20"/>
        </w:rPr>
        <w:t>Los márgenes del documento son:</w:t>
      </w:r>
    </w:p>
    <w:p w14:paraId="01071AB0" w14:textId="77777777" w:rsidR="00711B87" w:rsidRPr="00B961C8" w:rsidRDefault="00711B87" w:rsidP="00711B87">
      <w:pPr>
        <w:pStyle w:val="ListParagraph"/>
        <w:numPr>
          <w:ilvl w:val="0"/>
          <w:numId w:val="35"/>
        </w:numPr>
        <w:rPr>
          <w:rFonts w:cs="Arial"/>
          <w:szCs w:val="20"/>
        </w:rPr>
      </w:pPr>
      <w:r w:rsidRPr="005004F5">
        <w:rPr>
          <w:rFonts w:cs="Arial"/>
          <w:szCs w:val="20"/>
        </w:rPr>
        <w:t>4 cm margen izquierdo.</w:t>
      </w:r>
    </w:p>
    <w:p w14:paraId="0897736F" w14:textId="77777777" w:rsidR="00711B87" w:rsidRPr="005004F5" w:rsidRDefault="00711B87" w:rsidP="00711B87">
      <w:pPr>
        <w:pStyle w:val="ListParagraph"/>
        <w:numPr>
          <w:ilvl w:val="0"/>
          <w:numId w:val="35"/>
        </w:numPr>
        <w:rPr>
          <w:rFonts w:cs="Arial"/>
          <w:szCs w:val="20"/>
        </w:rPr>
      </w:pPr>
      <w:r w:rsidRPr="005004F5">
        <w:rPr>
          <w:rFonts w:cs="Arial"/>
          <w:szCs w:val="20"/>
        </w:rPr>
        <w:t>2.5cm margen derecho, superior e inferior.</w:t>
      </w:r>
    </w:p>
    <w:p w14:paraId="35342438" w14:textId="77777777" w:rsidR="00711B87" w:rsidRPr="005004F5" w:rsidRDefault="00711B87" w:rsidP="00A5670C">
      <w:pPr>
        <w:pStyle w:val="Heading2"/>
      </w:pPr>
      <w:bookmarkStart w:id="55" w:name="_Toc530703828"/>
      <w:bookmarkStart w:id="56" w:name="_Toc535236940"/>
      <w:r w:rsidRPr="005004F5">
        <w:t>TEXTO</w:t>
      </w:r>
      <w:bookmarkEnd w:id="55"/>
      <w:bookmarkEnd w:id="56"/>
    </w:p>
    <w:p w14:paraId="2C5E54D8" w14:textId="77777777" w:rsidR="00711B87" w:rsidRPr="005004F5" w:rsidRDefault="00711B87" w:rsidP="001E4886">
      <w:r w:rsidRPr="005004F5">
        <w:t xml:space="preserve">El texto debe ser redactado empleando letra tipo Arial, número 12 para títulos, y número 10 para párrafos. Bajadas de figuras, notas al pie de página y descripción de tablas, deben considerar Font Arial Número 9. Los párrafos se inician con sangría izquierda de 1 cm, y deben considerar un espaciado de 0 puntos anterior y posterior, con un interlineado de 1.5. </w:t>
      </w:r>
    </w:p>
    <w:p w14:paraId="39E9B228" w14:textId="77777777" w:rsidR="00711B87" w:rsidRPr="00711B87" w:rsidRDefault="00711B87" w:rsidP="001E4886">
      <w:pPr>
        <w:rPr>
          <w:b/>
        </w:rPr>
      </w:pPr>
      <w:r w:rsidRPr="005004F5">
        <w:rPr>
          <w:b/>
        </w:rPr>
        <w:t>Este template en Word cum</w:t>
      </w:r>
      <w:r>
        <w:rPr>
          <w:b/>
        </w:rPr>
        <w:t xml:space="preserve">ple con el formato de exigido. </w:t>
      </w:r>
    </w:p>
    <w:p w14:paraId="556475E5" w14:textId="77777777" w:rsidR="00711B87" w:rsidRPr="005004F5" w:rsidRDefault="00711B87" w:rsidP="00A5670C">
      <w:pPr>
        <w:pStyle w:val="Heading2"/>
      </w:pPr>
      <w:bookmarkStart w:id="57" w:name="_Toc530703829"/>
      <w:bookmarkStart w:id="58" w:name="_Toc535236941"/>
      <w:r w:rsidRPr="005004F5">
        <w:t>NIVELES DE TÍTULO</w:t>
      </w:r>
      <w:bookmarkEnd w:id="57"/>
      <w:bookmarkEnd w:id="58"/>
    </w:p>
    <w:p w14:paraId="0A0BADC2" w14:textId="0CE79CFF" w:rsidR="00711B87" w:rsidRDefault="00711B87" w:rsidP="001E4886">
      <w:r w:rsidRPr="005004F5">
        <w:t xml:space="preserve">Se establecen 4 niveles de título que deben indicar el número del </w:t>
      </w:r>
      <w:r>
        <w:t>c</w:t>
      </w:r>
      <w:r w:rsidRPr="005004F5">
        <w:t xml:space="preserve">apítulo, </w:t>
      </w:r>
      <w:r>
        <w:t>s</w:t>
      </w:r>
      <w:r w:rsidRPr="005004F5">
        <w:t xml:space="preserve">ección, </w:t>
      </w:r>
      <w:r>
        <w:t>s</w:t>
      </w:r>
      <w:r w:rsidRPr="005004F5">
        <w:t>ub-</w:t>
      </w:r>
      <w:r>
        <w:t>s</w:t>
      </w:r>
      <w:r w:rsidRPr="005004F5">
        <w:t xml:space="preserve">ección, y </w:t>
      </w:r>
      <w:r>
        <w:t>s</w:t>
      </w:r>
      <w:r w:rsidRPr="005004F5">
        <w:t>ub-</w:t>
      </w:r>
      <w:r>
        <w:t>s</w:t>
      </w:r>
      <w:r w:rsidRPr="005004F5">
        <w:t>ub-Sección, como sigue:</w:t>
      </w:r>
    </w:p>
    <w:p w14:paraId="2C7E8914" w14:textId="77777777" w:rsidR="00A5670C" w:rsidRPr="005004F5" w:rsidRDefault="00A5670C" w:rsidP="001E4886"/>
    <w:p w14:paraId="7D159D9A" w14:textId="77777777" w:rsidR="00187A3D" w:rsidRDefault="00187A3D" w:rsidP="00187A3D">
      <w:pPr>
        <w:pStyle w:val="ListParagraph"/>
        <w:ind w:left="0" w:firstLine="0"/>
        <w:rPr>
          <w:rFonts w:eastAsia="Arial"/>
          <w:color w:val="000000" w:themeColor="text1"/>
          <w:szCs w:val="20"/>
        </w:rPr>
      </w:pPr>
    </w:p>
    <w:p w14:paraId="414C0AA4" w14:textId="77777777" w:rsidR="00711B87" w:rsidRPr="005004F5" w:rsidRDefault="00711B87" w:rsidP="00187A3D">
      <w:pPr>
        <w:pStyle w:val="ListParagraph"/>
        <w:numPr>
          <w:ilvl w:val="0"/>
          <w:numId w:val="13"/>
        </w:numPr>
        <w:rPr>
          <w:rFonts w:eastAsia="Arial"/>
          <w:b/>
          <w:color w:val="000000" w:themeColor="text1"/>
          <w:szCs w:val="20"/>
        </w:rPr>
      </w:pPr>
      <w:r>
        <w:rPr>
          <w:rFonts w:eastAsia="Arial"/>
          <w:b/>
          <w:color w:val="000000" w:themeColor="text1"/>
          <w:szCs w:val="20"/>
        </w:rPr>
        <w:t>CAPÍ</w:t>
      </w:r>
      <w:r w:rsidRPr="005004F5">
        <w:rPr>
          <w:rFonts w:eastAsia="Arial"/>
          <w:b/>
          <w:color w:val="000000" w:themeColor="text1"/>
          <w:szCs w:val="20"/>
        </w:rPr>
        <w:t>TULO</w:t>
      </w:r>
    </w:p>
    <w:p w14:paraId="1D410C6C" w14:textId="77777777" w:rsidR="00711B87" w:rsidRPr="005004F5" w:rsidRDefault="00711B87" w:rsidP="00187A3D">
      <w:pPr>
        <w:pStyle w:val="ListParagraph"/>
        <w:numPr>
          <w:ilvl w:val="1"/>
          <w:numId w:val="13"/>
        </w:numPr>
        <w:ind w:left="794" w:hanging="340"/>
        <w:rPr>
          <w:rFonts w:eastAsia="Arial"/>
          <w:b/>
          <w:color w:val="000000" w:themeColor="text1"/>
          <w:szCs w:val="20"/>
        </w:rPr>
      </w:pPr>
      <w:bookmarkStart w:id="59" w:name="_Ref530489092"/>
      <w:r w:rsidRPr="005004F5">
        <w:rPr>
          <w:rFonts w:eastAsia="Arial"/>
          <w:b/>
          <w:color w:val="000000" w:themeColor="text1"/>
          <w:szCs w:val="20"/>
        </w:rPr>
        <w:t>SECCI</w:t>
      </w:r>
      <w:r>
        <w:rPr>
          <w:rFonts w:eastAsia="Arial"/>
          <w:b/>
          <w:color w:val="000000" w:themeColor="text1"/>
          <w:szCs w:val="20"/>
        </w:rPr>
        <w:t>Ó</w:t>
      </w:r>
      <w:r w:rsidRPr="005004F5">
        <w:rPr>
          <w:rFonts w:eastAsia="Arial"/>
          <w:b/>
          <w:color w:val="000000" w:themeColor="text1"/>
          <w:szCs w:val="20"/>
        </w:rPr>
        <w:t>N</w:t>
      </w:r>
      <w:bookmarkEnd w:id="59"/>
    </w:p>
    <w:p w14:paraId="638652B7" w14:textId="77777777" w:rsidR="00711B87" w:rsidRPr="005004F5" w:rsidRDefault="00711B87" w:rsidP="00187A3D">
      <w:pPr>
        <w:pStyle w:val="ListParagraph"/>
        <w:numPr>
          <w:ilvl w:val="2"/>
          <w:numId w:val="13"/>
        </w:numPr>
        <w:ind w:left="1247" w:hanging="340"/>
        <w:rPr>
          <w:rFonts w:eastAsia="Arial"/>
          <w:b/>
          <w:color w:val="000000" w:themeColor="text1"/>
          <w:szCs w:val="20"/>
        </w:rPr>
      </w:pPr>
      <w:r w:rsidRPr="005004F5">
        <w:rPr>
          <w:rFonts w:eastAsia="Arial"/>
          <w:b/>
          <w:color w:val="000000" w:themeColor="text1"/>
          <w:szCs w:val="20"/>
        </w:rPr>
        <w:t>Sub-Sección</w:t>
      </w:r>
    </w:p>
    <w:p w14:paraId="33201B43" w14:textId="77777777" w:rsidR="00711B87" w:rsidRDefault="00711B87" w:rsidP="00187A3D">
      <w:pPr>
        <w:pStyle w:val="ListParagraph"/>
        <w:numPr>
          <w:ilvl w:val="3"/>
          <w:numId w:val="13"/>
        </w:numPr>
        <w:ind w:left="1701" w:hanging="340"/>
        <w:rPr>
          <w:rFonts w:eastAsia="Arial"/>
          <w:b/>
          <w:color w:val="000000" w:themeColor="text1"/>
          <w:szCs w:val="20"/>
        </w:rPr>
      </w:pPr>
      <w:r w:rsidRPr="005004F5">
        <w:rPr>
          <w:rFonts w:eastAsia="Arial"/>
          <w:b/>
          <w:color w:val="000000" w:themeColor="text1"/>
          <w:szCs w:val="20"/>
        </w:rPr>
        <w:t>Sub-Sub-Sección</w:t>
      </w:r>
    </w:p>
    <w:p w14:paraId="71C29894" w14:textId="77777777" w:rsidR="00711B87" w:rsidRPr="00711B87" w:rsidRDefault="00711B87" w:rsidP="00711B87">
      <w:pPr>
        <w:pStyle w:val="ListParagraph"/>
        <w:ind w:left="2552" w:firstLine="0"/>
        <w:rPr>
          <w:rFonts w:eastAsia="Arial"/>
          <w:b/>
          <w:color w:val="000000" w:themeColor="text1"/>
          <w:szCs w:val="20"/>
        </w:rPr>
      </w:pPr>
    </w:p>
    <w:p w14:paraId="51644B4B" w14:textId="77777777" w:rsidR="00711B87" w:rsidRPr="005004F5" w:rsidRDefault="00711B87" w:rsidP="001E4886">
      <w:r w:rsidRPr="005004F5">
        <w:t xml:space="preserve">Los Capítulos </w:t>
      </w:r>
      <w:r w:rsidRPr="00711B87">
        <w:rPr>
          <w:b/>
        </w:rPr>
        <w:t>deben iniciarse en una nueva página</w:t>
      </w:r>
      <w:r w:rsidRPr="005004F5">
        <w:t xml:space="preserve"> con la palabra “CAPÍTULO” y su numeración correspondiente (usar números arábicos), centrados, en negritas, tamaño 12 y con mayúsculas. En una línea posterior, se escribe el nombre del capítulo usando el mismo formato. Este texto, puede ir antecedido y sucedido por líneas horizontales de grosor 2.25 puntos y ancho igual a la extensión del documento. Se debe considerar un interlineado normal, con espaciado de 12 puntos anteriores y 12 puntos posterior.</w:t>
      </w:r>
    </w:p>
    <w:p w14:paraId="0FA95AE2" w14:textId="77777777" w:rsidR="00711B87" w:rsidRPr="005004F5" w:rsidRDefault="00711B87" w:rsidP="001E4886">
      <w:pPr>
        <w:rPr>
          <w:rFonts w:eastAsia="Arial"/>
          <w:color w:val="000000" w:themeColor="text1"/>
          <w:szCs w:val="20"/>
        </w:rPr>
      </w:pPr>
      <w:r w:rsidRPr="005004F5">
        <w:rPr>
          <w:rFonts w:eastAsia="Arial"/>
          <w:color w:val="000000" w:themeColor="text1"/>
          <w:szCs w:val="20"/>
        </w:rPr>
        <w:tab/>
        <w:t>La primera tabulación (Sección) se escribe con letra tipo Arial tamaño 12, con negritas y mayúsculas, sin sangría, espacio anterior y posterior de 6 puntos. Las tabulaciones siguientes (Sub-Sección, Sub-Sub-Sección) se escriben con letra tipo Arial tamaño 12, con negritas y minúsculas, aumentando la sangría en 1 cm por nivel.</w:t>
      </w:r>
    </w:p>
    <w:p w14:paraId="6F105362" w14:textId="77777777" w:rsidR="00711B87" w:rsidRPr="005004F5" w:rsidRDefault="00711B87" w:rsidP="00A5670C">
      <w:pPr>
        <w:pStyle w:val="Heading2"/>
      </w:pPr>
      <w:bookmarkStart w:id="60" w:name="_Toc530703830"/>
      <w:bookmarkStart w:id="61" w:name="_Toc535236942"/>
      <w:r w:rsidRPr="005004F5">
        <w:t>PAGINACIÓN</w:t>
      </w:r>
      <w:bookmarkEnd w:id="60"/>
      <w:bookmarkEnd w:id="61"/>
    </w:p>
    <w:p w14:paraId="605BDB26" w14:textId="77777777" w:rsidR="00711B87" w:rsidRPr="005004F5" w:rsidRDefault="00711B87" w:rsidP="001E4886">
      <w:r w:rsidRPr="005004F5">
        <w:t>Las páginas preliminares tienen numeración romana en minúscula (i, ii, iii) que va en el extremo inferior derecho de cada página. Para el cuerpo de la tesis se deben utilizar números arábicos comenzando desde el Capítulo 1.</w:t>
      </w:r>
    </w:p>
    <w:p w14:paraId="3EF32715" w14:textId="77777777" w:rsidR="00711B87" w:rsidRPr="005004F5" w:rsidRDefault="00711B87" w:rsidP="00A5670C">
      <w:pPr>
        <w:pStyle w:val="Heading2"/>
      </w:pPr>
      <w:bookmarkStart w:id="62" w:name="_Toc530703831"/>
      <w:bookmarkStart w:id="63" w:name="_Toc535236943"/>
      <w:r w:rsidRPr="005004F5">
        <w:t>IDIOMA</w:t>
      </w:r>
      <w:bookmarkEnd w:id="62"/>
      <w:bookmarkEnd w:id="63"/>
    </w:p>
    <w:p w14:paraId="112F2826" w14:textId="24435F94" w:rsidR="00187A3D" w:rsidRDefault="00711B87" w:rsidP="001E4886">
      <w:r w:rsidRPr="005004F5">
        <w:t>Las tesis de pregrado deben ser preparadas en idioma español. En el caso de tesis de postgrado que por la naturaleza de sus temáticas lo requieran, podrán ser elaboradas directamente en idioma inglés.</w:t>
      </w:r>
    </w:p>
    <w:p w14:paraId="40355663" w14:textId="30B175B2" w:rsidR="00F6724F" w:rsidRDefault="00F6724F" w:rsidP="00F6724F">
      <w:pPr>
        <w:pStyle w:val="Heading2"/>
      </w:pPr>
      <w:bookmarkStart w:id="64" w:name="_Toc535236944"/>
      <w:r>
        <w:t>REDACCIÓN</w:t>
      </w:r>
      <w:bookmarkEnd w:id="64"/>
    </w:p>
    <w:p w14:paraId="22FCF9A5" w14:textId="672F02B0" w:rsidR="00F6724F" w:rsidRPr="00F6724F" w:rsidRDefault="00F6724F" w:rsidP="00F6724F">
      <w:r>
        <w:t xml:space="preserve">El documento debe </w:t>
      </w:r>
      <w:r w:rsidR="00455767">
        <w:t xml:space="preserve">ser </w:t>
      </w:r>
      <w:r>
        <w:t>redacta</w:t>
      </w:r>
      <w:r w:rsidR="00455767">
        <w:t xml:space="preserve">do </w:t>
      </w:r>
      <w:r>
        <w:t xml:space="preserve">preferentemente en presente, tercera persona singular, utilizando voz pasiva. Evite redactar en pasado, futuro y/o en primera persona. </w:t>
      </w:r>
    </w:p>
    <w:p w14:paraId="47B685BC" w14:textId="77777777" w:rsidR="00F6724F" w:rsidRDefault="00F6724F" w:rsidP="001E4886"/>
    <w:p w14:paraId="5923F346" w14:textId="77777777" w:rsidR="00187A3D" w:rsidRDefault="00187A3D">
      <w:pPr>
        <w:spacing w:after="160" w:line="259" w:lineRule="auto"/>
        <w:ind w:firstLine="0"/>
        <w:jc w:val="left"/>
      </w:pPr>
      <w:r>
        <w:br w:type="page"/>
      </w:r>
    </w:p>
    <w:p w14:paraId="5338AA7B" w14:textId="77777777" w:rsidR="00187A3D" w:rsidRPr="005004F5" w:rsidRDefault="00187A3D" w:rsidP="00187A3D">
      <w:pPr>
        <w:ind w:firstLine="284"/>
        <w:jc w:val="center"/>
        <w:rPr>
          <w:rFonts w:cs="Arial"/>
          <w:b/>
          <w:sz w:val="24"/>
        </w:rPr>
      </w:pPr>
      <w:r w:rsidRPr="005004F5">
        <w:rPr>
          <w:rFonts w:eastAsia="Arial"/>
          <w:b/>
          <w:sz w:val="24"/>
          <w:szCs w:val="20"/>
        </w:rPr>
        <w:lastRenderedPageBreak/>
        <w:t xml:space="preserve">CAPÍTULO </w:t>
      </w:r>
      <w:r w:rsidRPr="005004F5">
        <w:rPr>
          <w:rFonts w:cs="Arial"/>
          <w:b/>
          <w:sz w:val="24"/>
        </w:rPr>
        <w:t>3</w:t>
      </w:r>
    </w:p>
    <w:p w14:paraId="3FF119A9" w14:textId="77777777" w:rsidR="00187A3D" w:rsidRPr="005004F5" w:rsidRDefault="00187A3D" w:rsidP="00187A3D">
      <w:pPr>
        <w:pStyle w:val="Heading1"/>
      </w:pPr>
      <w:bookmarkStart w:id="65" w:name="_Toc530703832"/>
      <w:bookmarkStart w:id="66" w:name="_Toc535236945"/>
      <w:r w:rsidRPr="005004F5">
        <w:t>SOBRE ECUACIONES Y MATEMÁTICA</w:t>
      </w:r>
      <w:bookmarkEnd w:id="65"/>
      <w:bookmarkEnd w:id="66"/>
    </w:p>
    <w:p w14:paraId="1F722E3B" w14:textId="77777777" w:rsidR="00187A3D" w:rsidRPr="005004F5" w:rsidRDefault="00187A3D" w:rsidP="00187A3D">
      <w:pPr>
        <w:rPr>
          <w:rFonts w:eastAsia="Arial"/>
          <w:szCs w:val="20"/>
        </w:rPr>
      </w:pPr>
    </w:p>
    <w:p w14:paraId="7A644BFF" w14:textId="0EAC528E" w:rsidR="00187A3D" w:rsidRDefault="00187A3D" w:rsidP="00187A3D">
      <w:pPr>
        <w:rPr>
          <w:rFonts w:eastAsia="Arial"/>
          <w:szCs w:val="20"/>
        </w:rPr>
      </w:pPr>
      <w:r w:rsidRPr="005004F5">
        <w:rPr>
          <w:rFonts w:eastAsia="Arial"/>
          <w:szCs w:val="20"/>
        </w:rPr>
        <w:t xml:space="preserve">Si la tesis considera una cantidad importante de ecuaciones, la mejor opción como editor de texto es LaTex. El </w:t>
      </w:r>
      <w:r w:rsidRPr="00187A3D">
        <w:rPr>
          <w:rFonts w:eastAsia="Arial"/>
          <w:szCs w:val="20"/>
        </w:rPr>
        <w:t>Template</w:t>
      </w:r>
      <w:r w:rsidRPr="005004F5">
        <w:rPr>
          <w:rFonts w:eastAsia="Arial"/>
          <w:szCs w:val="20"/>
        </w:rPr>
        <w:t xml:space="preserve"> diseñado y disponible en </w:t>
      </w:r>
      <w:hyperlink r:id="rId18" w:history="1">
        <w:r w:rsidRPr="005004F5">
          <w:rPr>
            <w:rStyle w:val="Hyperlink"/>
            <w:rFonts w:eastAsia="Arial"/>
            <w:szCs w:val="20"/>
          </w:rPr>
          <w:t>www.die.usach.cl</w:t>
        </w:r>
      </w:hyperlink>
      <w:r w:rsidRPr="005004F5">
        <w:rPr>
          <w:rFonts w:eastAsia="Arial"/>
          <w:szCs w:val="20"/>
        </w:rPr>
        <w:t xml:space="preserve"> considera todos los paquetes necesarios para que las ecuaciones queden en formato y se enumeren automáticamente. </w:t>
      </w:r>
    </w:p>
    <w:p w14:paraId="74C4692C" w14:textId="77777777" w:rsidR="009F489D" w:rsidRDefault="009F489D" w:rsidP="00187A3D">
      <w:pPr>
        <w:rPr>
          <w:rFonts w:eastAsia="Arial"/>
          <w:szCs w:val="20"/>
        </w:rPr>
      </w:pPr>
      <w:r>
        <w:rPr>
          <w:rFonts w:eastAsia="Arial"/>
          <w:szCs w:val="20"/>
        </w:rPr>
        <w:t>Algunas consideraciones importantes:</w:t>
      </w:r>
    </w:p>
    <w:p w14:paraId="2E03C0C9" w14:textId="77777777" w:rsidR="009F489D" w:rsidRPr="005004F5" w:rsidRDefault="009F489D" w:rsidP="009F489D">
      <w:pPr>
        <w:pStyle w:val="ListParagraph"/>
        <w:numPr>
          <w:ilvl w:val="0"/>
          <w:numId w:val="16"/>
        </w:numPr>
        <w:rPr>
          <w:rFonts w:eastAsia="Arial" w:cs="Arial"/>
        </w:rPr>
      </w:pPr>
      <w:r w:rsidRPr="005004F5">
        <w:rPr>
          <w:rFonts w:eastAsia="Arial" w:cs="Arial"/>
        </w:rPr>
        <w:t>Copiar y pegar ecuaciones como imágenes es inaceptable.</w:t>
      </w:r>
    </w:p>
    <w:p w14:paraId="6107A5FA" w14:textId="77777777" w:rsidR="009F489D" w:rsidRPr="005004F5" w:rsidRDefault="009F489D" w:rsidP="009F489D">
      <w:pPr>
        <w:pStyle w:val="ListParagraph"/>
        <w:numPr>
          <w:ilvl w:val="0"/>
          <w:numId w:val="16"/>
        </w:numPr>
        <w:rPr>
          <w:rFonts w:eastAsia="Arial" w:cs="Arial"/>
        </w:rPr>
      </w:pPr>
      <w:r w:rsidRPr="005004F5">
        <w:rPr>
          <w:rFonts w:eastAsia="Arial" w:cs="Arial"/>
        </w:rPr>
        <w:t>Todas las ecuaciones deben estar numeradas empleando dos niveles “(X.Y)” considerando paréntesis redondos. En este caso X representa el número del capítulo e Y representa el número correlativo de la ecuación dentro de dicho capitulo.</w:t>
      </w:r>
    </w:p>
    <w:p w14:paraId="7D77422E" w14:textId="77777777" w:rsidR="009F489D" w:rsidRPr="005004F5" w:rsidRDefault="009F489D" w:rsidP="009F489D">
      <w:pPr>
        <w:pStyle w:val="ListParagraph"/>
        <w:numPr>
          <w:ilvl w:val="0"/>
          <w:numId w:val="16"/>
        </w:numPr>
        <w:rPr>
          <w:rFonts w:cs="Arial"/>
        </w:rPr>
      </w:pPr>
      <w:r w:rsidRPr="005004F5">
        <w:rPr>
          <w:rFonts w:eastAsia="Arial" w:cs="Arial"/>
        </w:rPr>
        <w:t>Las ecuaciones se alinean al centro y su numeración a la derecha.</w:t>
      </w:r>
    </w:p>
    <w:p w14:paraId="6332E129" w14:textId="77777777" w:rsidR="009F489D" w:rsidRPr="005004F5" w:rsidRDefault="009F489D" w:rsidP="009F489D">
      <w:pPr>
        <w:pStyle w:val="ListParagraph"/>
        <w:numPr>
          <w:ilvl w:val="0"/>
          <w:numId w:val="16"/>
        </w:numPr>
        <w:rPr>
          <w:rFonts w:cs="Arial"/>
          <w:szCs w:val="20"/>
        </w:rPr>
      </w:pPr>
      <w:r w:rsidRPr="005004F5">
        <w:rPr>
          <w:rFonts w:cs="Arial"/>
          <w:szCs w:val="20"/>
        </w:rPr>
        <w:t>Los símbolos empleados en la ecuación deben estar definidos antes de que la ecuación se presente, o bien, inmediatamente después.</w:t>
      </w:r>
    </w:p>
    <w:p w14:paraId="31F4C4E0" w14:textId="77777777" w:rsidR="009F489D" w:rsidRPr="005004F5" w:rsidRDefault="009F489D" w:rsidP="009F489D">
      <w:pPr>
        <w:pStyle w:val="ListParagraph"/>
        <w:numPr>
          <w:ilvl w:val="0"/>
          <w:numId w:val="16"/>
        </w:numPr>
        <w:rPr>
          <w:rFonts w:cs="Arial"/>
          <w:szCs w:val="20"/>
        </w:rPr>
      </w:pPr>
      <w:r w:rsidRPr="005004F5">
        <w:rPr>
          <w:rFonts w:cs="Arial"/>
          <w:szCs w:val="20"/>
        </w:rPr>
        <w:t>En el texto, siempre debe presentar la ecuación que quiera referir haciendo uso de la numeración. Refiérase la primera ecuación como (3.1) y no como “Ecuación 3.1” o “Ec. 3.1”.</w:t>
      </w:r>
    </w:p>
    <w:p w14:paraId="16319D32" w14:textId="5EC8032C" w:rsidR="009F489D" w:rsidRPr="009F489D" w:rsidRDefault="009F489D" w:rsidP="009F489D">
      <w:pPr>
        <w:pStyle w:val="ListParagraph"/>
        <w:numPr>
          <w:ilvl w:val="0"/>
          <w:numId w:val="16"/>
        </w:numPr>
        <w:rPr>
          <w:rFonts w:cs="Arial"/>
          <w:szCs w:val="20"/>
        </w:rPr>
      </w:pPr>
      <w:r w:rsidRPr="005004F5">
        <w:rPr>
          <w:rFonts w:cs="Arial"/>
          <w:szCs w:val="20"/>
        </w:rPr>
        <w:t xml:space="preserve">En el caso de ecuaciones de más de una línea, como por ejemplo </w:t>
      </w:r>
      <w:r w:rsidRPr="005004F5">
        <w:rPr>
          <w:rFonts w:cs="Arial"/>
          <w:szCs w:val="20"/>
        </w:rPr>
        <w:fldChar w:fldCharType="begin"/>
      </w:r>
      <w:r w:rsidRPr="005004F5">
        <w:rPr>
          <w:rFonts w:cs="Arial"/>
          <w:szCs w:val="20"/>
        </w:rPr>
        <w:instrText xml:space="preserve"> REF _Ref530492480 \h </w:instrText>
      </w:r>
      <w:r w:rsidRPr="005004F5">
        <w:rPr>
          <w:rFonts w:cs="Arial"/>
          <w:szCs w:val="20"/>
        </w:rPr>
      </w:r>
      <w:r w:rsidRPr="005004F5">
        <w:rPr>
          <w:rFonts w:cs="Arial"/>
          <w:szCs w:val="20"/>
        </w:rPr>
        <w:fldChar w:fldCharType="separate"/>
      </w:r>
      <w:r w:rsidR="00B34181" w:rsidRPr="005004F5">
        <w:t>(</w:t>
      </w:r>
      <w:r w:rsidR="00B34181">
        <w:rPr>
          <w:noProof/>
        </w:rPr>
        <w:t>3</w:t>
      </w:r>
      <w:r w:rsidR="00B34181" w:rsidRPr="005004F5">
        <w:t>.</w:t>
      </w:r>
      <w:r w:rsidR="00B34181">
        <w:rPr>
          <w:noProof/>
        </w:rPr>
        <w:t>3</w:t>
      </w:r>
      <w:r w:rsidR="00B34181" w:rsidRPr="005004F5">
        <w:t>)</w:t>
      </w:r>
      <w:r w:rsidRPr="005004F5">
        <w:rPr>
          <w:rFonts w:cs="Arial"/>
          <w:szCs w:val="20"/>
        </w:rPr>
        <w:fldChar w:fldCharType="end"/>
      </w:r>
      <w:r w:rsidRPr="005004F5">
        <w:rPr>
          <w:rFonts w:cs="Arial"/>
          <w:szCs w:val="20"/>
        </w:rPr>
        <w:t>, la segunda línea debe contener la operación matemática que concatena ambas líneas.</w:t>
      </w:r>
    </w:p>
    <w:p w14:paraId="08683626" w14:textId="77777777" w:rsidR="00187A3D" w:rsidRPr="005004F5" w:rsidRDefault="00187A3D" w:rsidP="00A5670C">
      <w:pPr>
        <w:pStyle w:val="Heading2"/>
      </w:pPr>
      <w:bookmarkStart w:id="67" w:name="_Toc530703833"/>
      <w:bookmarkStart w:id="68" w:name="_Toc535236946"/>
      <w:r w:rsidRPr="005004F5">
        <w:t>EJEMPLO DE PRESENTACIÓN DE ECUACIONES</w:t>
      </w:r>
      <w:bookmarkEnd w:id="67"/>
      <w:bookmarkEnd w:id="68"/>
    </w:p>
    <w:p w14:paraId="20F1FF03" w14:textId="3AB42CD9" w:rsidR="00187A3D" w:rsidRPr="005004F5" w:rsidRDefault="00187A3D" w:rsidP="00187A3D">
      <w:pPr>
        <w:rPr>
          <w:rFonts w:eastAsiaTheme="minorEastAsia"/>
        </w:rPr>
      </w:pPr>
      <w:r w:rsidRPr="005004F5">
        <w:rPr>
          <w:rFonts w:eastAsiaTheme="minorEastAsia"/>
        </w:rPr>
        <w:t xml:space="preserve">En </w:t>
      </w:r>
      <w:r w:rsidRPr="005004F5">
        <w:rPr>
          <w:rFonts w:eastAsiaTheme="minorEastAsia"/>
        </w:rPr>
        <w:fldChar w:fldCharType="begin"/>
      </w:r>
      <w:r w:rsidRPr="005004F5">
        <w:rPr>
          <w:rFonts w:eastAsiaTheme="minorEastAsia"/>
        </w:rPr>
        <w:instrText xml:space="preserve"> REF _Ref530492463 \h </w:instrText>
      </w:r>
      <w:r w:rsidRPr="005004F5">
        <w:rPr>
          <w:rFonts w:eastAsiaTheme="minorEastAsia"/>
        </w:rPr>
      </w:r>
      <w:r w:rsidRPr="005004F5">
        <w:rPr>
          <w:rFonts w:eastAsiaTheme="minorEastAsia"/>
        </w:rPr>
        <w:fldChar w:fldCharType="separate"/>
      </w:r>
      <w:r w:rsidR="00B34181" w:rsidRPr="005004F5">
        <w:t>(</w:t>
      </w:r>
      <w:r w:rsidR="00B34181">
        <w:rPr>
          <w:noProof/>
        </w:rPr>
        <w:t>3</w:t>
      </w:r>
      <w:r w:rsidR="00B34181" w:rsidRPr="005004F5">
        <w:t>.</w:t>
      </w:r>
      <w:r w:rsidR="00B34181">
        <w:rPr>
          <w:noProof/>
        </w:rPr>
        <w:t>1</w:t>
      </w:r>
      <w:r w:rsidR="00B34181" w:rsidRPr="005004F5">
        <w:t>)</w:t>
      </w:r>
      <w:r w:rsidRPr="005004F5">
        <w:rPr>
          <w:rFonts w:eastAsiaTheme="minorEastAsia"/>
        </w:rPr>
        <w:fldChar w:fldCharType="end"/>
      </w:r>
      <w:r w:rsidRPr="005004F5">
        <w:rPr>
          <w:rFonts w:eastAsiaTheme="minorEastAsia"/>
        </w:rPr>
        <w:t xml:space="preserve"> se presenta la ley de Ohm que establece una relación lineal entre la tensión </w:t>
      </w:r>
      <m:oMath>
        <m:r>
          <w:rPr>
            <w:rFonts w:ascii="Cambria Math" w:eastAsiaTheme="minorEastAsia" w:hAnsi="Cambria Math"/>
          </w:rPr>
          <m:t>V</m:t>
        </m:r>
      </m:oMath>
      <w:r w:rsidRPr="005004F5">
        <w:rPr>
          <w:rFonts w:eastAsiaTheme="minorEastAsia"/>
        </w:rPr>
        <w:t>, la corriente eléctrica</w:t>
      </w:r>
      <m:oMath>
        <m:r>
          <w:rPr>
            <w:rFonts w:ascii="Cambria Math" w:eastAsiaTheme="minorEastAsia" w:hAnsi="Cambria Math"/>
          </w:rPr>
          <m:t xml:space="preserve"> I</m:t>
        </m:r>
      </m:oMath>
      <w:r w:rsidRPr="005004F5">
        <w:rPr>
          <w:rFonts w:eastAsiaTheme="minorEastAsia"/>
        </w:rPr>
        <w:t xml:space="preserve"> y la resistencia</w:t>
      </w:r>
      <m:oMath>
        <m:r>
          <w:rPr>
            <w:rFonts w:ascii="Cambria Math" w:eastAsiaTheme="minorEastAsia" w:hAnsi="Cambria Math"/>
          </w:rPr>
          <m:t xml:space="preserve"> R</m:t>
        </m:r>
      </m:oMath>
      <w:r w:rsidRPr="005004F5">
        <w:rPr>
          <w:rFonts w:eastAsiaTheme="minorEastAsia"/>
        </w:rPr>
        <w:t xml:space="preserve"> de un conductor eléctrico. </w:t>
      </w:r>
    </w:p>
    <w:p w14:paraId="7ED0DA32" w14:textId="77777777" w:rsidR="00187A3D" w:rsidRPr="005004F5" w:rsidRDefault="00187A3D" w:rsidP="00187A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52"/>
      </w:tblGrid>
      <w:tr w:rsidR="00187A3D" w:rsidRPr="005004F5" w14:paraId="386B0072" w14:textId="77777777" w:rsidTr="001D4496">
        <w:tc>
          <w:tcPr>
            <w:tcW w:w="7792" w:type="dxa"/>
          </w:tcPr>
          <w:p w14:paraId="2D4FB4A4" w14:textId="77777777" w:rsidR="00187A3D" w:rsidRPr="005004F5" w:rsidRDefault="00187A3D" w:rsidP="001D4496">
            <w:pPr>
              <w:ind w:firstLine="0"/>
            </w:pPr>
            <m:oMathPara>
              <m:oMath>
                <m:r>
                  <w:rPr>
                    <w:rFonts w:ascii="Cambria Math" w:eastAsiaTheme="minorEastAsia" w:hAnsi="Cambria Math" w:cs="Arial"/>
                  </w:rPr>
                  <m:t>V</m:t>
                </m:r>
                <m:r>
                  <m:rPr>
                    <m:sty m:val="p"/>
                  </m:rPr>
                  <w:rPr>
                    <w:rFonts w:ascii="Cambria Math" w:eastAsiaTheme="minorEastAsia" w:hAnsi="Cambria Math" w:cs="Arial"/>
                  </w:rPr>
                  <m:t>=</m:t>
                </m:r>
                <m:r>
                  <w:rPr>
                    <w:rFonts w:ascii="Cambria Math" w:eastAsiaTheme="minorEastAsia" w:hAnsi="Cambria Math" w:cs="Arial"/>
                  </w:rPr>
                  <m:t>RI</m:t>
                </m:r>
              </m:oMath>
            </m:oMathPara>
          </w:p>
        </w:tc>
        <w:tc>
          <w:tcPr>
            <w:tcW w:w="752" w:type="dxa"/>
            <w:vAlign w:val="center"/>
          </w:tcPr>
          <w:p w14:paraId="65D1B072" w14:textId="3BB2D3AD" w:rsidR="00187A3D" w:rsidRPr="005004F5" w:rsidRDefault="00187A3D" w:rsidP="001D4496">
            <w:pPr>
              <w:keepNext/>
              <w:ind w:firstLine="0"/>
              <w:jc w:val="right"/>
            </w:pPr>
            <w:bookmarkStart w:id="69" w:name="_Ref530492463"/>
            <w:r w:rsidRPr="005004F5">
              <w:t>(</w:t>
            </w:r>
            <w:r w:rsidRPr="005004F5">
              <w:rPr>
                <w:noProof/>
              </w:rPr>
              <w:fldChar w:fldCharType="begin"/>
            </w:r>
            <w:r w:rsidRPr="005004F5">
              <w:rPr>
                <w:noProof/>
              </w:rPr>
              <w:instrText xml:space="preserve"> STYLEREF 1 \s </w:instrText>
            </w:r>
            <w:r w:rsidRPr="005004F5">
              <w:rPr>
                <w:noProof/>
              </w:rPr>
              <w:fldChar w:fldCharType="separate"/>
            </w:r>
            <w:r w:rsidR="00B34181">
              <w:rPr>
                <w:noProof/>
              </w:rPr>
              <w:t>3</w:t>
            </w:r>
            <w:r w:rsidRPr="005004F5">
              <w:rPr>
                <w:noProof/>
              </w:rPr>
              <w:fldChar w:fldCharType="end"/>
            </w:r>
            <w:r w:rsidRPr="005004F5">
              <w:t>.</w:t>
            </w:r>
            <w:r w:rsidRPr="005004F5">
              <w:rPr>
                <w:noProof/>
              </w:rPr>
              <w:fldChar w:fldCharType="begin"/>
            </w:r>
            <w:r w:rsidRPr="005004F5">
              <w:rPr>
                <w:noProof/>
              </w:rPr>
              <w:instrText xml:space="preserve"> SEQ ( \* ARABIC \s 1 </w:instrText>
            </w:r>
            <w:r w:rsidRPr="005004F5">
              <w:rPr>
                <w:noProof/>
              </w:rPr>
              <w:fldChar w:fldCharType="separate"/>
            </w:r>
            <w:r w:rsidR="00B34181">
              <w:rPr>
                <w:noProof/>
              </w:rPr>
              <w:t>1</w:t>
            </w:r>
            <w:r w:rsidRPr="005004F5">
              <w:rPr>
                <w:noProof/>
              </w:rPr>
              <w:fldChar w:fldCharType="end"/>
            </w:r>
            <w:r w:rsidRPr="005004F5">
              <w:t>)</w:t>
            </w:r>
            <w:bookmarkEnd w:id="69"/>
          </w:p>
        </w:tc>
      </w:tr>
    </w:tbl>
    <w:p w14:paraId="7BFCF8FE" w14:textId="77777777" w:rsidR="00187A3D" w:rsidRPr="005004F5" w:rsidRDefault="00187A3D" w:rsidP="00187A3D">
      <w:pPr>
        <w:pStyle w:val="Caption"/>
        <w:jc w:val="both"/>
      </w:pPr>
    </w:p>
    <w:p w14:paraId="32E91179" w14:textId="6906D0BA" w:rsidR="00187A3D" w:rsidRDefault="00AE6AB2" w:rsidP="00187A3D">
      <w:pPr>
        <w:tabs>
          <w:tab w:val="left" w:pos="1956"/>
        </w:tabs>
        <w:rPr>
          <w:rFonts w:eastAsiaTheme="minorEastAsia" w:cs="Arial"/>
        </w:rPr>
      </w:pPr>
      <w:r w:rsidRPr="005004F5">
        <w:t xml:space="preserve">Para la inserción de ecuaciones matriciales, puede revisar </w:t>
      </w:r>
      <w:r w:rsidRPr="005004F5">
        <w:rPr>
          <w:rFonts w:eastAsiaTheme="minorEastAsia" w:cs="Arial"/>
          <w:szCs w:val="20"/>
        </w:rPr>
        <w:fldChar w:fldCharType="begin"/>
      </w:r>
      <w:r w:rsidRPr="005004F5">
        <w:rPr>
          <w:rFonts w:eastAsiaTheme="minorEastAsia" w:cs="Arial"/>
          <w:szCs w:val="20"/>
        </w:rPr>
        <w:instrText xml:space="preserve"> REF _Ref530492474 \h </w:instrText>
      </w:r>
      <w:r w:rsidRPr="005004F5">
        <w:rPr>
          <w:rFonts w:eastAsiaTheme="minorEastAsia" w:cs="Arial"/>
          <w:szCs w:val="20"/>
        </w:rPr>
      </w:r>
      <w:r w:rsidRPr="005004F5">
        <w:rPr>
          <w:rFonts w:eastAsiaTheme="minorEastAsia" w:cs="Arial"/>
          <w:szCs w:val="20"/>
        </w:rPr>
        <w:fldChar w:fldCharType="separate"/>
      </w:r>
      <w:r w:rsidR="00B34181" w:rsidRPr="005004F5">
        <w:t>(</w:t>
      </w:r>
      <w:r w:rsidR="00B34181">
        <w:rPr>
          <w:noProof/>
        </w:rPr>
        <w:t>3</w:t>
      </w:r>
      <w:r w:rsidR="00B34181" w:rsidRPr="005004F5">
        <w:t>.</w:t>
      </w:r>
      <w:r w:rsidR="00B34181">
        <w:rPr>
          <w:noProof/>
        </w:rPr>
        <w:t>2</w:t>
      </w:r>
      <w:r w:rsidR="00B34181" w:rsidRPr="005004F5">
        <w:t>)</w:t>
      </w:r>
      <w:r w:rsidRPr="005004F5">
        <w:rPr>
          <w:rFonts w:eastAsiaTheme="minorEastAsia" w:cs="Arial"/>
          <w:szCs w:val="20"/>
        </w:rPr>
        <w:fldChar w:fldCharType="end"/>
      </w:r>
      <w:r w:rsidRPr="005004F5">
        <w:t xml:space="preserve"> o </w:t>
      </w:r>
      <w:r w:rsidRPr="005004F5">
        <w:fldChar w:fldCharType="begin"/>
      </w:r>
      <w:r w:rsidRPr="005004F5">
        <w:instrText xml:space="preserve"> REF _Ref530492480 \h </w:instrText>
      </w:r>
      <w:r w:rsidRPr="005004F5">
        <w:fldChar w:fldCharType="separate"/>
      </w:r>
      <w:r w:rsidR="00B34181" w:rsidRPr="005004F5">
        <w:t>(</w:t>
      </w:r>
      <w:r w:rsidR="00B34181">
        <w:rPr>
          <w:noProof/>
        </w:rPr>
        <w:t>3</w:t>
      </w:r>
      <w:r w:rsidR="00B34181" w:rsidRPr="005004F5">
        <w:t>.</w:t>
      </w:r>
      <w:r w:rsidR="00B34181">
        <w:rPr>
          <w:noProof/>
        </w:rPr>
        <w:t>3</w:t>
      </w:r>
      <w:r w:rsidR="00B34181" w:rsidRPr="005004F5">
        <w:t>)</w:t>
      </w:r>
      <w:r w:rsidRPr="005004F5">
        <w:fldChar w:fldCharType="end"/>
      </w:r>
      <w:r w:rsidRPr="005004F5">
        <w:t xml:space="preserve"> como ejemplos.</w:t>
      </w:r>
      <w:r>
        <w:t xml:space="preserve"> E</w:t>
      </w:r>
      <w:r w:rsidR="00187A3D" w:rsidRPr="005004F5">
        <w:rPr>
          <w:rFonts w:eastAsiaTheme="minorEastAsia" w:cs="Arial"/>
          <w:szCs w:val="20"/>
        </w:rPr>
        <w:t xml:space="preserve">n </w:t>
      </w:r>
      <w:r w:rsidR="00187A3D" w:rsidRPr="005004F5">
        <w:rPr>
          <w:rFonts w:eastAsiaTheme="minorEastAsia" w:cs="Arial"/>
          <w:szCs w:val="20"/>
        </w:rPr>
        <w:fldChar w:fldCharType="begin"/>
      </w:r>
      <w:r w:rsidR="00187A3D" w:rsidRPr="005004F5">
        <w:rPr>
          <w:rFonts w:eastAsiaTheme="minorEastAsia" w:cs="Arial"/>
          <w:szCs w:val="20"/>
        </w:rPr>
        <w:instrText xml:space="preserve"> REF _Ref530492474 \h </w:instrText>
      </w:r>
      <w:r w:rsidR="00187A3D" w:rsidRPr="005004F5">
        <w:rPr>
          <w:rFonts w:eastAsiaTheme="minorEastAsia" w:cs="Arial"/>
          <w:szCs w:val="20"/>
        </w:rPr>
      </w:r>
      <w:r w:rsidR="00187A3D" w:rsidRPr="005004F5">
        <w:rPr>
          <w:rFonts w:eastAsiaTheme="minorEastAsia" w:cs="Arial"/>
          <w:szCs w:val="20"/>
        </w:rPr>
        <w:fldChar w:fldCharType="separate"/>
      </w:r>
      <w:r w:rsidR="00B34181" w:rsidRPr="005004F5">
        <w:t>(</w:t>
      </w:r>
      <w:r w:rsidR="00B34181">
        <w:rPr>
          <w:noProof/>
        </w:rPr>
        <w:t>3</w:t>
      </w:r>
      <w:r w:rsidR="00B34181" w:rsidRPr="005004F5">
        <w:t>.</w:t>
      </w:r>
      <w:r w:rsidR="00B34181">
        <w:rPr>
          <w:noProof/>
        </w:rPr>
        <w:t>2</w:t>
      </w:r>
      <w:r w:rsidR="00B34181" w:rsidRPr="005004F5">
        <w:t>)</w:t>
      </w:r>
      <w:r w:rsidR="00187A3D" w:rsidRPr="005004F5">
        <w:rPr>
          <w:rFonts w:eastAsiaTheme="minorEastAsia" w:cs="Arial"/>
          <w:szCs w:val="20"/>
        </w:rPr>
        <w:fldChar w:fldCharType="end"/>
      </w:r>
      <w:r w:rsidR="00187A3D" w:rsidRPr="005004F5">
        <w:rPr>
          <w:rFonts w:eastAsiaTheme="minorEastAsia" w:cs="Arial"/>
          <w:szCs w:val="20"/>
        </w:rPr>
        <w:t xml:space="preserve"> y </w:t>
      </w:r>
      <w:r w:rsidR="00187A3D" w:rsidRPr="005004F5">
        <w:rPr>
          <w:rFonts w:eastAsiaTheme="minorEastAsia" w:cs="Arial"/>
          <w:szCs w:val="20"/>
        </w:rPr>
        <w:fldChar w:fldCharType="begin"/>
      </w:r>
      <w:r w:rsidR="00187A3D" w:rsidRPr="005004F5">
        <w:rPr>
          <w:rFonts w:eastAsiaTheme="minorEastAsia" w:cs="Arial"/>
          <w:szCs w:val="20"/>
        </w:rPr>
        <w:instrText xml:space="preserve"> REF _Ref530492480 \h </w:instrText>
      </w:r>
      <w:r w:rsidR="00187A3D" w:rsidRPr="005004F5">
        <w:rPr>
          <w:rFonts w:eastAsiaTheme="minorEastAsia" w:cs="Arial"/>
          <w:szCs w:val="20"/>
        </w:rPr>
      </w:r>
      <w:r w:rsidR="00187A3D" w:rsidRPr="005004F5">
        <w:rPr>
          <w:rFonts w:eastAsiaTheme="minorEastAsia" w:cs="Arial"/>
          <w:szCs w:val="20"/>
        </w:rPr>
        <w:fldChar w:fldCharType="separate"/>
      </w:r>
      <w:r w:rsidR="00B34181" w:rsidRPr="005004F5">
        <w:t>(</w:t>
      </w:r>
      <w:r w:rsidR="00B34181">
        <w:rPr>
          <w:noProof/>
        </w:rPr>
        <w:t>3</w:t>
      </w:r>
      <w:r w:rsidR="00B34181" w:rsidRPr="005004F5">
        <w:t>.</w:t>
      </w:r>
      <w:r w:rsidR="00B34181">
        <w:rPr>
          <w:noProof/>
        </w:rPr>
        <w:t>3</w:t>
      </w:r>
      <w:r w:rsidR="00B34181" w:rsidRPr="005004F5">
        <w:t>)</w:t>
      </w:r>
      <w:r w:rsidR="00187A3D" w:rsidRPr="005004F5">
        <w:rPr>
          <w:rFonts w:eastAsiaTheme="minorEastAsia" w:cs="Arial"/>
          <w:szCs w:val="20"/>
        </w:rPr>
        <w:fldChar w:fldCharType="end"/>
      </w:r>
      <w:r w:rsidR="00187A3D" w:rsidRPr="005004F5">
        <w:rPr>
          <w:rFonts w:eastAsiaTheme="minorEastAsia" w:cs="Arial"/>
          <w:szCs w:val="20"/>
        </w:rPr>
        <w:t xml:space="preserve"> </w:t>
      </w:r>
      <w:r w:rsidR="00187A3D" w:rsidRPr="005004F5">
        <w:rPr>
          <w:rFonts w:eastAsiaTheme="minorEastAsia" w:cs="Arial"/>
        </w:rPr>
        <w:t>se establecen las relaciones de tensión entre dos redes trifásicas alternas, conectadas a través de un arreglo matricial de 9 clústeres. Se tiene:</w:t>
      </w:r>
    </w:p>
    <w:p w14:paraId="325029B2" w14:textId="77777777" w:rsidR="009F489D" w:rsidRPr="005004F5" w:rsidRDefault="009F489D" w:rsidP="00187A3D">
      <w:pPr>
        <w:tabs>
          <w:tab w:val="left" w:pos="1956"/>
        </w:tabs>
        <w:rPr>
          <w:rFonts w:eastAsiaTheme="minorEastAsia"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52"/>
      </w:tblGrid>
      <w:tr w:rsidR="00187A3D" w:rsidRPr="005004F5" w14:paraId="49552A04" w14:textId="77777777" w:rsidTr="001D4496">
        <w:tc>
          <w:tcPr>
            <w:tcW w:w="7792" w:type="dxa"/>
          </w:tcPr>
          <w:p w14:paraId="485C6A3B" w14:textId="77777777" w:rsidR="00187A3D" w:rsidRPr="005004F5" w:rsidRDefault="00031588" w:rsidP="001D4496">
            <w:pPr>
              <w:ind w:firstLine="0"/>
            </w:pPr>
            <m:oMathPara>
              <m:oMath>
                <m:d>
                  <m:dPr>
                    <m:begChr m:val="["/>
                    <m:endChr m:val="]"/>
                    <m:ctrlPr>
                      <w:rPr>
                        <w:rFonts w:ascii="Cambria Math" w:hAnsi="Cambria Math"/>
                        <w14:ligatures w14:val="standard"/>
                      </w:rPr>
                    </m:ctrlPr>
                  </m:dPr>
                  <m:e>
                    <m:m>
                      <m:mPr>
                        <m:mcs>
                          <m:mc>
                            <m:mcPr>
                              <m:count m:val="3"/>
                              <m:mcJc m:val="center"/>
                            </m:mcPr>
                          </m:mc>
                        </m:mcs>
                        <m:ctrlPr>
                          <w:rPr>
                            <w:rFonts w:ascii="Cambria Math" w:hAnsi="Cambria Math"/>
                            <w14:ligatures w14:val="standard"/>
                          </w:rPr>
                        </m:ctrlPr>
                      </m:mPr>
                      <m:mr>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ma</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mb</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mc</m:t>
                              </m:r>
                            </m:sub>
                          </m:sSub>
                        </m:e>
                      </m:mr>
                      <m:mr>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ma</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mb</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mc</m:t>
                              </m:r>
                            </m:sub>
                          </m:sSub>
                        </m:e>
                      </m:mr>
                      <m:mr>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ma</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mb</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mc</m:t>
                              </m:r>
                            </m:sub>
                          </m:sSub>
                        </m:e>
                      </m:mr>
                    </m:m>
                  </m:e>
                </m:d>
                <m:r>
                  <m:rPr>
                    <m:sty m:val="p"/>
                  </m:rPr>
                  <w:rPr>
                    <w:rStyle w:val="Strong"/>
                    <w:rFonts w:ascii="Cambria Math" w:hAnsi="Cambria Math"/>
                  </w:rPr>
                  <m:t>=</m:t>
                </m:r>
                <m:f>
                  <m:fPr>
                    <m:ctrlPr>
                      <w:rPr>
                        <w:rFonts w:ascii="Cambria Math" w:hAnsi="Cambria Math"/>
                        <w14:ligatures w14:val="standard"/>
                      </w:rPr>
                    </m:ctrlPr>
                  </m:fPr>
                  <m:num>
                    <m:r>
                      <w:rPr>
                        <w:rStyle w:val="Strong"/>
                        <w:rFonts w:ascii="Cambria Math" w:hAnsi="Cambria Math"/>
                      </w:rPr>
                      <m:t>d</m:t>
                    </m:r>
                  </m:num>
                  <m:den>
                    <m:r>
                      <w:rPr>
                        <w:rStyle w:val="Strong"/>
                        <w:rFonts w:ascii="Cambria Math" w:hAnsi="Cambria Math"/>
                      </w:rPr>
                      <m:t>dt</m:t>
                    </m:r>
                  </m:den>
                </m:f>
                <m:d>
                  <m:dPr>
                    <m:begChr m:val="["/>
                    <m:endChr m:val="]"/>
                    <m:ctrlPr>
                      <w:rPr>
                        <w:rFonts w:ascii="Cambria Math" w:hAnsi="Cambria Math"/>
                        <w14:ligatures w14:val="standard"/>
                      </w:rPr>
                    </m:ctrlPr>
                  </m:dPr>
                  <m:e>
                    <m:m>
                      <m:mPr>
                        <m:mcs>
                          <m:mc>
                            <m:mcPr>
                              <m:count m:val="3"/>
                              <m:mcJc m:val="center"/>
                            </m:mcPr>
                          </m:mc>
                        </m:mcs>
                        <m:ctrlPr>
                          <w:rPr>
                            <w:rFonts w:ascii="Cambria Math" w:hAnsi="Cambria Math"/>
                            <w14:ligatures w14:val="standard"/>
                          </w:rPr>
                        </m:ctrlPr>
                      </m:mPr>
                      <m:mr>
                        <m:e>
                          <m:sSub>
                            <m:sSubPr>
                              <m:ctrlPr>
                                <w:rPr>
                                  <w:rFonts w:ascii="Cambria Math" w:hAnsi="Cambria Math"/>
                                  <w14:ligatures w14:val="standard"/>
                                </w:rPr>
                              </m:ctrlPr>
                            </m:sSubPr>
                            <m:e>
                              <m:r>
                                <w:rPr>
                                  <w:rStyle w:val="Strong"/>
                                  <w:rFonts w:ascii="Cambria Math" w:hAnsi="Cambria Math"/>
                                </w:rPr>
                                <m:t>i</m:t>
                              </m:r>
                            </m:e>
                            <m:sub>
                              <m:r>
                                <w:rPr>
                                  <w:rStyle w:val="Strong"/>
                                  <w:rFonts w:ascii="Cambria Math" w:hAnsi="Cambria Math"/>
                                </w:rPr>
                                <m:t>ar</m:t>
                              </m:r>
                            </m:sub>
                          </m:sSub>
                        </m:e>
                        <m:e>
                          <m:sSub>
                            <m:sSubPr>
                              <m:ctrlPr>
                                <w:rPr>
                                  <w:rFonts w:ascii="Cambria Math" w:hAnsi="Cambria Math"/>
                                  <w14:ligatures w14:val="standard"/>
                                </w:rPr>
                              </m:ctrlPr>
                            </m:sSubPr>
                            <m:e>
                              <m:r>
                                <w:rPr>
                                  <w:rStyle w:val="Strong"/>
                                  <w:rFonts w:ascii="Cambria Math" w:hAnsi="Cambria Math"/>
                                </w:rPr>
                                <m:t>i</m:t>
                              </m:r>
                            </m:e>
                            <m:sub>
                              <m:r>
                                <w:rPr>
                                  <w:rStyle w:val="Strong"/>
                                  <w:rFonts w:ascii="Cambria Math" w:hAnsi="Cambria Math"/>
                                </w:rPr>
                                <m:t>br</m:t>
                              </m:r>
                            </m:sub>
                          </m:sSub>
                        </m:e>
                        <m:e>
                          <m:sSub>
                            <m:sSubPr>
                              <m:ctrlPr>
                                <w:rPr>
                                  <w:rFonts w:ascii="Cambria Math" w:hAnsi="Cambria Math"/>
                                  <w14:ligatures w14:val="standard"/>
                                </w:rPr>
                              </m:ctrlPr>
                            </m:sSubPr>
                            <m:e>
                              <m:r>
                                <w:rPr>
                                  <w:rStyle w:val="Strong"/>
                                  <w:rFonts w:ascii="Cambria Math" w:hAnsi="Cambria Math"/>
                                </w:rPr>
                                <m:t>i</m:t>
                              </m:r>
                            </m:e>
                            <m:sub>
                              <m:r>
                                <w:rPr>
                                  <w:rStyle w:val="Strong"/>
                                  <w:rFonts w:ascii="Cambria Math" w:hAnsi="Cambria Math"/>
                                </w:rPr>
                                <m:t>cr</m:t>
                              </m:r>
                            </m:sub>
                          </m:sSub>
                        </m:e>
                      </m:mr>
                      <m:mr>
                        <m:e>
                          <m:sSub>
                            <m:sSubPr>
                              <m:ctrlPr>
                                <w:rPr>
                                  <w:rFonts w:ascii="Cambria Math" w:hAnsi="Cambria Math"/>
                                  <w14:ligatures w14:val="standard"/>
                                </w:rPr>
                              </m:ctrlPr>
                            </m:sSubPr>
                            <m:e>
                              <m:r>
                                <w:rPr>
                                  <w:rStyle w:val="Strong"/>
                                  <w:rFonts w:ascii="Cambria Math" w:hAnsi="Cambria Math"/>
                                </w:rPr>
                                <m:t>i</m:t>
                              </m:r>
                            </m:e>
                            <m:sub>
                              <m:r>
                                <w:rPr>
                                  <w:rStyle w:val="Strong"/>
                                  <w:rFonts w:ascii="Cambria Math" w:hAnsi="Cambria Math"/>
                                </w:rPr>
                                <m:t>as</m:t>
                              </m:r>
                            </m:sub>
                          </m:sSub>
                        </m:e>
                        <m:e>
                          <m:sSub>
                            <m:sSubPr>
                              <m:ctrlPr>
                                <w:rPr>
                                  <w:rFonts w:ascii="Cambria Math" w:hAnsi="Cambria Math"/>
                                  <w14:ligatures w14:val="standard"/>
                                </w:rPr>
                              </m:ctrlPr>
                            </m:sSubPr>
                            <m:e>
                              <m:r>
                                <w:rPr>
                                  <w:rStyle w:val="Strong"/>
                                  <w:rFonts w:ascii="Cambria Math" w:hAnsi="Cambria Math"/>
                                </w:rPr>
                                <m:t>i</m:t>
                              </m:r>
                            </m:e>
                            <m:sub>
                              <m:r>
                                <w:rPr>
                                  <w:rStyle w:val="Strong"/>
                                  <w:rFonts w:ascii="Cambria Math" w:hAnsi="Cambria Math"/>
                                </w:rPr>
                                <m:t>bs</m:t>
                              </m:r>
                            </m:sub>
                          </m:sSub>
                        </m:e>
                        <m:e>
                          <m:sSub>
                            <m:sSubPr>
                              <m:ctrlPr>
                                <w:rPr>
                                  <w:rFonts w:ascii="Cambria Math" w:hAnsi="Cambria Math"/>
                                  <w14:ligatures w14:val="standard"/>
                                </w:rPr>
                              </m:ctrlPr>
                            </m:sSubPr>
                            <m:e>
                              <m:r>
                                <w:rPr>
                                  <w:rStyle w:val="Strong"/>
                                  <w:rFonts w:ascii="Cambria Math" w:hAnsi="Cambria Math"/>
                                </w:rPr>
                                <m:t>i</m:t>
                              </m:r>
                            </m:e>
                            <m:sub>
                              <m:r>
                                <w:rPr>
                                  <w:rStyle w:val="Strong"/>
                                  <w:rFonts w:ascii="Cambria Math" w:hAnsi="Cambria Math"/>
                                </w:rPr>
                                <m:t>cs</m:t>
                              </m:r>
                            </m:sub>
                          </m:sSub>
                        </m:e>
                      </m:mr>
                      <m:mr>
                        <m:e>
                          <m:sSub>
                            <m:sSubPr>
                              <m:ctrlPr>
                                <w:rPr>
                                  <w:rFonts w:ascii="Cambria Math" w:hAnsi="Cambria Math"/>
                                  <w14:ligatures w14:val="standard"/>
                                </w:rPr>
                              </m:ctrlPr>
                            </m:sSubPr>
                            <m:e>
                              <m:r>
                                <w:rPr>
                                  <w:rStyle w:val="Strong"/>
                                  <w:rFonts w:ascii="Cambria Math" w:hAnsi="Cambria Math"/>
                                </w:rPr>
                                <m:t>i</m:t>
                              </m:r>
                            </m:e>
                            <m:sub>
                              <m:r>
                                <w:rPr>
                                  <w:rStyle w:val="Strong"/>
                                  <w:rFonts w:ascii="Cambria Math" w:hAnsi="Cambria Math"/>
                                </w:rPr>
                                <m:t>at</m:t>
                              </m:r>
                            </m:sub>
                          </m:sSub>
                        </m:e>
                        <m:e>
                          <m:sSub>
                            <m:sSubPr>
                              <m:ctrlPr>
                                <w:rPr>
                                  <w:rFonts w:ascii="Cambria Math" w:hAnsi="Cambria Math"/>
                                  <w14:ligatures w14:val="standard"/>
                                </w:rPr>
                              </m:ctrlPr>
                            </m:sSubPr>
                            <m:e>
                              <m:r>
                                <w:rPr>
                                  <w:rStyle w:val="Strong"/>
                                  <w:rFonts w:ascii="Cambria Math" w:hAnsi="Cambria Math"/>
                                </w:rPr>
                                <m:t>i</m:t>
                              </m:r>
                            </m:e>
                            <m:sub>
                              <m:r>
                                <w:rPr>
                                  <w:rStyle w:val="Strong"/>
                                  <w:rFonts w:ascii="Cambria Math" w:hAnsi="Cambria Math"/>
                                </w:rPr>
                                <m:t>bt</m:t>
                              </m:r>
                            </m:sub>
                          </m:sSub>
                        </m:e>
                        <m:e>
                          <m:sSub>
                            <m:sSubPr>
                              <m:ctrlPr>
                                <w:rPr>
                                  <w:rFonts w:ascii="Cambria Math" w:hAnsi="Cambria Math"/>
                                  <w14:ligatures w14:val="standard"/>
                                </w:rPr>
                              </m:ctrlPr>
                            </m:sSubPr>
                            <m:e>
                              <m:r>
                                <w:rPr>
                                  <w:rStyle w:val="Strong"/>
                                  <w:rFonts w:ascii="Cambria Math" w:hAnsi="Cambria Math"/>
                                </w:rPr>
                                <m:t>i</m:t>
                              </m:r>
                            </m:e>
                            <m:sub>
                              <m:r>
                                <w:rPr>
                                  <w:rStyle w:val="Strong"/>
                                  <w:rFonts w:ascii="Cambria Math" w:hAnsi="Cambria Math"/>
                                </w:rPr>
                                <m:t>ct</m:t>
                              </m:r>
                            </m:sub>
                          </m:sSub>
                        </m:e>
                      </m:mr>
                    </m:m>
                  </m:e>
                </m:d>
                <m:r>
                  <m:rPr>
                    <m:sty m:val="p"/>
                  </m:rPr>
                  <w:rPr>
                    <w:rStyle w:val="Strong"/>
                    <w:rFonts w:ascii="Cambria Math" w:hAnsi="Cambria Math"/>
                  </w:rPr>
                  <m:t>+</m:t>
                </m:r>
                <m:d>
                  <m:dPr>
                    <m:begChr m:val="["/>
                    <m:endChr m:val="]"/>
                    <m:ctrlPr>
                      <w:rPr>
                        <w:rFonts w:ascii="Cambria Math" w:hAnsi="Cambria Math"/>
                        <w14:ligatures w14:val="standard"/>
                      </w:rPr>
                    </m:ctrlPr>
                  </m:dPr>
                  <m:e>
                    <m:m>
                      <m:mPr>
                        <m:mcs>
                          <m:mc>
                            <m:mcPr>
                              <m:count m:val="3"/>
                              <m:mcJc m:val="center"/>
                            </m:mcPr>
                          </m:mc>
                        </m:mcs>
                        <m:ctrlPr>
                          <w:rPr>
                            <w:rFonts w:ascii="Cambria Math" w:hAnsi="Cambria Math"/>
                            <w14:ligatures w14:val="standard"/>
                          </w:rPr>
                        </m:ctrlPr>
                      </m:mPr>
                      <m:mr>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ar</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br</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cr</m:t>
                              </m:r>
                            </m:sub>
                          </m:sSub>
                        </m:e>
                      </m:mr>
                      <m:mr>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as</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bs</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cs</m:t>
                              </m:r>
                            </m:sub>
                          </m:sSub>
                        </m:e>
                      </m:mr>
                      <m:mr>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at</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bt</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ct</m:t>
                              </m:r>
                            </m:sub>
                          </m:sSub>
                        </m:e>
                      </m:mr>
                    </m:m>
                  </m:e>
                </m:d>
                <m:r>
                  <m:rPr>
                    <m:sty m:val="p"/>
                  </m:rPr>
                  <w:rPr>
                    <w:rStyle w:val="Strong"/>
                    <w:rFonts w:ascii="Cambria Math" w:hAnsi="Cambria Math"/>
                  </w:rPr>
                  <m:t>+</m:t>
                </m:r>
                <m:d>
                  <m:dPr>
                    <m:begChr m:val="["/>
                    <m:endChr m:val="]"/>
                    <m:ctrlPr>
                      <w:rPr>
                        <w:rFonts w:ascii="Cambria Math" w:hAnsi="Cambria Math"/>
                        <w14:ligatures w14:val="standard"/>
                      </w:rPr>
                    </m:ctrlPr>
                  </m:dPr>
                  <m:e>
                    <m:m>
                      <m:mPr>
                        <m:mcs>
                          <m:mc>
                            <m:mcPr>
                              <m:count m:val="3"/>
                              <m:mcJc m:val="center"/>
                            </m:mcPr>
                          </m:mc>
                        </m:mcs>
                        <m:ctrlPr>
                          <w:rPr>
                            <w:rFonts w:ascii="Cambria Math" w:hAnsi="Cambria Math"/>
                            <w14:ligatures w14:val="standard"/>
                          </w:rPr>
                        </m:ctrlPr>
                      </m:mPr>
                      <m:mr>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gr</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gr</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gr</m:t>
                              </m:r>
                            </m:sub>
                          </m:sSub>
                        </m:e>
                      </m:mr>
                      <m:mr>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gs</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gs</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gs</m:t>
                              </m:r>
                            </m:sub>
                          </m:sSub>
                        </m:e>
                      </m:mr>
                      <m:mr>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gt</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gt</m:t>
                              </m:r>
                            </m:sub>
                          </m:sSub>
                        </m:e>
                        <m:e>
                          <m:sSub>
                            <m:sSubPr>
                              <m:ctrlPr>
                                <w:rPr>
                                  <w:rFonts w:ascii="Cambria Math" w:hAnsi="Cambria Math"/>
                                  <w14:ligatures w14:val="standard"/>
                                </w:rPr>
                              </m:ctrlPr>
                            </m:sSubPr>
                            <m:e>
                              <m:r>
                                <w:rPr>
                                  <w:rStyle w:val="Strong"/>
                                  <w:rFonts w:ascii="Cambria Math" w:hAnsi="Cambria Math"/>
                                </w:rPr>
                                <m:t>v</m:t>
                              </m:r>
                            </m:e>
                            <m:sub>
                              <m:r>
                                <w:rPr>
                                  <w:rStyle w:val="Strong"/>
                                  <w:rFonts w:ascii="Cambria Math" w:hAnsi="Cambria Math"/>
                                </w:rPr>
                                <m:t>gt</m:t>
                              </m:r>
                            </m:sub>
                          </m:sSub>
                        </m:e>
                      </m:mr>
                    </m:m>
                  </m:e>
                </m:d>
              </m:oMath>
            </m:oMathPara>
          </w:p>
        </w:tc>
        <w:tc>
          <w:tcPr>
            <w:tcW w:w="752" w:type="dxa"/>
            <w:vAlign w:val="center"/>
          </w:tcPr>
          <w:p w14:paraId="1C6427BC" w14:textId="111F13F0" w:rsidR="00187A3D" w:rsidRPr="005004F5" w:rsidRDefault="00187A3D" w:rsidP="001D4496">
            <w:pPr>
              <w:keepNext/>
              <w:ind w:firstLine="0"/>
              <w:jc w:val="right"/>
            </w:pPr>
            <w:bookmarkStart w:id="70" w:name="_Ref530492474"/>
            <w:r w:rsidRPr="005004F5">
              <w:t>(</w:t>
            </w:r>
            <w:r w:rsidRPr="005004F5">
              <w:rPr>
                <w:noProof/>
              </w:rPr>
              <w:fldChar w:fldCharType="begin"/>
            </w:r>
            <w:r w:rsidRPr="005004F5">
              <w:rPr>
                <w:noProof/>
              </w:rPr>
              <w:instrText xml:space="preserve"> STYLEREF 1 \s </w:instrText>
            </w:r>
            <w:r w:rsidRPr="005004F5">
              <w:rPr>
                <w:noProof/>
              </w:rPr>
              <w:fldChar w:fldCharType="separate"/>
            </w:r>
            <w:r w:rsidR="00B34181">
              <w:rPr>
                <w:noProof/>
              </w:rPr>
              <w:t>3</w:t>
            </w:r>
            <w:r w:rsidRPr="005004F5">
              <w:rPr>
                <w:noProof/>
              </w:rPr>
              <w:fldChar w:fldCharType="end"/>
            </w:r>
            <w:r w:rsidRPr="005004F5">
              <w:t>.</w:t>
            </w:r>
            <w:r w:rsidRPr="005004F5">
              <w:rPr>
                <w:noProof/>
              </w:rPr>
              <w:fldChar w:fldCharType="begin"/>
            </w:r>
            <w:r w:rsidRPr="005004F5">
              <w:rPr>
                <w:noProof/>
              </w:rPr>
              <w:instrText xml:space="preserve"> SEQ ( \* ARABIC \s 1 </w:instrText>
            </w:r>
            <w:r w:rsidRPr="005004F5">
              <w:rPr>
                <w:noProof/>
              </w:rPr>
              <w:fldChar w:fldCharType="separate"/>
            </w:r>
            <w:r w:rsidR="00B34181">
              <w:rPr>
                <w:noProof/>
              </w:rPr>
              <w:t>2</w:t>
            </w:r>
            <w:r w:rsidRPr="005004F5">
              <w:rPr>
                <w:noProof/>
              </w:rPr>
              <w:fldChar w:fldCharType="end"/>
            </w:r>
            <w:r w:rsidRPr="005004F5">
              <w:t>)</w:t>
            </w:r>
            <w:bookmarkEnd w:id="70"/>
          </w:p>
        </w:tc>
      </w:tr>
    </w:tbl>
    <w:p w14:paraId="6339C9AC" w14:textId="77777777" w:rsidR="00187A3D" w:rsidRPr="005004F5" w:rsidRDefault="00187A3D" w:rsidP="00187A3D">
      <w:pPr>
        <w:pStyle w:val="Caption"/>
        <w:jc w:val="both"/>
      </w:pPr>
    </w:p>
    <w:p w14:paraId="3AFAACBE" w14:textId="77777777" w:rsidR="00187A3D" w:rsidRPr="005004F5" w:rsidRDefault="00187A3D" w:rsidP="00187A3D">
      <w:pPr>
        <w:rPr>
          <w:rFonts w:cs="Arial"/>
          <w:szCs w:val="20"/>
        </w:rPr>
      </w:pPr>
      <w:r w:rsidRPr="005004F5">
        <w:rPr>
          <w:rFonts w:eastAsiaTheme="minorEastAsia" w:cs="Arial"/>
        </w:rPr>
        <w:t>que</w:t>
      </w:r>
      <w:r w:rsidRPr="005004F5">
        <w:rPr>
          <w:rFonts w:cs="Arial"/>
          <w:szCs w:val="20"/>
        </w:rPr>
        <w:t xml:space="preserve"> puede ser modificado a: </w:t>
      </w:r>
    </w:p>
    <w:p w14:paraId="3DC1C605" w14:textId="77777777" w:rsidR="00187A3D" w:rsidRPr="005004F5" w:rsidRDefault="00187A3D" w:rsidP="00187A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52"/>
      </w:tblGrid>
      <w:tr w:rsidR="00F11798" w:rsidRPr="005004F5" w14:paraId="4B8CF5FD" w14:textId="77777777" w:rsidTr="00F11798">
        <w:tc>
          <w:tcPr>
            <w:tcW w:w="7792" w:type="dxa"/>
            <w:vAlign w:val="center"/>
          </w:tcPr>
          <w:p w14:paraId="4DD69538" w14:textId="77777777" w:rsidR="00F11798" w:rsidRPr="005004F5" w:rsidRDefault="00031588" w:rsidP="00F11798">
            <w:pPr>
              <w:pStyle w:val="Text"/>
              <w:spacing w:line="360" w:lineRule="auto"/>
              <w:ind w:firstLine="0"/>
              <w:rPr>
                <w:lang w:val="es-CL"/>
                <w14:ligatures w14:val="standard"/>
              </w:rPr>
            </w:pPr>
            <m:oMathPara>
              <m:oMath>
                <m:d>
                  <m:dPr>
                    <m:begChr m:val="["/>
                    <m:endChr m:val="]"/>
                    <m:ctrlPr>
                      <w:rPr>
                        <w:rFonts w:ascii="Cambria Math" w:hAnsi="Cambria Math"/>
                        <w:lang w:val="es-CL"/>
                        <w14:ligatures w14:val="standard"/>
                      </w:rPr>
                    </m:ctrlPr>
                  </m:dPr>
                  <m:e>
                    <m:m>
                      <m:mPr>
                        <m:mcs>
                          <m:mc>
                            <m:mcPr>
                              <m:count m:val="3"/>
                              <m:mcJc m:val="center"/>
                            </m:mcPr>
                          </m:mc>
                        </m:mcs>
                        <m:ctrlPr>
                          <w:rPr>
                            <w:rFonts w:ascii="Cambria Math" w:hAnsi="Cambria Math"/>
                            <w:lang w:val="es-CL"/>
                            <w14:ligatures w14:val="standard"/>
                          </w:rPr>
                        </m:ctrlPr>
                      </m:mPr>
                      <m:mr>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ma</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mb</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mc</m:t>
                              </m:r>
                            </m:sub>
                          </m:sSub>
                        </m:e>
                      </m:mr>
                      <m:mr>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ma</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mb</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mc</m:t>
                              </m:r>
                            </m:sub>
                          </m:sSub>
                        </m:e>
                      </m:mr>
                      <m:mr>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ma</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mb</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mc</m:t>
                              </m:r>
                            </m:sub>
                          </m:sSub>
                        </m:e>
                      </m:mr>
                    </m:m>
                  </m:e>
                </m:d>
                <m:r>
                  <m:rPr>
                    <m:sty m:val="p"/>
                  </m:rPr>
                  <w:rPr>
                    <w:rStyle w:val="Strong"/>
                    <w:rFonts w:ascii="Cambria Math" w:hAnsi="Cambria Math"/>
                    <w:lang w:val="es-CL"/>
                  </w:rPr>
                  <m:t>=</m:t>
                </m:r>
                <m:f>
                  <m:fPr>
                    <m:ctrlPr>
                      <w:rPr>
                        <w:rFonts w:ascii="Cambria Math" w:hAnsi="Cambria Math"/>
                        <w:lang w:val="es-CL"/>
                        <w14:ligatures w14:val="standard"/>
                      </w:rPr>
                    </m:ctrlPr>
                  </m:fPr>
                  <m:num>
                    <m:r>
                      <w:rPr>
                        <w:rStyle w:val="Strong"/>
                        <w:rFonts w:ascii="Cambria Math" w:hAnsi="Cambria Math"/>
                        <w:lang w:val="es-CL"/>
                      </w:rPr>
                      <m:t>d</m:t>
                    </m:r>
                  </m:num>
                  <m:den>
                    <m:r>
                      <w:rPr>
                        <w:rStyle w:val="Strong"/>
                        <w:rFonts w:ascii="Cambria Math" w:hAnsi="Cambria Math"/>
                        <w:lang w:val="es-CL"/>
                      </w:rPr>
                      <m:t>dt</m:t>
                    </m:r>
                  </m:den>
                </m:f>
                <m:d>
                  <m:dPr>
                    <m:begChr m:val="["/>
                    <m:endChr m:val="]"/>
                    <m:ctrlPr>
                      <w:rPr>
                        <w:rFonts w:ascii="Cambria Math" w:hAnsi="Cambria Math"/>
                        <w:lang w:val="es-CL"/>
                        <w14:ligatures w14:val="standard"/>
                      </w:rPr>
                    </m:ctrlPr>
                  </m:dPr>
                  <m:e>
                    <m:m>
                      <m:mPr>
                        <m:mcs>
                          <m:mc>
                            <m:mcPr>
                              <m:count m:val="3"/>
                              <m:mcJc m:val="center"/>
                            </m:mcPr>
                          </m:mc>
                        </m:mcs>
                        <m:ctrlPr>
                          <w:rPr>
                            <w:rFonts w:ascii="Cambria Math" w:hAnsi="Cambria Math"/>
                            <w:lang w:val="es-CL"/>
                            <w14:ligatures w14:val="standard"/>
                          </w:rPr>
                        </m:ctrlPr>
                      </m:mPr>
                      <m:mr>
                        <m:e>
                          <m:sSub>
                            <m:sSubPr>
                              <m:ctrlPr>
                                <w:rPr>
                                  <w:rFonts w:ascii="Cambria Math" w:hAnsi="Cambria Math"/>
                                  <w:lang w:val="es-CL"/>
                                  <w14:ligatures w14:val="standard"/>
                                </w:rPr>
                              </m:ctrlPr>
                            </m:sSubPr>
                            <m:e>
                              <m:r>
                                <w:rPr>
                                  <w:rStyle w:val="Strong"/>
                                  <w:rFonts w:ascii="Cambria Math" w:hAnsi="Cambria Math"/>
                                  <w:lang w:val="es-CL"/>
                                </w:rPr>
                                <m:t>i</m:t>
                              </m:r>
                            </m:e>
                            <m:sub>
                              <m:r>
                                <w:rPr>
                                  <w:rStyle w:val="Strong"/>
                                  <w:rFonts w:ascii="Cambria Math" w:hAnsi="Cambria Math"/>
                                  <w:lang w:val="es-CL"/>
                                </w:rPr>
                                <m:t>ar</m:t>
                              </m:r>
                            </m:sub>
                          </m:sSub>
                        </m:e>
                        <m:e>
                          <m:sSub>
                            <m:sSubPr>
                              <m:ctrlPr>
                                <w:rPr>
                                  <w:rFonts w:ascii="Cambria Math" w:hAnsi="Cambria Math"/>
                                  <w:lang w:val="es-CL"/>
                                  <w14:ligatures w14:val="standard"/>
                                </w:rPr>
                              </m:ctrlPr>
                            </m:sSubPr>
                            <m:e>
                              <m:r>
                                <w:rPr>
                                  <w:rStyle w:val="Strong"/>
                                  <w:rFonts w:ascii="Cambria Math" w:hAnsi="Cambria Math"/>
                                  <w:lang w:val="es-CL"/>
                                </w:rPr>
                                <m:t>i</m:t>
                              </m:r>
                            </m:e>
                            <m:sub>
                              <m:r>
                                <w:rPr>
                                  <w:rStyle w:val="Strong"/>
                                  <w:rFonts w:ascii="Cambria Math" w:hAnsi="Cambria Math"/>
                                  <w:lang w:val="es-CL"/>
                                </w:rPr>
                                <m:t>br</m:t>
                              </m:r>
                            </m:sub>
                          </m:sSub>
                        </m:e>
                        <m:e>
                          <m:sSub>
                            <m:sSubPr>
                              <m:ctrlPr>
                                <w:rPr>
                                  <w:rFonts w:ascii="Cambria Math" w:hAnsi="Cambria Math"/>
                                  <w:lang w:val="es-CL"/>
                                  <w14:ligatures w14:val="standard"/>
                                </w:rPr>
                              </m:ctrlPr>
                            </m:sSubPr>
                            <m:e>
                              <m:r>
                                <w:rPr>
                                  <w:rStyle w:val="Strong"/>
                                  <w:rFonts w:ascii="Cambria Math" w:hAnsi="Cambria Math"/>
                                  <w:lang w:val="es-CL"/>
                                </w:rPr>
                                <m:t>i</m:t>
                              </m:r>
                            </m:e>
                            <m:sub>
                              <m:r>
                                <w:rPr>
                                  <w:rStyle w:val="Strong"/>
                                  <w:rFonts w:ascii="Cambria Math" w:hAnsi="Cambria Math"/>
                                  <w:lang w:val="es-CL"/>
                                </w:rPr>
                                <m:t>cr</m:t>
                              </m:r>
                            </m:sub>
                          </m:sSub>
                        </m:e>
                      </m:mr>
                      <m:mr>
                        <m:e>
                          <m:sSub>
                            <m:sSubPr>
                              <m:ctrlPr>
                                <w:rPr>
                                  <w:rFonts w:ascii="Cambria Math" w:hAnsi="Cambria Math"/>
                                  <w:lang w:val="es-CL"/>
                                  <w14:ligatures w14:val="standard"/>
                                </w:rPr>
                              </m:ctrlPr>
                            </m:sSubPr>
                            <m:e>
                              <m:r>
                                <w:rPr>
                                  <w:rStyle w:val="Strong"/>
                                  <w:rFonts w:ascii="Cambria Math" w:hAnsi="Cambria Math"/>
                                  <w:lang w:val="es-CL"/>
                                </w:rPr>
                                <m:t>i</m:t>
                              </m:r>
                            </m:e>
                            <m:sub>
                              <m:r>
                                <w:rPr>
                                  <w:rStyle w:val="Strong"/>
                                  <w:rFonts w:ascii="Cambria Math" w:hAnsi="Cambria Math"/>
                                  <w:lang w:val="es-CL"/>
                                </w:rPr>
                                <m:t>as</m:t>
                              </m:r>
                            </m:sub>
                          </m:sSub>
                        </m:e>
                        <m:e>
                          <m:sSub>
                            <m:sSubPr>
                              <m:ctrlPr>
                                <w:rPr>
                                  <w:rFonts w:ascii="Cambria Math" w:hAnsi="Cambria Math"/>
                                  <w:lang w:val="es-CL"/>
                                  <w14:ligatures w14:val="standard"/>
                                </w:rPr>
                              </m:ctrlPr>
                            </m:sSubPr>
                            <m:e>
                              <m:r>
                                <w:rPr>
                                  <w:rStyle w:val="Strong"/>
                                  <w:rFonts w:ascii="Cambria Math" w:hAnsi="Cambria Math"/>
                                  <w:lang w:val="es-CL"/>
                                </w:rPr>
                                <m:t>i</m:t>
                              </m:r>
                            </m:e>
                            <m:sub>
                              <m:r>
                                <w:rPr>
                                  <w:rStyle w:val="Strong"/>
                                  <w:rFonts w:ascii="Cambria Math" w:hAnsi="Cambria Math"/>
                                  <w:lang w:val="es-CL"/>
                                </w:rPr>
                                <m:t>bs</m:t>
                              </m:r>
                            </m:sub>
                          </m:sSub>
                        </m:e>
                        <m:e>
                          <m:sSub>
                            <m:sSubPr>
                              <m:ctrlPr>
                                <w:rPr>
                                  <w:rFonts w:ascii="Cambria Math" w:hAnsi="Cambria Math"/>
                                  <w:lang w:val="es-CL"/>
                                  <w14:ligatures w14:val="standard"/>
                                </w:rPr>
                              </m:ctrlPr>
                            </m:sSubPr>
                            <m:e>
                              <m:r>
                                <w:rPr>
                                  <w:rStyle w:val="Strong"/>
                                  <w:rFonts w:ascii="Cambria Math" w:hAnsi="Cambria Math"/>
                                  <w:lang w:val="es-CL"/>
                                </w:rPr>
                                <m:t>i</m:t>
                              </m:r>
                            </m:e>
                            <m:sub>
                              <m:r>
                                <w:rPr>
                                  <w:rStyle w:val="Strong"/>
                                  <w:rFonts w:ascii="Cambria Math" w:hAnsi="Cambria Math"/>
                                  <w:lang w:val="es-CL"/>
                                </w:rPr>
                                <m:t>cs</m:t>
                              </m:r>
                            </m:sub>
                          </m:sSub>
                        </m:e>
                      </m:mr>
                      <m:mr>
                        <m:e>
                          <m:sSub>
                            <m:sSubPr>
                              <m:ctrlPr>
                                <w:rPr>
                                  <w:rFonts w:ascii="Cambria Math" w:hAnsi="Cambria Math"/>
                                  <w:lang w:val="es-CL"/>
                                  <w14:ligatures w14:val="standard"/>
                                </w:rPr>
                              </m:ctrlPr>
                            </m:sSubPr>
                            <m:e>
                              <m:r>
                                <w:rPr>
                                  <w:rStyle w:val="Strong"/>
                                  <w:rFonts w:ascii="Cambria Math" w:hAnsi="Cambria Math"/>
                                  <w:lang w:val="es-CL"/>
                                </w:rPr>
                                <m:t>i</m:t>
                              </m:r>
                            </m:e>
                            <m:sub>
                              <m:r>
                                <w:rPr>
                                  <w:rStyle w:val="Strong"/>
                                  <w:rFonts w:ascii="Cambria Math" w:hAnsi="Cambria Math"/>
                                  <w:lang w:val="es-CL"/>
                                </w:rPr>
                                <m:t>at</m:t>
                              </m:r>
                            </m:sub>
                          </m:sSub>
                        </m:e>
                        <m:e>
                          <m:sSub>
                            <m:sSubPr>
                              <m:ctrlPr>
                                <w:rPr>
                                  <w:rFonts w:ascii="Cambria Math" w:hAnsi="Cambria Math"/>
                                  <w:lang w:val="es-CL"/>
                                  <w14:ligatures w14:val="standard"/>
                                </w:rPr>
                              </m:ctrlPr>
                            </m:sSubPr>
                            <m:e>
                              <m:r>
                                <w:rPr>
                                  <w:rStyle w:val="Strong"/>
                                  <w:rFonts w:ascii="Cambria Math" w:hAnsi="Cambria Math"/>
                                  <w:lang w:val="es-CL"/>
                                </w:rPr>
                                <m:t>i</m:t>
                              </m:r>
                            </m:e>
                            <m:sub>
                              <m:r>
                                <w:rPr>
                                  <w:rStyle w:val="Strong"/>
                                  <w:rFonts w:ascii="Cambria Math" w:hAnsi="Cambria Math"/>
                                  <w:lang w:val="es-CL"/>
                                </w:rPr>
                                <m:t>bt</m:t>
                              </m:r>
                            </m:sub>
                          </m:sSub>
                        </m:e>
                        <m:e>
                          <m:sSub>
                            <m:sSubPr>
                              <m:ctrlPr>
                                <w:rPr>
                                  <w:rFonts w:ascii="Cambria Math" w:hAnsi="Cambria Math"/>
                                  <w:lang w:val="es-CL"/>
                                  <w14:ligatures w14:val="standard"/>
                                </w:rPr>
                              </m:ctrlPr>
                            </m:sSubPr>
                            <m:e>
                              <m:r>
                                <w:rPr>
                                  <w:rStyle w:val="Strong"/>
                                  <w:rFonts w:ascii="Cambria Math" w:hAnsi="Cambria Math"/>
                                  <w:lang w:val="es-CL"/>
                                </w:rPr>
                                <m:t>i</m:t>
                              </m:r>
                            </m:e>
                            <m:sub>
                              <m:r>
                                <w:rPr>
                                  <w:rStyle w:val="Strong"/>
                                  <w:rFonts w:ascii="Cambria Math" w:hAnsi="Cambria Math"/>
                                  <w:lang w:val="es-CL"/>
                                </w:rPr>
                                <m:t>ct</m:t>
                              </m:r>
                            </m:sub>
                          </m:sSub>
                        </m:e>
                      </m:mr>
                    </m:m>
                  </m:e>
                </m:d>
                <m:r>
                  <m:rPr>
                    <m:sty m:val="p"/>
                  </m:rPr>
                  <w:rPr>
                    <w:rStyle w:val="Strong"/>
                    <w:rFonts w:ascii="Cambria Math" w:hAnsi="Cambria Math"/>
                    <w:lang w:val="es-CL"/>
                  </w:rPr>
                  <m:t>+</m:t>
                </m:r>
                <m:d>
                  <m:dPr>
                    <m:begChr m:val="["/>
                    <m:endChr m:val="]"/>
                    <m:ctrlPr>
                      <w:rPr>
                        <w:rFonts w:ascii="Cambria Math" w:hAnsi="Cambria Math"/>
                        <w:lang w:val="es-CL"/>
                        <w14:ligatures w14:val="standard"/>
                      </w:rPr>
                    </m:ctrlPr>
                  </m:dPr>
                  <m:e>
                    <m:m>
                      <m:mPr>
                        <m:mcs>
                          <m:mc>
                            <m:mcPr>
                              <m:count m:val="3"/>
                              <m:mcJc m:val="center"/>
                            </m:mcPr>
                          </m:mc>
                        </m:mcs>
                        <m:ctrlPr>
                          <w:rPr>
                            <w:rFonts w:ascii="Cambria Math" w:hAnsi="Cambria Math"/>
                            <w:lang w:val="es-CL"/>
                            <w14:ligatures w14:val="standard"/>
                          </w:rPr>
                        </m:ctrlPr>
                      </m:mPr>
                      <m:mr>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ar</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br</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cr</m:t>
                              </m:r>
                            </m:sub>
                          </m:sSub>
                        </m:e>
                      </m:mr>
                      <m:mr>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as</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bs</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cs</m:t>
                              </m:r>
                            </m:sub>
                          </m:sSub>
                        </m:e>
                      </m:mr>
                      <m:mr>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at</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bt</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ct</m:t>
                              </m:r>
                            </m:sub>
                          </m:sSub>
                        </m:e>
                      </m:mr>
                    </m:m>
                  </m:e>
                </m:d>
                <m:r>
                  <m:rPr>
                    <m:sty m:val="p"/>
                  </m:rPr>
                  <w:rPr>
                    <w:rStyle w:val="Strong"/>
                    <w:rFonts w:ascii="Cambria Math" w:hAnsi="Cambria Math"/>
                    <w:lang w:val="es-CL"/>
                  </w:rPr>
                  <m:t>+</m:t>
                </m:r>
                <m:d>
                  <m:dPr>
                    <m:begChr m:val="["/>
                    <m:endChr m:val="]"/>
                    <m:ctrlPr>
                      <w:rPr>
                        <w:rFonts w:ascii="Cambria Math" w:hAnsi="Cambria Math"/>
                        <w:lang w:val="es-CL"/>
                        <w14:ligatures w14:val="standard"/>
                      </w:rPr>
                    </m:ctrlPr>
                  </m:dPr>
                  <m:e>
                    <m:m>
                      <m:mPr>
                        <m:mcs>
                          <m:mc>
                            <m:mcPr>
                              <m:count m:val="3"/>
                              <m:mcJc m:val="center"/>
                            </m:mcPr>
                          </m:mc>
                        </m:mcs>
                        <m:ctrlPr>
                          <w:rPr>
                            <w:rFonts w:ascii="Cambria Math" w:hAnsi="Cambria Math"/>
                            <w:lang w:val="es-CL"/>
                            <w14:ligatures w14:val="standard"/>
                          </w:rPr>
                        </m:ctrlPr>
                      </m:mPr>
                      <m:mr>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gr</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gr</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gr</m:t>
                              </m:r>
                            </m:sub>
                          </m:sSub>
                        </m:e>
                      </m:mr>
                      <m:mr>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gs</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gs</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gs</m:t>
                              </m:r>
                            </m:sub>
                          </m:sSub>
                        </m:e>
                      </m:mr>
                      <m:mr>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gt</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gt</m:t>
                              </m:r>
                            </m:sub>
                          </m:sSub>
                        </m:e>
                        <m:e>
                          <m:sSub>
                            <m:sSubPr>
                              <m:ctrlPr>
                                <w:rPr>
                                  <w:rFonts w:ascii="Cambria Math" w:hAnsi="Cambria Math"/>
                                  <w:lang w:val="es-CL"/>
                                  <w14:ligatures w14:val="standard"/>
                                </w:rPr>
                              </m:ctrlPr>
                            </m:sSubPr>
                            <m:e>
                              <m:r>
                                <w:rPr>
                                  <w:rStyle w:val="Strong"/>
                                  <w:rFonts w:ascii="Cambria Math" w:hAnsi="Cambria Math"/>
                                  <w:lang w:val="es-CL"/>
                                </w:rPr>
                                <m:t>v</m:t>
                              </m:r>
                            </m:e>
                            <m:sub>
                              <m:r>
                                <w:rPr>
                                  <w:rStyle w:val="Strong"/>
                                  <w:rFonts w:ascii="Cambria Math" w:hAnsi="Cambria Math"/>
                                  <w:lang w:val="es-CL"/>
                                </w:rPr>
                                <m:t>gt</m:t>
                              </m:r>
                            </m:sub>
                          </m:sSub>
                        </m:e>
                      </m:mr>
                    </m:m>
                  </m:e>
                </m:d>
              </m:oMath>
            </m:oMathPara>
          </w:p>
        </w:tc>
        <w:tc>
          <w:tcPr>
            <w:tcW w:w="752" w:type="dxa"/>
            <w:vMerge w:val="restart"/>
            <w:vAlign w:val="center"/>
          </w:tcPr>
          <w:p w14:paraId="3C27524C" w14:textId="56A41821" w:rsidR="00F11798" w:rsidRPr="005004F5" w:rsidRDefault="00F11798" w:rsidP="00F11798">
            <w:pPr>
              <w:pStyle w:val="Caption"/>
              <w:jc w:val="right"/>
            </w:pPr>
            <w:bookmarkStart w:id="71" w:name="_Ref530492480"/>
            <w:r w:rsidRPr="005004F5">
              <w:t>(</w:t>
            </w:r>
            <w:r w:rsidRPr="005004F5">
              <w:rPr>
                <w:noProof/>
              </w:rPr>
              <w:fldChar w:fldCharType="begin"/>
            </w:r>
            <w:r w:rsidRPr="005004F5">
              <w:rPr>
                <w:noProof/>
              </w:rPr>
              <w:instrText xml:space="preserve"> STYLEREF 1 \s </w:instrText>
            </w:r>
            <w:r w:rsidRPr="005004F5">
              <w:rPr>
                <w:noProof/>
              </w:rPr>
              <w:fldChar w:fldCharType="separate"/>
            </w:r>
            <w:r w:rsidR="00B34181">
              <w:rPr>
                <w:noProof/>
              </w:rPr>
              <w:t>3</w:t>
            </w:r>
            <w:r w:rsidRPr="005004F5">
              <w:rPr>
                <w:noProof/>
              </w:rPr>
              <w:fldChar w:fldCharType="end"/>
            </w:r>
            <w:r w:rsidRPr="005004F5">
              <w:t>.</w:t>
            </w:r>
            <w:r w:rsidRPr="005004F5">
              <w:rPr>
                <w:noProof/>
              </w:rPr>
              <w:fldChar w:fldCharType="begin"/>
            </w:r>
            <w:r w:rsidRPr="005004F5">
              <w:rPr>
                <w:noProof/>
              </w:rPr>
              <w:instrText xml:space="preserve"> SEQ ( \* ARABIC \s 1 </w:instrText>
            </w:r>
            <w:r w:rsidRPr="005004F5">
              <w:rPr>
                <w:noProof/>
              </w:rPr>
              <w:fldChar w:fldCharType="separate"/>
            </w:r>
            <w:r w:rsidR="00B34181">
              <w:rPr>
                <w:noProof/>
              </w:rPr>
              <w:t>3</w:t>
            </w:r>
            <w:r w:rsidRPr="005004F5">
              <w:rPr>
                <w:noProof/>
              </w:rPr>
              <w:fldChar w:fldCharType="end"/>
            </w:r>
            <w:r w:rsidRPr="005004F5">
              <w:t>)</w:t>
            </w:r>
            <w:bookmarkEnd w:id="71"/>
          </w:p>
        </w:tc>
      </w:tr>
      <w:tr w:rsidR="00F11798" w:rsidRPr="005004F5" w14:paraId="0514399B" w14:textId="77777777" w:rsidTr="00F11798">
        <w:tc>
          <w:tcPr>
            <w:tcW w:w="7792" w:type="dxa"/>
            <w:vAlign w:val="center"/>
          </w:tcPr>
          <w:p w14:paraId="79C5D694" w14:textId="77777777" w:rsidR="00F11798" w:rsidRPr="005004F5" w:rsidRDefault="00F11798" w:rsidP="001D4496">
            <w:pPr>
              <w:pStyle w:val="Caption"/>
              <w:spacing w:after="0" w:line="360" w:lineRule="auto"/>
              <w:rPr>
                <w:rFonts w:cs="Arial"/>
                <w:szCs w:val="20"/>
              </w:rPr>
            </w:pPr>
            <m:oMathPara>
              <m:oMath>
                <m: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w:rPr>
                                  <w:rStyle w:val="Strong"/>
                                  <w:rFonts w:ascii="Cambria Math" w:hAnsi="Cambria Math"/>
                                </w:rPr>
                                <m:t>v</m:t>
                              </m:r>
                            </m:e>
                            <m:sub>
                              <m:r>
                                <w:rPr>
                                  <w:rStyle w:val="Strong"/>
                                  <w:rFonts w:ascii="Cambria Math" w:hAnsi="Cambria Math"/>
                                </w:rPr>
                                <m:t>gr</m:t>
                              </m:r>
                            </m:sub>
                          </m:sSub>
                        </m:e>
                        <m:e>
                          <m:sSub>
                            <m:sSubPr>
                              <m:ctrlPr>
                                <w:rPr>
                                  <w:rFonts w:ascii="Cambria Math" w:hAnsi="Cambria Math"/>
                                </w:rPr>
                              </m:ctrlPr>
                            </m:sSubPr>
                            <m:e>
                              <m:r>
                                <w:rPr>
                                  <w:rStyle w:val="Strong"/>
                                  <w:rFonts w:ascii="Cambria Math" w:hAnsi="Cambria Math"/>
                                </w:rPr>
                                <m:t>v</m:t>
                              </m:r>
                            </m:e>
                            <m:sub>
                              <m:r>
                                <w:rPr>
                                  <w:rStyle w:val="Strong"/>
                                  <w:rFonts w:ascii="Cambria Math" w:hAnsi="Cambria Math"/>
                                </w:rPr>
                                <m:t>gr</m:t>
                              </m:r>
                            </m:sub>
                          </m:sSub>
                        </m:e>
                        <m:e>
                          <m:sSub>
                            <m:sSubPr>
                              <m:ctrlPr>
                                <w:rPr>
                                  <w:rFonts w:ascii="Cambria Math" w:hAnsi="Cambria Math"/>
                                </w:rPr>
                              </m:ctrlPr>
                            </m:sSubPr>
                            <m:e>
                              <m:r>
                                <w:rPr>
                                  <w:rStyle w:val="Strong"/>
                                  <w:rFonts w:ascii="Cambria Math" w:hAnsi="Cambria Math"/>
                                </w:rPr>
                                <m:t>v</m:t>
                              </m:r>
                            </m:e>
                            <m:sub>
                              <m:r>
                                <w:rPr>
                                  <w:rStyle w:val="Strong"/>
                                  <w:rFonts w:ascii="Cambria Math" w:hAnsi="Cambria Math"/>
                                </w:rPr>
                                <m:t>gr</m:t>
                              </m:r>
                            </m:sub>
                          </m:sSub>
                        </m:e>
                      </m:mr>
                      <m:mr>
                        <m:e>
                          <m:sSub>
                            <m:sSubPr>
                              <m:ctrlPr>
                                <w:rPr>
                                  <w:rFonts w:ascii="Cambria Math" w:hAnsi="Cambria Math"/>
                                </w:rPr>
                              </m:ctrlPr>
                            </m:sSubPr>
                            <m:e>
                              <m:r>
                                <w:rPr>
                                  <w:rStyle w:val="Strong"/>
                                  <w:rFonts w:ascii="Cambria Math" w:hAnsi="Cambria Math"/>
                                </w:rPr>
                                <m:t>v</m:t>
                              </m:r>
                            </m:e>
                            <m:sub>
                              <m:r>
                                <w:rPr>
                                  <w:rStyle w:val="Strong"/>
                                  <w:rFonts w:ascii="Cambria Math" w:hAnsi="Cambria Math"/>
                                </w:rPr>
                                <m:t>gs</m:t>
                              </m:r>
                            </m:sub>
                          </m:sSub>
                        </m:e>
                        <m:e>
                          <m:sSub>
                            <m:sSubPr>
                              <m:ctrlPr>
                                <w:rPr>
                                  <w:rFonts w:ascii="Cambria Math" w:hAnsi="Cambria Math"/>
                                </w:rPr>
                              </m:ctrlPr>
                            </m:sSubPr>
                            <m:e>
                              <m:r>
                                <w:rPr>
                                  <w:rStyle w:val="Strong"/>
                                  <w:rFonts w:ascii="Cambria Math" w:hAnsi="Cambria Math"/>
                                </w:rPr>
                                <m:t>v</m:t>
                              </m:r>
                            </m:e>
                            <m:sub>
                              <m:r>
                                <w:rPr>
                                  <w:rStyle w:val="Strong"/>
                                  <w:rFonts w:ascii="Cambria Math" w:hAnsi="Cambria Math"/>
                                </w:rPr>
                                <m:t>gs</m:t>
                              </m:r>
                            </m:sub>
                          </m:sSub>
                        </m:e>
                        <m:e>
                          <m:sSub>
                            <m:sSubPr>
                              <m:ctrlPr>
                                <w:rPr>
                                  <w:rFonts w:ascii="Cambria Math" w:hAnsi="Cambria Math"/>
                                </w:rPr>
                              </m:ctrlPr>
                            </m:sSubPr>
                            <m:e>
                              <m:r>
                                <w:rPr>
                                  <w:rStyle w:val="Strong"/>
                                  <w:rFonts w:ascii="Cambria Math" w:hAnsi="Cambria Math"/>
                                </w:rPr>
                                <m:t>v</m:t>
                              </m:r>
                            </m:e>
                            <m:sub>
                              <m:r>
                                <w:rPr>
                                  <w:rStyle w:val="Strong"/>
                                  <w:rFonts w:ascii="Cambria Math" w:hAnsi="Cambria Math"/>
                                </w:rPr>
                                <m:t>gs</m:t>
                              </m:r>
                            </m:sub>
                          </m:sSub>
                        </m:e>
                      </m:mr>
                      <m:mr>
                        <m:e>
                          <m:sSub>
                            <m:sSubPr>
                              <m:ctrlPr>
                                <w:rPr>
                                  <w:rFonts w:ascii="Cambria Math" w:hAnsi="Cambria Math"/>
                                </w:rPr>
                              </m:ctrlPr>
                            </m:sSubPr>
                            <m:e>
                              <m:r>
                                <w:rPr>
                                  <w:rStyle w:val="Strong"/>
                                  <w:rFonts w:ascii="Cambria Math" w:hAnsi="Cambria Math"/>
                                </w:rPr>
                                <m:t>v</m:t>
                              </m:r>
                            </m:e>
                            <m:sub>
                              <m:r>
                                <w:rPr>
                                  <w:rStyle w:val="Strong"/>
                                  <w:rFonts w:ascii="Cambria Math" w:hAnsi="Cambria Math"/>
                                </w:rPr>
                                <m:t>gt</m:t>
                              </m:r>
                            </m:sub>
                          </m:sSub>
                        </m:e>
                        <m:e>
                          <m:sSub>
                            <m:sSubPr>
                              <m:ctrlPr>
                                <w:rPr>
                                  <w:rFonts w:ascii="Cambria Math" w:hAnsi="Cambria Math"/>
                                </w:rPr>
                              </m:ctrlPr>
                            </m:sSubPr>
                            <m:e>
                              <m:r>
                                <w:rPr>
                                  <w:rStyle w:val="Strong"/>
                                  <w:rFonts w:ascii="Cambria Math" w:hAnsi="Cambria Math"/>
                                </w:rPr>
                                <m:t>v</m:t>
                              </m:r>
                            </m:e>
                            <m:sub>
                              <m:r>
                                <w:rPr>
                                  <w:rStyle w:val="Strong"/>
                                  <w:rFonts w:ascii="Cambria Math" w:hAnsi="Cambria Math"/>
                                </w:rPr>
                                <m:t>gt</m:t>
                              </m:r>
                            </m:sub>
                          </m:sSub>
                        </m:e>
                        <m:e>
                          <m:sSub>
                            <m:sSubPr>
                              <m:ctrlPr>
                                <w:rPr>
                                  <w:rFonts w:ascii="Cambria Math" w:hAnsi="Cambria Math"/>
                                </w:rPr>
                              </m:ctrlPr>
                            </m:sSubPr>
                            <m:e>
                              <m:r>
                                <w:rPr>
                                  <w:rStyle w:val="Strong"/>
                                  <w:rFonts w:ascii="Cambria Math" w:hAnsi="Cambria Math"/>
                                </w:rPr>
                                <m:t>v</m:t>
                              </m:r>
                            </m:e>
                            <m:sub>
                              <m:r>
                                <w:rPr>
                                  <w:rStyle w:val="Strong"/>
                                  <w:rFonts w:ascii="Cambria Math" w:hAnsi="Cambria Math"/>
                                </w:rPr>
                                <m:t>gt</m:t>
                              </m:r>
                            </m:sub>
                          </m:sSub>
                        </m:e>
                      </m:mr>
                    </m:m>
                  </m:e>
                </m:d>
                <m:r>
                  <m:rPr>
                    <m:sty m:val="p"/>
                  </m:rPr>
                  <w:rPr>
                    <w:rStyle w:val="Strong"/>
                    <w:rFonts w:ascii="Cambria Math" w:hAnsi="Cambria Math"/>
                  </w:rPr>
                  <m:t>+</m:t>
                </m:r>
                <m:sSub>
                  <m:sSubPr>
                    <m:ctrlPr>
                      <w:rPr>
                        <w:rFonts w:ascii="Cambria Math" w:hAnsi="Cambria Math"/>
                      </w:rPr>
                    </m:ctrlPr>
                  </m:sSubPr>
                  <m:e>
                    <m:r>
                      <w:rPr>
                        <w:rStyle w:val="Strong"/>
                        <w:rFonts w:ascii="Cambria Math" w:hAnsi="Cambria Math"/>
                      </w:rPr>
                      <m:t>v</m:t>
                    </m:r>
                  </m:e>
                  <m:sub>
                    <m:r>
                      <w:rPr>
                        <w:rStyle w:val="Strong"/>
                        <w:rFonts w:ascii="Cambria Math" w:hAnsi="Cambria Math"/>
                      </w:rPr>
                      <m:t>n</m:t>
                    </m:r>
                  </m:sub>
                </m:sSub>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Style w:val="Strong"/>
                              <w:rFonts w:ascii="Cambria Math" w:hAnsi="Cambria Math"/>
                            </w:rPr>
                            <m:t>1</m:t>
                          </m:r>
                        </m:e>
                        <m:e>
                          <m:r>
                            <m:rPr>
                              <m:sty m:val="p"/>
                            </m:rPr>
                            <w:rPr>
                              <w:rStyle w:val="Strong"/>
                              <w:rFonts w:ascii="Cambria Math" w:hAnsi="Cambria Math"/>
                            </w:rPr>
                            <m:t>1</m:t>
                          </m:r>
                        </m:e>
                        <m:e>
                          <m:r>
                            <m:rPr>
                              <m:sty m:val="p"/>
                            </m:rPr>
                            <w:rPr>
                              <w:rStyle w:val="Strong"/>
                              <w:rFonts w:ascii="Cambria Math" w:hAnsi="Cambria Math"/>
                            </w:rPr>
                            <m:t>1</m:t>
                          </m:r>
                        </m:e>
                      </m:mr>
                      <m:mr>
                        <m:e>
                          <m:r>
                            <m:rPr>
                              <m:sty m:val="p"/>
                            </m:rPr>
                            <w:rPr>
                              <w:rStyle w:val="Strong"/>
                              <w:rFonts w:ascii="Cambria Math" w:hAnsi="Cambria Math"/>
                            </w:rPr>
                            <m:t>1</m:t>
                          </m:r>
                        </m:e>
                        <m:e>
                          <m:r>
                            <m:rPr>
                              <m:sty m:val="p"/>
                            </m:rPr>
                            <w:rPr>
                              <w:rStyle w:val="Strong"/>
                              <w:rFonts w:ascii="Cambria Math" w:hAnsi="Cambria Math"/>
                            </w:rPr>
                            <m:t>1</m:t>
                          </m:r>
                        </m:e>
                        <m:e>
                          <m:r>
                            <m:rPr>
                              <m:sty m:val="p"/>
                            </m:rPr>
                            <w:rPr>
                              <w:rStyle w:val="Strong"/>
                              <w:rFonts w:ascii="Cambria Math" w:hAnsi="Cambria Math"/>
                            </w:rPr>
                            <m:t>1</m:t>
                          </m:r>
                        </m:e>
                      </m:mr>
                      <m:mr>
                        <m:e>
                          <m:r>
                            <m:rPr>
                              <m:sty m:val="p"/>
                            </m:rPr>
                            <w:rPr>
                              <w:rStyle w:val="Strong"/>
                              <w:rFonts w:ascii="Cambria Math" w:hAnsi="Cambria Math"/>
                            </w:rPr>
                            <m:t>1</m:t>
                          </m:r>
                        </m:e>
                        <m:e>
                          <m:r>
                            <m:rPr>
                              <m:sty m:val="p"/>
                            </m:rPr>
                            <w:rPr>
                              <w:rStyle w:val="Strong"/>
                              <w:rFonts w:ascii="Cambria Math" w:hAnsi="Cambria Math"/>
                            </w:rPr>
                            <m:t>1</m:t>
                          </m:r>
                        </m:e>
                        <m:e>
                          <m:r>
                            <m:rPr>
                              <m:sty m:val="p"/>
                            </m:rPr>
                            <w:rPr>
                              <w:rStyle w:val="Strong"/>
                              <w:rFonts w:ascii="Cambria Math" w:hAnsi="Cambria Math"/>
                            </w:rPr>
                            <m:t>1</m:t>
                          </m:r>
                        </m:e>
                      </m:mr>
                    </m:m>
                  </m:e>
                </m:d>
              </m:oMath>
            </m:oMathPara>
          </w:p>
        </w:tc>
        <w:tc>
          <w:tcPr>
            <w:tcW w:w="752" w:type="dxa"/>
            <w:vMerge/>
            <w:vAlign w:val="center"/>
          </w:tcPr>
          <w:p w14:paraId="35C5ECA5" w14:textId="77777777" w:rsidR="00F11798" w:rsidRPr="005004F5" w:rsidRDefault="00F11798" w:rsidP="001D4496">
            <w:pPr>
              <w:pStyle w:val="Caption"/>
              <w:jc w:val="right"/>
            </w:pPr>
          </w:p>
        </w:tc>
      </w:tr>
    </w:tbl>
    <w:p w14:paraId="73F2A39B" w14:textId="77777777" w:rsidR="00187A3D" w:rsidRPr="005004F5" w:rsidRDefault="00187A3D" w:rsidP="00187A3D">
      <w:pPr>
        <w:ind w:firstLine="0"/>
        <w:rPr>
          <w:rFonts w:cs="Arial"/>
          <w:szCs w:val="20"/>
        </w:rPr>
      </w:pPr>
    </w:p>
    <w:p w14:paraId="1F824E91" w14:textId="259CEA93" w:rsidR="00187A3D" w:rsidRPr="005004F5" w:rsidRDefault="00187A3D" w:rsidP="00283F26">
      <w:pPr>
        <w:rPr>
          <w:rFonts w:cs="Arial"/>
          <w:szCs w:val="20"/>
        </w:rPr>
      </w:pPr>
      <w:r w:rsidRPr="005004F5">
        <w:rPr>
          <w:rFonts w:cs="Arial"/>
          <w:szCs w:val="20"/>
        </w:rPr>
        <w:t xml:space="preserve">El subíndice </w:t>
      </w:r>
      <m:oMath>
        <m:r>
          <w:rPr>
            <w:rFonts w:ascii="Cambria Math" w:hAnsi="Cambria Math" w:cs="Arial"/>
            <w:szCs w:val="20"/>
          </w:rPr>
          <m:t>g</m:t>
        </m:r>
      </m:oMath>
      <w:r w:rsidRPr="005004F5">
        <w:rPr>
          <w:rFonts w:cs="Arial"/>
          <w:szCs w:val="20"/>
        </w:rPr>
        <w:t xml:space="preserve"> representa las variables del lado de la red y el subíndice </w:t>
      </w:r>
      <m:oMath>
        <m:r>
          <w:rPr>
            <w:rFonts w:ascii="Cambria Math" w:hAnsi="Cambria Math" w:cs="Arial"/>
            <w:szCs w:val="20"/>
          </w:rPr>
          <m:t>m</m:t>
        </m:r>
      </m:oMath>
      <w:r w:rsidRPr="005004F5">
        <w:rPr>
          <w:rFonts w:cs="Arial"/>
          <w:szCs w:val="20"/>
        </w:rPr>
        <w:t xml:space="preserve"> representa las variables de la máquina eléctrica en cuestión. Las fases de la máquina se representan por el subíndice </w:t>
      </w:r>
      <m:oMath>
        <m:r>
          <w:rPr>
            <w:rFonts w:ascii="Cambria Math" w:hAnsi="Cambria Math" w:cs="Arial"/>
            <w:szCs w:val="20"/>
          </w:rPr>
          <m:t xml:space="preserve">x, </m:t>
        </m:r>
      </m:oMath>
      <w:r w:rsidRPr="005004F5">
        <w:rPr>
          <w:rFonts w:eastAsiaTheme="minorEastAsia" w:cs="Arial"/>
          <w:szCs w:val="20"/>
        </w:rPr>
        <w:t xml:space="preserve">con </w:t>
      </w:r>
      <m:oMath>
        <m:r>
          <w:rPr>
            <w:rFonts w:ascii="Cambria Math" w:hAnsi="Cambria Math" w:cs="Arial"/>
            <w:szCs w:val="20"/>
          </w:rPr>
          <m:t>x ∈{</m:t>
        </m:r>
        <m:r>
          <w:rPr>
            <w:rStyle w:val="Strong"/>
            <w:rFonts w:ascii="Cambria Math" w:hAnsi="Cambria Math" w:cs="Arial"/>
            <w:szCs w:val="20"/>
          </w:rPr>
          <m:t>a</m:t>
        </m:r>
        <m:r>
          <m:rPr>
            <m:sty m:val="p"/>
          </m:rPr>
          <w:rPr>
            <w:rStyle w:val="Strong"/>
            <w:rFonts w:ascii="Cambria Math" w:hAnsi="Cambria Math" w:cs="Arial"/>
            <w:szCs w:val="20"/>
          </w:rPr>
          <m:t>,</m:t>
        </m:r>
        <m:r>
          <w:rPr>
            <w:rStyle w:val="Strong"/>
            <w:rFonts w:ascii="Cambria Math" w:hAnsi="Cambria Math" w:cs="Arial"/>
            <w:szCs w:val="20"/>
          </w:rPr>
          <m:t>b</m:t>
        </m:r>
        <m:r>
          <m:rPr>
            <m:sty m:val="p"/>
          </m:rPr>
          <w:rPr>
            <w:rStyle w:val="Strong"/>
            <w:rFonts w:ascii="Cambria Math" w:hAnsi="Cambria Math" w:cs="Arial"/>
            <w:szCs w:val="20"/>
          </w:rPr>
          <m:t>,</m:t>
        </m:r>
        <m:r>
          <w:rPr>
            <w:rStyle w:val="Strong"/>
            <w:rFonts w:ascii="Cambria Math" w:hAnsi="Cambria Math" w:cs="Arial"/>
            <w:szCs w:val="20"/>
          </w:rPr>
          <m:t>c}</m:t>
        </m:r>
      </m:oMath>
      <w:r w:rsidRPr="005004F5">
        <w:rPr>
          <w:rStyle w:val="Strong"/>
          <w:rFonts w:ascii="Arial" w:eastAsiaTheme="minorEastAsia" w:hAnsi="Arial" w:cs="Arial"/>
          <w:szCs w:val="20"/>
        </w:rPr>
        <w:t xml:space="preserve">, mientras que las fases de la red son representadas </w:t>
      </w:r>
      <m:oMath>
        <m:r>
          <w:rPr>
            <w:rFonts w:ascii="Cambria Math" w:hAnsi="Cambria Math" w:cs="Arial"/>
            <w:szCs w:val="20"/>
          </w:rPr>
          <m:t>y</m:t>
        </m:r>
      </m:oMath>
      <w:r w:rsidRPr="005004F5">
        <w:rPr>
          <w:rFonts w:eastAsiaTheme="minorEastAsia" w:cs="Arial"/>
          <w:szCs w:val="20"/>
        </w:rPr>
        <w:t xml:space="preserve">, con </w:t>
      </w:r>
      <m:oMath>
        <m:r>
          <w:rPr>
            <w:rFonts w:ascii="Cambria Math" w:hAnsi="Cambria Math" w:cs="Arial"/>
            <w:szCs w:val="20"/>
          </w:rPr>
          <m:t>y ∈{</m:t>
        </m:r>
        <m:r>
          <w:rPr>
            <w:rStyle w:val="Strong"/>
            <w:rFonts w:ascii="Cambria Math" w:hAnsi="Cambria Math" w:cs="Arial"/>
            <w:szCs w:val="20"/>
          </w:rPr>
          <m:t>r</m:t>
        </m:r>
        <m:r>
          <m:rPr>
            <m:sty m:val="p"/>
          </m:rPr>
          <w:rPr>
            <w:rStyle w:val="Strong"/>
            <w:rFonts w:ascii="Cambria Math" w:hAnsi="Cambria Math" w:cs="Arial"/>
            <w:szCs w:val="20"/>
          </w:rPr>
          <m:t>,</m:t>
        </m:r>
        <m:r>
          <w:rPr>
            <w:rStyle w:val="Strong"/>
            <w:rFonts w:ascii="Cambria Math" w:hAnsi="Cambria Math" w:cs="Arial"/>
            <w:szCs w:val="20"/>
          </w:rPr>
          <m:t>s</m:t>
        </m:r>
        <m:r>
          <m:rPr>
            <m:sty m:val="p"/>
          </m:rPr>
          <w:rPr>
            <w:rStyle w:val="Strong"/>
            <w:rFonts w:ascii="Cambria Math" w:hAnsi="Cambria Math" w:cs="Arial"/>
            <w:szCs w:val="20"/>
          </w:rPr>
          <m:t>,</m:t>
        </m:r>
        <m:r>
          <w:rPr>
            <w:rStyle w:val="Strong"/>
            <w:rFonts w:ascii="Cambria Math" w:hAnsi="Cambria Math" w:cs="Arial"/>
            <w:szCs w:val="20"/>
          </w:rPr>
          <m:t>t}</m:t>
        </m:r>
      </m:oMath>
      <w:r w:rsidRPr="005004F5">
        <w:rPr>
          <w:rStyle w:val="Strong"/>
          <w:rFonts w:ascii="Arial" w:eastAsiaTheme="minorEastAsia" w:hAnsi="Arial" w:cs="Arial"/>
          <w:szCs w:val="20"/>
        </w:rPr>
        <w:t xml:space="preserve">. Finalmente, </w:t>
      </w:r>
      <m:oMath>
        <m:sSub>
          <m:sSubPr>
            <m:ctrlPr>
              <w:rPr>
                <w:rStyle w:val="Strong"/>
                <w:rFonts w:ascii="Cambria Math" w:eastAsiaTheme="minorEastAsia" w:hAnsi="Cambria Math" w:cs="Arial"/>
                <w:i/>
                <w:szCs w:val="20"/>
              </w:rPr>
            </m:ctrlPr>
          </m:sSubPr>
          <m:e>
            <m:r>
              <w:rPr>
                <w:rStyle w:val="Strong"/>
                <w:rFonts w:ascii="Cambria Math" w:eastAsiaTheme="minorEastAsia" w:hAnsi="Cambria Math" w:cs="Arial"/>
                <w:szCs w:val="20"/>
              </w:rPr>
              <m:t>v</m:t>
            </m:r>
          </m:e>
          <m:sub>
            <m:r>
              <w:rPr>
                <w:rStyle w:val="Strong"/>
                <w:rFonts w:ascii="Cambria Math" w:eastAsiaTheme="minorEastAsia" w:hAnsi="Cambria Math" w:cs="Arial"/>
                <w:szCs w:val="20"/>
              </w:rPr>
              <m:t>xy</m:t>
            </m:r>
          </m:sub>
        </m:sSub>
        <m:r>
          <w:rPr>
            <w:rStyle w:val="Strong"/>
            <w:rFonts w:ascii="Cambria Math" w:eastAsiaTheme="minorEastAsia" w:hAnsi="Cambria Math" w:cs="Arial"/>
            <w:szCs w:val="20"/>
          </w:rPr>
          <m:t xml:space="preserve"> </m:t>
        </m:r>
      </m:oMath>
      <w:r w:rsidRPr="005004F5">
        <w:rPr>
          <w:rStyle w:val="Strong"/>
          <w:rFonts w:ascii="Arial" w:eastAsiaTheme="minorEastAsia" w:hAnsi="Arial" w:cs="Arial"/>
          <w:szCs w:val="20"/>
        </w:rPr>
        <w:t xml:space="preserve">representa la tensión de los nueve clústeres y la tensión de modo común entre ambos neutros (red y máquina) se simboliza con </w:t>
      </w:r>
      <m:oMath>
        <m:sSub>
          <m:sSubPr>
            <m:ctrlPr>
              <w:rPr>
                <w:rFonts w:ascii="Cambria Math" w:hAnsi="Cambria Math" w:cs="Arial"/>
                <w:szCs w:val="20"/>
                <w14:ligatures w14:val="standard"/>
              </w:rPr>
            </m:ctrlPr>
          </m:sSubPr>
          <m:e>
            <m:r>
              <w:rPr>
                <w:rStyle w:val="Strong"/>
                <w:rFonts w:ascii="Cambria Math" w:hAnsi="Cambria Math" w:cs="Arial"/>
                <w:szCs w:val="20"/>
              </w:rPr>
              <m:t>v</m:t>
            </m:r>
          </m:e>
          <m:sub>
            <m:r>
              <w:rPr>
                <w:rStyle w:val="Strong"/>
                <w:rFonts w:ascii="Cambria Math" w:hAnsi="Cambria Math" w:cs="Arial"/>
                <w:szCs w:val="20"/>
              </w:rPr>
              <m:t>n</m:t>
            </m:r>
          </m:sub>
        </m:sSub>
      </m:oMath>
      <w:r w:rsidRPr="005004F5">
        <w:rPr>
          <w:rFonts w:cs="Arial"/>
          <w:szCs w:val="20"/>
        </w:rPr>
        <w:t>.</w:t>
      </w:r>
    </w:p>
    <w:p w14:paraId="650CC3A0" w14:textId="77777777" w:rsidR="00187A3D" w:rsidRPr="005004F5" w:rsidRDefault="001026D9" w:rsidP="00187A3D">
      <w:pPr>
        <w:pStyle w:val="Heading3"/>
      </w:pPr>
      <w:bookmarkStart w:id="72" w:name="_Toc535236947"/>
      <w:r>
        <w:t>ENUMERAR ECUACIONES EN MICROSOFT WORD</w:t>
      </w:r>
      <w:bookmarkEnd w:id="72"/>
    </w:p>
    <w:p w14:paraId="31D77543" w14:textId="54772EA9" w:rsidR="00187A3D" w:rsidRPr="00AE6AB2" w:rsidRDefault="00187A3D" w:rsidP="00AE6AB2">
      <w:pPr>
        <w:rPr>
          <w:rFonts w:cs="Arial"/>
          <w:szCs w:val="20"/>
        </w:rPr>
      </w:pPr>
      <w:r w:rsidRPr="00AE6AB2">
        <w:rPr>
          <w:rFonts w:cs="Arial"/>
          <w:szCs w:val="20"/>
        </w:rPr>
        <w:t>El método más común es usar una tabla de 1 fila y 2 dos columnas (pestaña Insertar</w:t>
      </w:r>
      <w:r w:rsidR="001026D9" w:rsidRPr="00AE6AB2">
        <w:rPr>
          <w:rFonts w:cs="Arial"/>
          <w:szCs w:val="20"/>
        </w:rPr>
        <w:t xml:space="preserve"> </w:t>
      </w:r>
      <w:r w:rsidRPr="00AE6AB2">
        <w:rPr>
          <w:rFonts w:cs="Arial"/>
          <w:szCs w:val="20"/>
        </w:rPr>
        <w:t>/</w:t>
      </w:r>
      <w:r w:rsidR="001026D9" w:rsidRPr="00AE6AB2">
        <w:rPr>
          <w:rFonts w:cs="Arial"/>
          <w:szCs w:val="20"/>
        </w:rPr>
        <w:t xml:space="preserve"> </w:t>
      </w:r>
      <w:r w:rsidRPr="00AE6AB2">
        <w:rPr>
          <w:rFonts w:cs="Arial"/>
          <w:szCs w:val="20"/>
        </w:rPr>
        <w:t>Tabla</w:t>
      </w:r>
      <w:r w:rsidR="001026D9" w:rsidRPr="00AE6AB2">
        <w:rPr>
          <w:rFonts w:cs="Arial"/>
          <w:szCs w:val="20"/>
        </w:rPr>
        <w:t xml:space="preserve"> </w:t>
      </w:r>
      <w:r w:rsidRPr="00AE6AB2">
        <w:rPr>
          <w:rFonts w:cs="Arial"/>
          <w:szCs w:val="20"/>
        </w:rPr>
        <w:t>/ (Tabla de 2x1)) la cual debe estar sin bordes (pestaña Inicio</w:t>
      </w:r>
      <w:r w:rsidR="001026D9" w:rsidRPr="00AE6AB2">
        <w:rPr>
          <w:rFonts w:cs="Arial"/>
          <w:szCs w:val="20"/>
        </w:rPr>
        <w:t xml:space="preserve"> </w:t>
      </w:r>
      <w:r w:rsidRPr="00AE6AB2">
        <w:rPr>
          <w:rFonts w:cs="Arial"/>
          <w:szCs w:val="20"/>
        </w:rPr>
        <w:t>/</w:t>
      </w:r>
      <w:r w:rsidR="001026D9" w:rsidRPr="00AE6AB2">
        <w:rPr>
          <w:rFonts w:cs="Arial"/>
          <w:szCs w:val="20"/>
        </w:rPr>
        <w:t xml:space="preserve"> </w:t>
      </w:r>
      <w:r w:rsidRPr="00AE6AB2">
        <w:rPr>
          <w:rFonts w:cs="Arial"/>
          <w:szCs w:val="20"/>
        </w:rPr>
        <w:t>Bordes</w:t>
      </w:r>
      <w:r w:rsidR="001026D9" w:rsidRPr="00AE6AB2">
        <w:rPr>
          <w:rFonts w:cs="Arial"/>
          <w:szCs w:val="20"/>
        </w:rPr>
        <w:t xml:space="preserve"> </w:t>
      </w:r>
      <w:r w:rsidRPr="00AE6AB2">
        <w:rPr>
          <w:rFonts w:cs="Arial"/>
          <w:szCs w:val="20"/>
        </w:rPr>
        <w:t>/</w:t>
      </w:r>
      <w:r w:rsidR="001026D9" w:rsidRPr="00AE6AB2">
        <w:rPr>
          <w:rFonts w:cs="Arial"/>
          <w:szCs w:val="20"/>
        </w:rPr>
        <w:t xml:space="preserve"> </w:t>
      </w:r>
      <w:r w:rsidRPr="00AE6AB2">
        <w:rPr>
          <w:rFonts w:cs="Arial"/>
          <w:szCs w:val="20"/>
        </w:rPr>
        <w:t>Sin borde). La ecuación debe ir en la columna 1, y la enumeración debe ir en la columna 2. Para enumerar, diríjase a la pestaña Referencias</w:t>
      </w:r>
      <w:r w:rsidR="001026D9" w:rsidRPr="00AE6AB2">
        <w:rPr>
          <w:rFonts w:cs="Arial"/>
          <w:szCs w:val="20"/>
        </w:rPr>
        <w:t xml:space="preserve"> </w:t>
      </w:r>
      <w:r w:rsidRPr="00AE6AB2">
        <w:rPr>
          <w:rFonts w:cs="Arial"/>
          <w:szCs w:val="20"/>
        </w:rPr>
        <w:t>/</w:t>
      </w:r>
      <w:r w:rsidR="001026D9" w:rsidRPr="00AE6AB2">
        <w:rPr>
          <w:rFonts w:cs="Arial"/>
          <w:szCs w:val="20"/>
        </w:rPr>
        <w:t xml:space="preserve"> </w:t>
      </w:r>
      <w:r w:rsidRPr="00AE6AB2">
        <w:rPr>
          <w:rFonts w:cs="Arial"/>
          <w:szCs w:val="20"/>
        </w:rPr>
        <w:t>Títulos</w:t>
      </w:r>
      <w:r w:rsidR="001026D9" w:rsidRPr="00AE6AB2">
        <w:rPr>
          <w:rFonts w:cs="Arial"/>
          <w:szCs w:val="20"/>
        </w:rPr>
        <w:t xml:space="preserve"> </w:t>
      </w:r>
      <w:r w:rsidRPr="00AE6AB2">
        <w:rPr>
          <w:rFonts w:cs="Arial"/>
          <w:szCs w:val="20"/>
        </w:rPr>
        <w:t>/</w:t>
      </w:r>
      <w:r w:rsidR="001026D9" w:rsidRPr="00AE6AB2">
        <w:rPr>
          <w:rFonts w:cs="Arial"/>
          <w:szCs w:val="20"/>
        </w:rPr>
        <w:t xml:space="preserve"> </w:t>
      </w:r>
      <w:r w:rsidRPr="00AE6AB2">
        <w:rPr>
          <w:rFonts w:cs="Arial"/>
          <w:szCs w:val="20"/>
        </w:rPr>
        <w:t>Insertar Título y elegir el Rótulo con el símbolo ‘(’. Si no se encuentra disponible esta opción, seleccione Nuevo rótulo… y coloque el símbolo ‘(’ manualmente, luego seleccione el cuadro Numeración… y elegir la opción ‘Incluir número del capítulo’ como se muestra en la</w:t>
      </w:r>
      <w:r w:rsidR="0098790E" w:rsidRPr="00AE6AB2">
        <w:rPr>
          <w:rFonts w:cs="Arial"/>
          <w:szCs w:val="20"/>
        </w:rPr>
        <w:t xml:space="preserve"> </w:t>
      </w:r>
      <w:r w:rsidR="0098790E" w:rsidRPr="00AE6AB2">
        <w:rPr>
          <w:rFonts w:cs="Arial"/>
          <w:szCs w:val="20"/>
        </w:rPr>
        <w:fldChar w:fldCharType="begin"/>
      </w:r>
      <w:r w:rsidR="0098790E" w:rsidRPr="00AE6AB2">
        <w:rPr>
          <w:rFonts w:cs="Arial"/>
          <w:szCs w:val="20"/>
        </w:rPr>
        <w:instrText xml:space="preserve"> REF _Ref531169672 \h </w:instrText>
      </w:r>
      <w:r w:rsidR="00AE6AB2">
        <w:rPr>
          <w:rFonts w:cs="Arial"/>
          <w:szCs w:val="20"/>
        </w:rPr>
        <w:instrText xml:space="preserve"> \* MERGEFORMAT </w:instrText>
      </w:r>
      <w:r w:rsidR="0098790E" w:rsidRPr="00AE6AB2">
        <w:rPr>
          <w:rFonts w:cs="Arial"/>
          <w:szCs w:val="20"/>
        </w:rPr>
      </w:r>
      <w:r w:rsidR="0098790E" w:rsidRPr="00AE6AB2">
        <w:rPr>
          <w:rFonts w:cs="Arial"/>
          <w:szCs w:val="20"/>
        </w:rPr>
        <w:fldChar w:fldCharType="separate"/>
      </w:r>
      <w:r w:rsidR="00B34181" w:rsidRPr="00B34181">
        <w:rPr>
          <w:rFonts w:cs="Arial"/>
          <w:szCs w:val="20"/>
        </w:rPr>
        <w:t>Figura 3.1</w:t>
      </w:r>
      <w:r w:rsidR="0098790E" w:rsidRPr="00AE6AB2">
        <w:rPr>
          <w:rFonts w:cs="Arial"/>
          <w:szCs w:val="20"/>
        </w:rPr>
        <w:fldChar w:fldCharType="end"/>
      </w:r>
      <w:r w:rsidRPr="00AE6AB2">
        <w:rPr>
          <w:rFonts w:cs="Arial"/>
          <w:szCs w:val="20"/>
        </w:rPr>
        <w:t>.</w:t>
      </w:r>
    </w:p>
    <w:p w14:paraId="184653EB" w14:textId="77777777" w:rsidR="00283F26" w:rsidRPr="005004F5" w:rsidRDefault="00283F26" w:rsidP="00283F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72"/>
      </w:tblGrid>
      <w:tr w:rsidR="00187A3D" w:rsidRPr="005004F5" w14:paraId="08F05CC5" w14:textId="77777777" w:rsidTr="001D4496">
        <w:tc>
          <w:tcPr>
            <w:tcW w:w="4272" w:type="dxa"/>
            <w:vAlign w:val="center"/>
          </w:tcPr>
          <w:p w14:paraId="31BA56F2" w14:textId="77777777" w:rsidR="00187A3D" w:rsidRPr="005004F5" w:rsidRDefault="00187A3D" w:rsidP="001D4496">
            <w:pPr>
              <w:keepNext/>
              <w:ind w:firstLine="0"/>
              <w:jc w:val="center"/>
            </w:pPr>
            <w:r w:rsidRPr="005004F5">
              <w:rPr>
                <w:noProof/>
                <w:lang w:val="en-US"/>
              </w:rPr>
              <w:drawing>
                <wp:inline distT="0" distB="0" distL="0" distR="0" wp14:anchorId="4FAE20AC" wp14:editId="662836F5">
                  <wp:extent cx="2076134" cy="16192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8721" cy="1629067"/>
                          </a:xfrm>
                          <a:prstGeom prst="rect">
                            <a:avLst/>
                          </a:prstGeom>
                        </pic:spPr>
                      </pic:pic>
                    </a:graphicData>
                  </a:graphic>
                </wp:inline>
              </w:drawing>
            </w:r>
          </w:p>
        </w:tc>
        <w:tc>
          <w:tcPr>
            <w:tcW w:w="4272" w:type="dxa"/>
            <w:vAlign w:val="center"/>
          </w:tcPr>
          <w:p w14:paraId="54A63FF4" w14:textId="77777777" w:rsidR="00187A3D" w:rsidRPr="005004F5" w:rsidRDefault="00187A3D" w:rsidP="001D4496">
            <w:pPr>
              <w:ind w:firstLine="0"/>
              <w:jc w:val="center"/>
            </w:pPr>
            <w:r w:rsidRPr="005004F5">
              <w:rPr>
                <w:noProof/>
                <w:lang w:val="en-US"/>
              </w:rPr>
              <w:drawing>
                <wp:inline distT="0" distB="0" distL="0" distR="0" wp14:anchorId="2FD131FE" wp14:editId="0777A0B6">
                  <wp:extent cx="2115116" cy="1600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5707" cy="1623344"/>
                          </a:xfrm>
                          <a:prstGeom prst="rect">
                            <a:avLst/>
                          </a:prstGeom>
                        </pic:spPr>
                      </pic:pic>
                    </a:graphicData>
                  </a:graphic>
                </wp:inline>
              </w:drawing>
            </w:r>
          </w:p>
        </w:tc>
      </w:tr>
    </w:tbl>
    <w:p w14:paraId="08239EFA" w14:textId="5BC5896A" w:rsidR="00187A3D" w:rsidRPr="005004F5" w:rsidRDefault="00187A3D" w:rsidP="00187A3D">
      <w:pPr>
        <w:jc w:val="center"/>
      </w:pPr>
      <w:bookmarkStart w:id="73" w:name="_Ref531169672"/>
      <w:bookmarkStart w:id="74" w:name="_Toc535236968"/>
      <w:r w:rsidRPr="005004F5">
        <w:t xml:space="preserve">Figura </w:t>
      </w:r>
      <w:r w:rsidR="00B06546">
        <w:rPr>
          <w:noProof/>
        </w:rPr>
        <w:fldChar w:fldCharType="begin"/>
      </w:r>
      <w:r w:rsidR="00B06546">
        <w:rPr>
          <w:noProof/>
        </w:rPr>
        <w:instrText xml:space="preserve"> STYLEREF 1 \s </w:instrText>
      </w:r>
      <w:r w:rsidR="00B06546">
        <w:rPr>
          <w:noProof/>
        </w:rPr>
        <w:fldChar w:fldCharType="separate"/>
      </w:r>
      <w:r w:rsidR="00B34181">
        <w:rPr>
          <w:noProof/>
        </w:rPr>
        <w:t>3</w:t>
      </w:r>
      <w:r w:rsidR="00B06546">
        <w:rPr>
          <w:noProof/>
        </w:rPr>
        <w:fldChar w:fldCharType="end"/>
      </w:r>
      <w:r w:rsidR="00B13CA7">
        <w:t>.</w:t>
      </w:r>
      <w:r w:rsidR="00B06546">
        <w:rPr>
          <w:noProof/>
        </w:rPr>
        <w:fldChar w:fldCharType="begin"/>
      </w:r>
      <w:r w:rsidR="00B06546">
        <w:rPr>
          <w:noProof/>
        </w:rPr>
        <w:instrText xml:space="preserve"> SEQ Figura \* ARABIC \s 1 </w:instrText>
      </w:r>
      <w:r w:rsidR="00B06546">
        <w:rPr>
          <w:noProof/>
        </w:rPr>
        <w:fldChar w:fldCharType="separate"/>
      </w:r>
      <w:r w:rsidR="00B34181">
        <w:rPr>
          <w:noProof/>
        </w:rPr>
        <w:t>1</w:t>
      </w:r>
      <w:r w:rsidR="00B06546">
        <w:rPr>
          <w:noProof/>
        </w:rPr>
        <w:fldChar w:fldCharType="end"/>
      </w:r>
      <w:bookmarkEnd w:id="73"/>
      <w:r w:rsidR="00AE6AB2">
        <w:rPr>
          <w:noProof/>
        </w:rPr>
        <w:t>.</w:t>
      </w:r>
      <w:r w:rsidRPr="005004F5">
        <w:t xml:space="preserve"> Enumerar ecuaciones en Word.</w:t>
      </w:r>
      <w:bookmarkEnd w:id="74"/>
    </w:p>
    <w:p w14:paraId="58BBAC64" w14:textId="04F600C6" w:rsidR="00283F26" w:rsidRDefault="00187A3D" w:rsidP="00283F26">
      <w:r w:rsidRPr="005004F5">
        <w:lastRenderedPageBreak/>
        <w:t>Para referenciar la ecuación, diríjase a la pestaña Referencias</w:t>
      </w:r>
      <w:r w:rsidR="001026D9">
        <w:t xml:space="preserve"> </w:t>
      </w:r>
      <w:r w:rsidRPr="005004F5">
        <w:t>/</w:t>
      </w:r>
      <w:r w:rsidR="001026D9">
        <w:t xml:space="preserve"> </w:t>
      </w:r>
      <w:r w:rsidRPr="005004F5">
        <w:t>Títulos</w:t>
      </w:r>
      <w:r w:rsidR="001026D9">
        <w:t xml:space="preserve"> </w:t>
      </w:r>
      <w:r w:rsidRPr="005004F5">
        <w:t>/</w:t>
      </w:r>
      <w:r w:rsidR="001026D9">
        <w:t xml:space="preserve"> </w:t>
      </w:r>
      <w:r w:rsidRPr="005004F5">
        <w:t>Referencia cruzada y seleccionar Tipo: (. Coloque su ecuación con la opción ‘Referencia</w:t>
      </w:r>
      <w:r w:rsidR="009F489D">
        <w:t xml:space="preserve"> a:’ en Sólo rótulo y número.</w:t>
      </w:r>
    </w:p>
    <w:p w14:paraId="6C8854D7" w14:textId="77777777" w:rsidR="00283F26" w:rsidRDefault="00283F26">
      <w:pPr>
        <w:spacing w:after="160" w:line="259" w:lineRule="auto"/>
        <w:ind w:firstLine="0"/>
        <w:jc w:val="left"/>
      </w:pPr>
      <w:r>
        <w:br w:type="page"/>
      </w:r>
    </w:p>
    <w:p w14:paraId="32D154CB" w14:textId="77777777" w:rsidR="00C63CBA" w:rsidRPr="005004F5" w:rsidRDefault="00587C9C" w:rsidP="009F489D">
      <w:pPr>
        <w:ind w:firstLine="284"/>
        <w:jc w:val="center"/>
        <w:rPr>
          <w:rFonts w:cs="Arial"/>
          <w:b/>
          <w:sz w:val="28"/>
        </w:rPr>
      </w:pPr>
      <w:r w:rsidRPr="005004F5">
        <w:rPr>
          <w:rFonts w:eastAsia="Arial"/>
          <w:b/>
          <w:sz w:val="24"/>
          <w:szCs w:val="20"/>
        </w:rPr>
        <w:lastRenderedPageBreak/>
        <w:t xml:space="preserve">CAPÍTULO </w:t>
      </w:r>
      <w:r w:rsidR="00C63CBA" w:rsidRPr="005004F5">
        <w:rPr>
          <w:rFonts w:cs="Arial"/>
          <w:b/>
          <w:sz w:val="24"/>
        </w:rPr>
        <w:t>4</w:t>
      </w:r>
    </w:p>
    <w:p w14:paraId="23AEB43C" w14:textId="77777777" w:rsidR="00BF40E4" w:rsidRPr="005004F5" w:rsidRDefault="000C53B6" w:rsidP="0030566A">
      <w:pPr>
        <w:pStyle w:val="Heading1"/>
      </w:pPr>
      <w:bookmarkStart w:id="75" w:name="_Toc530703835"/>
      <w:bookmarkStart w:id="76" w:name="_Toc535236948"/>
      <w:r w:rsidRPr="005004F5">
        <w:t>LINEAMIENTOS PARA EL CONTENIDO GRÁFICO</w:t>
      </w:r>
      <w:bookmarkEnd w:id="75"/>
      <w:bookmarkEnd w:id="76"/>
    </w:p>
    <w:p w14:paraId="741F4F69" w14:textId="77777777" w:rsidR="00DE192F" w:rsidRDefault="00DE192F" w:rsidP="009F489D">
      <w:pPr>
        <w:rPr>
          <w:rFonts w:eastAsia="Arial" w:cs="Arial"/>
          <w:szCs w:val="20"/>
        </w:rPr>
      </w:pPr>
    </w:p>
    <w:p w14:paraId="756AAECE" w14:textId="4EFDA7E8" w:rsidR="00680AA1" w:rsidRDefault="00680AA1" w:rsidP="009F489D">
      <w:pPr>
        <w:rPr>
          <w:rFonts w:eastAsia="Arial" w:cs="Arial"/>
          <w:szCs w:val="20"/>
        </w:rPr>
      </w:pPr>
      <w:r w:rsidRPr="005004F5">
        <w:rPr>
          <w:rFonts w:eastAsia="Arial" w:cs="Arial"/>
          <w:szCs w:val="20"/>
        </w:rPr>
        <w:t xml:space="preserve">Se espera que el alumno diseñe </w:t>
      </w:r>
      <w:r w:rsidR="000170B5" w:rsidRPr="005004F5">
        <w:rPr>
          <w:rFonts w:eastAsia="Arial" w:cs="Arial"/>
          <w:szCs w:val="20"/>
        </w:rPr>
        <w:t xml:space="preserve">el </w:t>
      </w:r>
      <w:r w:rsidRPr="005004F5">
        <w:rPr>
          <w:rFonts w:eastAsia="Arial" w:cs="Arial"/>
          <w:szCs w:val="20"/>
        </w:rPr>
        <w:t>contenido gráfico de su tesis. Para esto, tiene a disposición una serie de softwares, tales como:</w:t>
      </w:r>
    </w:p>
    <w:p w14:paraId="18C111BF" w14:textId="77777777" w:rsidR="009F489D" w:rsidRPr="005004F5" w:rsidRDefault="009F489D" w:rsidP="009F489D">
      <w:pPr>
        <w:rPr>
          <w:rFonts w:eastAsia="Arial" w:cs="Arial"/>
          <w:szCs w:val="20"/>
        </w:rPr>
      </w:pPr>
    </w:p>
    <w:p w14:paraId="41D28675" w14:textId="77777777" w:rsidR="00680AA1" w:rsidRPr="00AE6AB2" w:rsidRDefault="00680AA1" w:rsidP="00AE6AB2">
      <w:pPr>
        <w:pStyle w:val="ListParagraph"/>
        <w:numPr>
          <w:ilvl w:val="0"/>
          <w:numId w:val="24"/>
        </w:numPr>
        <w:rPr>
          <w:rFonts w:eastAsia="Arial" w:cs="Arial"/>
          <w:szCs w:val="20"/>
        </w:rPr>
      </w:pPr>
      <w:r w:rsidRPr="00AE6AB2">
        <w:rPr>
          <w:rFonts w:eastAsia="Arial" w:cs="Arial"/>
          <w:szCs w:val="20"/>
        </w:rPr>
        <w:t>Power Point</w:t>
      </w:r>
    </w:p>
    <w:p w14:paraId="447D0794" w14:textId="77777777" w:rsidR="00680AA1" w:rsidRPr="00AE6AB2" w:rsidRDefault="00680AA1" w:rsidP="00AE6AB2">
      <w:pPr>
        <w:pStyle w:val="ListParagraph"/>
        <w:numPr>
          <w:ilvl w:val="0"/>
          <w:numId w:val="24"/>
        </w:numPr>
        <w:rPr>
          <w:rFonts w:eastAsia="Arial" w:cs="Arial"/>
          <w:szCs w:val="20"/>
        </w:rPr>
      </w:pPr>
      <w:r w:rsidRPr="00AE6AB2">
        <w:rPr>
          <w:rFonts w:eastAsia="Arial" w:cs="Arial"/>
          <w:szCs w:val="20"/>
        </w:rPr>
        <w:t>Microsoft Visio</w:t>
      </w:r>
    </w:p>
    <w:p w14:paraId="0B9880C6" w14:textId="77777777" w:rsidR="009F489D" w:rsidRPr="00AE6AB2" w:rsidRDefault="009F489D" w:rsidP="00AE6AB2">
      <w:pPr>
        <w:pStyle w:val="ListParagraph"/>
        <w:numPr>
          <w:ilvl w:val="0"/>
          <w:numId w:val="24"/>
        </w:numPr>
        <w:rPr>
          <w:rFonts w:eastAsia="Arial" w:cs="Arial"/>
          <w:szCs w:val="20"/>
        </w:rPr>
      </w:pPr>
      <w:r w:rsidRPr="00AE6AB2">
        <w:rPr>
          <w:rFonts w:eastAsia="Arial" w:cs="Arial"/>
          <w:szCs w:val="20"/>
        </w:rPr>
        <w:t>Inskape</w:t>
      </w:r>
    </w:p>
    <w:p w14:paraId="7490F4C2" w14:textId="77777777" w:rsidR="009F489D" w:rsidRPr="00AE6AB2" w:rsidRDefault="009F489D" w:rsidP="00AE6AB2">
      <w:pPr>
        <w:pStyle w:val="ListParagraph"/>
        <w:numPr>
          <w:ilvl w:val="0"/>
          <w:numId w:val="24"/>
        </w:numPr>
        <w:rPr>
          <w:rFonts w:eastAsia="Arial" w:cs="Arial"/>
          <w:szCs w:val="20"/>
        </w:rPr>
      </w:pPr>
      <w:r w:rsidRPr="00AE6AB2">
        <w:rPr>
          <w:rFonts w:eastAsia="Arial" w:cs="Arial"/>
          <w:szCs w:val="20"/>
        </w:rPr>
        <w:t>CoreDraw</w:t>
      </w:r>
    </w:p>
    <w:p w14:paraId="4B7FA072" w14:textId="02A084A3" w:rsidR="001F148A" w:rsidRPr="005004F5" w:rsidRDefault="001E5E8B" w:rsidP="00DE192F">
      <w:pPr>
        <w:spacing w:before="240"/>
        <w:rPr>
          <w:rFonts w:eastAsia="Arial" w:cs="Arial"/>
          <w:szCs w:val="20"/>
        </w:rPr>
      </w:pPr>
      <w:r w:rsidRPr="005004F5">
        <w:rPr>
          <w:rFonts w:eastAsia="Arial" w:cs="Arial"/>
          <w:szCs w:val="20"/>
        </w:rPr>
        <w:t xml:space="preserve">Las primeras alternativas son de software con licencia que puede ser obtenido a través del Beneficio Office 365 que posee la Universidad de Santiago de Chile (revisar </w:t>
      </w:r>
      <w:hyperlink r:id="rId21" w:history="1">
        <w:r w:rsidRPr="005004F5">
          <w:rPr>
            <w:rStyle w:val="Hyperlink"/>
            <w:rFonts w:eastAsia="Arial" w:cs="Arial"/>
            <w:szCs w:val="20"/>
          </w:rPr>
          <w:t>http://www.usach.cl/office365</w:t>
        </w:r>
      </w:hyperlink>
      <w:r w:rsidRPr="005004F5">
        <w:rPr>
          <w:rFonts w:eastAsia="Arial" w:cs="Arial"/>
          <w:szCs w:val="20"/>
        </w:rPr>
        <w:t xml:space="preserve">). </w:t>
      </w:r>
      <w:r w:rsidR="00EB36E6">
        <w:rPr>
          <w:rFonts w:eastAsia="Arial" w:cs="Arial"/>
          <w:szCs w:val="20"/>
        </w:rPr>
        <w:t>CoreDraw puede ser descargado y usado gratuitamente por 15 días hábiles, mientras que</w:t>
      </w:r>
      <w:r w:rsidRPr="005004F5">
        <w:rPr>
          <w:rFonts w:eastAsia="Arial" w:cs="Arial"/>
          <w:szCs w:val="20"/>
        </w:rPr>
        <w:t xml:space="preserve"> Inskape </w:t>
      </w:r>
      <w:r w:rsidR="00EB36E6">
        <w:rPr>
          <w:rFonts w:eastAsia="Arial" w:cs="Arial"/>
          <w:szCs w:val="20"/>
        </w:rPr>
        <w:t>es completamente gratuito.</w:t>
      </w:r>
    </w:p>
    <w:p w14:paraId="7A3B025D" w14:textId="77777777" w:rsidR="001E5E8B" w:rsidRPr="005004F5" w:rsidRDefault="000849BA" w:rsidP="00A5670C">
      <w:pPr>
        <w:pStyle w:val="Heading2"/>
      </w:pPr>
      <w:bookmarkStart w:id="77" w:name="_Toc530703836"/>
      <w:bookmarkStart w:id="78" w:name="_Toc535236949"/>
      <w:r w:rsidRPr="005004F5">
        <w:t xml:space="preserve">TIPOS DE </w:t>
      </w:r>
      <w:r w:rsidR="000C53B6" w:rsidRPr="005004F5">
        <w:t>FORMATOS ADMITIDOS</w:t>
      </w:r>
      <w:bookmarkEnd w:id="77"/>
      <w:bookmarkEnd w:id="78"/>
      <w:r w:rsidR="000C53B6" w:rsidRPr="005004F5">
        <w:t xml:space="preserve"> </w:t>
      </w:r>
    </w:p>
    <w:p w14:paraId="44D69887" w14:textId="77777777" w:rsidR="001F148A" w:rsidRDefault="000C53B6" w:rsidP="002E4080">
      <w:pPr>
        <w:ind w:firstLine="360"/>
        <w:rPr>
          <w:rFonts w:eastAsia="Arial" w:cs="Arial"/>
          <w:szCs w:val="20"/>
        </w:rPr>
      </w:pPr>
      <w:r w:rsidRPr="005004F5">
        <w:rPr>
          <w:rFonts w:eastAsia="Arial" w:cs="Arial"/>
          <w:szCs w:val="20"/>
        </w:rPr>
        <w:t>Todos los elementos gráficos presentados en la tesis deben estar en formatos adecuados para una visualización tanto física como digital. Empleando los softwares antes mencionados, los formatos admitidos para p</w:t>
      </w:r>
      <w:r w:rsidR="002E4080">
        <w:rPr>
          <w:rFonts w:eastAsia="Arial" w:cs="Arial"/>
          <w:szCs w:val="20"/>
        </w:rPr>
        <w:t>rocesar elementos gráficos son:</w:t>
      </w:r>
    </w:p>
    <w:p w14:paraId="77A65EDD" w14:textId="77777777" w:rsidR="002E4080" w:rsidRPr="005004F5" w:rsidRDefault="002E4080" w:rsidP="002E4080">
      <w:pPr>
        <w:ind w:firstLine="360"/>
        <w:rPr>
          <w:rFonts w:eastAsia="Arial" w:cs="Arial"/>
          <w:szCs w:val="20"/>
        </w:rPr>
      </w:pPr>
    </w:p>
    <w:p w14:paraId="44922CBC" w14:textId="77777777" w:rsidR="000C53B6" w:rsidRPr="005004F5" w:rsidRDefault="000C53B6" w:rsidP="001121FB">
      <w:pPr>
        <w:pStyle w:val="ListParagraph"/>
        <w:numPr>
          <w:ilvl w:val="0"/>
          <w:numId w:val="24"/>
        </w:numPr>
        <w:rPr>
          <w:rFonts w:eastAsia="Arial" w:cs="Arial"/>
          <w:szCs w:val="20"/>
        </w:rPr>
      </w:pPr>
      <w:r w:rsidRPr="005004F5">
        <w:rPr>
          <w:rFonts w:eastAsia="Arial" w:cs="Arial"/>
          <w:szCs w:val="20"/>
        </w:rPr>
        <w:t>PostScript (PS)</w:t>
      </w:r>
    </w:p>
    <w:p w14:paraId="36CB0A3B" w14:textId="77777777" w:rsidR="000C53B6" w:rsidRPr="005004F5" w:rsidRDefault="000C53B6" w:rsidP="001121FB">
      <w:pPr>
        <w:pStyle w:val="ListParagraph"/>
        <w:numPr>
          <w:ilvl w:val="0"/>
          <w:numId w:val="24"/>
        </w:numPr>
        <w:rPr>
          <w:rFonts w:eastAsia="Arial" w:cs="Arial"/>
          <w:szCs w:val="20"/>
        </w:rPr>
      </w:pPr>
      <w:r w:rsidRPr="005004F5">
        <w:rPr>
          <w:rFonts w:eastAsia="Arial" w:cs="Arial"/>
          <w:szCs w:val="20"/>
        </w:rPr>
        <w:t>Encapsulated PostScript (.EPS)</w:t>
      </w:r>
    </w:p>
    <w:p w14:paraId="26543C6C" w14:textId="77777777" w:rsidR="000C53B6" w:rsidRPr="00377C33" w:rsidRDefault="000C53B6" w:rsidP="001121FB">
      <w:pPr>
        <w:pStyle w:val="ListParagraph"/>
        <w:numPr>
          <w:ilvl w:val="0"/>
          <w:numId w:val="24"/>
        </w:numPr>
        <w:rPr>
          <w:rFonts w:eastAsia="Arial" w:cs="Arial"/>
          <w:szCs w:val="20"/>
          <w:lang w:val="en-US"/>
        </w:rPr>
      </w:pPr>
      <w:r w:rsidRPr="00377C33">
        <w:rPr>
          <w:rFonts w:eastAsia="Arial" w:cs="Arial"/>
          <w:szCs w:val="20"/>
          <w:lang w:val="en-US"/>
        </w:rPr>
        <w:t>Tagged Image File Format (.TIFF)</w:t>
      </w:r>
    </w:p>
    <w:p w14:paraId="089EBD8D" w14:textId="77777777" w:rsidR="000C53B6" w:rsidRPr="005004F5" w:rsidRDefault="000C53B6" w:rsidP="001121FB">
      <w:pPr>
        <w:pStyle w:val="ListParagraph"/>
        <w:numPr>
          <w:ilvl w:val="0"/>
          <w:numId w:val="24"/>
        </w:numPr>
        <w:rPr>
          <w:rFonts w:eastAsia="Arial" w:cs="Arial"/>
          <w:szCs w:val="20"/>
        </w:rPr>
      </w:pPr>
      <w:r w:rsidRPr="005004F5">
        <w:rPr>
          <w:rFonts w:eastAsia="Arial" w:cs="Arial"/>
          <w:szCs w:val="20"/>
        </w:rPr>
        <w:t>Portable Document Format (.PDF)</w:t>
      </w:r>
    </w:p>
    <w:p w14:paraId="4CDA742F" w14:textId="77777777" w:rsidR="000C53B6" w:rsidRPr="005004F5" w:rsidRDefault="000C53B6" w:rsidP="001121FB">
      <w:pPr>
        <w:pStyle w:val="ListParagraph"/>
        <w:numPr>
          <w:ilvl w:val="0"/>
          <w:numId w:val="24"/>
        </w:numPr>
        <w:rPr>
          <w:rFonts w:eastAsia="Arial" w:cs="Arial"/>
          <w:szCs w:val="20"/>
        </w:rPr>
      </w:pPr>
      <w:r w:rsidRPr="005004F5">
        <w:rPr>
          <w:rFonts w:eastAsia="Arial" w:cs="Arial"/>
          <w:szCs w:val="20"/>
        </w:rPr>
        <w:t>Portable Network Graphics (.PNG)</w:t>
      </w:r>
    </w:p>
    <w:p w14:paraId="73A7FE1F" w14:textId="77777777" w:rsidR="000C53B6" w:rsidRPr="005004F5" w:rsidRDefault="00CC23AF" w:rsidP="001121FB">
      <w:pPr>
        <w:pStyle w:val="ListParagraph"/>
        <w:numPr>
          <w:ilvl w:val="0"/>
          <w:numId w:val="24"/>
        </w:numPr>
        <w:rPr>
          <w:rFonts w:eastAsia="Arial" w:cs="Arial"/>
          <w:szCs w:val="20"/>
        </w:rPr>
      </w:pPr>
      <w:r w:rsidRPr="005004F5">
        <w:rPr>
          <w:rFonts w:eastAsia="Arial" w:cs="Arial"/>
          <w:szCs w:val="20"/>
        </w:rPr>
        <w:t xml:space="preserve">Joint Photographic Experts Group, </w:t>
      </w:r>
      <w:r w:rsidR="000C53B6" w:rsidRPr="005004F5">
        <w:rPr>
          <w:rFonts w:eastAsia="Arial" w:cs="Arial"/>
          <w:szCs w:val="20"/>
        </w:rPr>
        <w:t>JP</w:t>
      </w:r>
      <w:r w:rsidRPr="005004F5">
        <w:rPr>
          <w:rFonts w:eastAsia="Arial" w:cs="Arial"/>
          <w:szCs w:val="20"/>
        </w:rPr>
        <w:t>E</w:t>
      </w:r>
      <w:r w:rsidR="000C53B6" w:rsidRPr="005004F5">
        <w:rPr>
          <w:rFonts w:eastAsia="Arial" w:cs="Arial"/>
          <w:szCs w:val="20"/>
        </w:rPr>
        <w:t xml:space="preserve">G </w:t>
      </w:r>
    </w:p>
    <w:p w14:paraId="0ECCDD4E" w14:textId="77777777" w:rsidR="001F148A" w:rsidRDefault="00CC23AF" w:rsidP="002E4080">
      <w:pPr>
        <w:pStyle w:val="ListParagraph"/>
        <w:numPr>
          <w:ilvl w:val="0"/>
          <w:numId w:val="24"/>
        </w:numPr>
        <w:rPr>
          <w:rFonts w:eastAsia="Arial" w:cs="Arial"/>
          <w:szCs w:val="20"/>
        </w:rPr>
      </w:pPr>
      <w:r w:rsidRPr="005004F5">
        <w:rPr>
          <w:rFonts w:eastAsia="Arial" w:cs="Arial"/>
          <w:szCs w:val="20"/>
        </w:rPr>
        <w:t xml:space="preserve">Enhanced Metafile, </w:t>
      </w:r>
      <w:r w:rsidR="000C53B6" w:rsidRPr="005004F5">
        <w:rPr>
          <w:rFonts w:eastAsia="Arial" w:cs="Arial"/>
          <w:szCs w:val="20"/>
        </w:rPr>
        <w:t>EMF</w:t>
      </w:r>
    </w:p>
    <w:p w14:paraId="6452BE7E" w14:textId="77777777" w:rsidR="002E4080" w:rsidRPr="002E4080" w:rsidRDefault="002E4080" w:rsidP="002E4080">
      <w:pPr>
        <w:pStyle w:val="ListParagraph"/>
        <w:ind w:firstLine="0"/>
        <w:rPr>
          <w:rFonts w:eastAsia="Arial" w:cs="Arial"/>
          <w:szCs w:val="20"/>
        </w:rPr>
      </w:pPr>
    </w:p>
    <w:p w14:paraId="5562DAB6" w14:textId="77777777" w:rsidR="001F148A" w:rsidRPr="002E4080" w:rsidRDefault="002E4080" w:rsidP="002E4080">
      <w:pPr>
        <w:ind w:firstLine="360"/>
        <w:rPr>
          <w:rFonts w:eastAsia="Arial" w:cs="Arial"/>
          <w:szCs w:val="20"/>
        </w:rPr>
      </w:pPr>
      <w:r>
        <w:rPr>
          <w:rFonts w:eastAsia="Arial" w:cs="Arial"/>
          <w:szCs w:val="20"/>
        </w:rPr>
        <w:t xml:space="preserve">Se recomienda emplear el formato EMF si se emplea Microsoft Word y EPS-PDF si se emplea LaTex. </w:t>
      </w:r>
      <w:r w:rsidR="000C53B6" w:rsidRPr="005004F5">
        <w:rPr>
          <w:rFonts w:eastAsia="Arial" w:cs="Arial"/>
          <w:szCs w:val="20"/>
        </w:rPr>
        <w:t>Se recomienda encarecidamente no emplear formatos DOC, XLS, o PPT</w:t>
      </w:r>
      <w:r w:rsidR="002F1AA4" w:rsidRPr="005004F5">
        <w:rPr>
          <w:rFonts w:eastAsia="Arial" w:cs="Arial"/>
          <w:szCs w:val="20"/>
        </w:rPr>
        <w:t xml:space="preserve"> para </w:t>
      </w:r>
      <w:r w:rsidR="000C53B6" w:rsidRPr="005004F5">
        <w:rPr>
          <w:rFonts w:eastAsia="Arial" w:cs="Arial"/>
          <w:szCs w:val="20"/>
        </w:rPr>
        <w:t xml:space="preserve">evitar que </w:t>
      </w:r>
      <w:r w:rsidR="002F1AA4" w:rsidRPr="005004F5">
        <w:rPr>
          <w:rFonts w:eastAsia="Arial" w:cs="Arial"/>
          <w:szCs w:val="20"/>
        </w:rPr>
        <w:t xml:space="preserve">los </w:t>
      </w:r>
      <w:r w:rsidR="000C53B6" w:rsidRPr="005004F5">
        <w:rPr>
          <w:rFonts w:eastAsia="Arial" w:cs="Arial"/>
          <w:szCs w:val="20"/>
        </w:rPr>
        <w:t xml:space="preserve">elementos gráficos </w:t>
      </w:r>
      <w:r w:rsidR="002F1AA4" w:rsidRPr="005004F5">
        <w:rPr>
          <w:rFonts w:eastAsia="Arial" w:cs="Arial"/>
          <w:szCs w:val="20"/>
        </w:rPr>
        <w:t>se desconfiguren.</w:t>
      </w:r>
      <w:r w:rsidR="000C53B6" w:rsidRPr="005004F5">
        <w:t xml:space="preserve"> </w:t>
      </w:r>
    </w:p>
    <w:p w14:paraId="4C6D6A62" w14:textId="77777777" w:rsidR="000C53B6" w:rsidRPr="005004F5" w:rsidRDefault="000C53B6" w:rsidP="00A5670C">
      <w:pPr>
        <w:pStyle w:val="Heading2"/>
      </w:pPr>
      <w:bookmarkStart w:id="79" w:name="_Toc530703837"/>
      <w:bookmarkStart w:id="80" w:name="_Toc535236950"/>
      <w:r w:rsidRPr="005004F5">
        <w:lastRenderedPageBreak/>
        <w:t>FIGURAS M</w:t>
      </w:r>
      <w:r w:rsidR="00D93EED" w:rsidRPr="005004F5">
        <w:t>Ú</w:t>
      </w:r>
      <w:r w:rsidRPr="005004F5">
        <w:t>LTIPLES</w:t>
      </w:r>
      <w:bookmarkEnd w:id="79"/>
      <w:bookmarkEnd w:id="80"/>
    </w:p>
    <w:p w14:paraId="1C970B85" w14:textId="77777777" w:rsidR="00BD38BB" w:rsidRPr="005004F5" w:rsidRDefault="000C53B6" w:rsidP="002E4080">
      <w:pPr>
        <w:rPr>
          <w:rFonts w:eastAsia="Arial" w:cs="Arial"/>
          <w:szCs w:val="20"/>
        </w:rPr>
      </w:pPr>
      <w:r w:rsidRPr="005004F5">
        <w:tab/>
      </w:r>
      <w:r w:rsidRPr="005004F5">
        <w:rPr>
          <w:rFonts w:eastAsia="Arial" w:cs="Arial"/>
          <w:szCs w:val="20"/>
        </w:rPr>
        <w:t xml:space="preserve">Habitualmente </w:t>
      </w:r>
      <w:r w:rsidR="00BD38BB" w:rsidRPr="005004F5">
        <w:rPr>
          <w:rFonts w:eastAsia="Arial" w:cs="Arial"/>
          <w:szCs w:val="20"/>
        </w:rPr>
        <w:t xml:space="preserve">el contenido gráfico de las tesis puede ser mostrado a través de </w:t>
      </w:r>
      <w:r w:rsidR="002F1AA4" w:rsidRPr="005004F5">
        <w:rPr>
          <w:rFonts w:eastAsia="Arial" w:cs="Arial"/>
          <w:szCs w:val="20"/>
        </w:rPr>
        <w:t>sub-figuras</w:t>
      </w:r>
      <w:r w:rsidR="00BD38BB" w:rsidRPr="005004F5">
        <w:rPr>
          <w:rFonts w:eastAsia="Arial" w:cs="Arial"/>
          <w:szCs w:val="20"/>
        </w:rPr>
        <w:t xml:space="preserve"> contenidas en una sola figura para hacer más compacta la presentación de la información. </w:t>
      </w:r>
      <w:r w:rsidR="002F1AA4" w:rsidRPr="005004F5">
        <w:rPr>
          <w:rFonts w:eastAsia="Arial" w:cs="Arial"/>
          <w:szCs w:val="20"/>
        </w:rPr>
        <w:t>Si se emplea Microsoft Word, se recomienda insertar una tabla con la cantidad de filas</w:t>
      </w:r>
      <w:r w:rsidR="00CC23AF" w:rsidRPr="005004F5">
        <w:rPr>
          <w:rFonts w:eastAsia="Arial" w:cs="Arial"/>
          <w:szCs w:val="20"/>
        </w:rPr>
        <w:t>-</w:t>
      </w:r>
      <w:r w:rsidR="002F1AA4" w:rsidRPr="005004F5">
        <w:rPr>
          <w:rFonts w:eastAsia="Arial" w:cs="Arial"/>
          <w:szCs w:val="20"/>
        </w:rPr>
        <w:t xml:space="preserve">columnas </w:t>
      </w:r>
      <w:r w:rsidR="00CC23AF" w:rsidRPr="005004F5">
        <w:rPr>
          <w:rFonts w:eastAsia="Arial" w:cs="Arial"/>
          <w:szCs w:val="20"/>
        </w:rPr>
        <w:t xml:space="preserve">requeridas </w:t>
      </w:r>
      <w:r w:rsidR="00BD38BB" w:rsidRPr="005004F5">
        <w:rPr>
          <w:rFonts w:eastAsia="Arial" w:cs="Arial"/>
          <w:szCs w:val="20"/>
        </w:rPr>
        <w:t xml:space="preserve">y agregar </w:t>
      </w:r>
      <w:r w:rsidR="002F1AA4" w:rsidRPr="005004F5">
        <w:rPr>
          <w:rFonts w:eastAsia="Arial" w:cs="Arial"/>
          <w:szCs w:val="20"/>
        </w:rPr>
        <w:t>el contenido gráfico</w:t>
      </w:r>
      <w:r w:rsidR="00CC23AF" w:rsidRPr="005004F5">
        <w:rPr>
          <w:rFonts w:eastAsia="Arial" w:cs="Arial"/>
          <w:szCs w:val="20"/>
        </w:rPr>
        <w:t xml:space="preserve"> en cada celda. Luego, los bordes de la tabla se hacen desaparecer.</w:t>
      </w:r>
      <w:r w:rsidR="002F1AA4" w:rsidRPr="005004F5">
        <w:rPr>
          <w:rFonts w:eastAsia="Arial" w:cs="Arial"/>
          <w:szCs w:val="20"/>
        </w:rPr>
        <w:t xml:space="preserve"> En el caso de LaTex, se pueden emplear diferentes paquetes </w:t>
      </w:r>
      <w:r w:rsidR="00CC23AF" w:rsidRPr="005004F5">
        <w:rPr>
          <w:rFonts w:eastAsia="Arial" w:cs="Arial"/>
          <w:szCs w:val="20"/>
        </w:rPr>
        <w:t>(graphix,</w:t>
      </w:r>
      <w:r w:rsidR="002E4080">
        <w:rPr>
          <w:rFonts w:eastAsia="Arial" w:cs="Arial"/>
          <w:szCs w:val="20"/>
        </w:rPr>
        <w:t xml:space="preserve"> </w:t>
      </w:r>
      <w:r w:rsidR="00CC23AF" w:rsidRPr="005004F5">
        <w:rPr>
          <w:rFonts w:eastAsia="Arial" w:cs="Arial"/>
          <w:szCs w:val="20"/>
        </w:rPr>
        <w:t>subfigure, etc</w:t>
      </w:r>
      <w:r w:rsidR="002E4080">
        <w:rPr>
          <w:rFonts w:eastAsia="Arial" w:cs="Arial"/>
          <w:szCs w:val="20"/>
        </w:rPr>
        <w:t>.</w:t>
      </w:r>
      <w:r w:rsidR="00CC23AF" w:rsidRPr="005004F5">
        <w:rPr>
          <w:rFonts w:eastAsia="Arial" w:cs="Arial"/>
          <w:szCs w:val="20"/>
        </w:rPr>
        <w:t>) que ya están contenidos en el template oficial del Departamento de Ingeniería Eléctrica de la Un</w:t>
      </w:r>
      <w:r w:rsidR="002E4080">
        <w:rPr>
          <w:rFonts w:eastAsia="Arial" w:cs="Arial"/>
          <w:szCs w:val="20"/>
        </w:rPr>
        <w:t xml:space="preserve">iversidad de Santiago de Chile. </w:t>
      </w:r>
      <w:r w:rsidR="00BD38BB" w:rsidRPr="005004F5">
        <w:rPr>
          <w:rFonts w:eastAsia="Arial" w:cs="Arial"/>
          <w:szCs w:val="20"/>
        </w:rPr>
        <w:t>Las etiquetas de cada sub-figura deben ser asignadas en orden lógico, esto es de izquierda a derecha y de arriba abajo. Ver ejemplos en sección 4.6.</w:t>
      </w:r>
    </w:p>
    <w:p w14:paraId="69A19F97" w14:textId="77777777" w:rsidR="00CC23AF" w:rsidRPr="005004F5" w:rsidRDefault="00CC23AF" w:rsidP="00A5670C">
      <w:pPr>
        <w:pStyle w:val="Heading2"/>
        <w:rPr>
          <w:szCs w:val="20"/>
        </w:rPr>
      </w:pPr>
      <w:bookmarkStart w:id="81" w:name="_Toc530703838"/>
      <w:bookmarkStart w:id="82" w:name="_Toc535236951"/>
      <w:r w:rsidRPr="005004F5">
        <w:t>RESOLUCIÓN</w:t>
      </w:r>
      <w:bookmarkEnd w:id="81"/>
      <w:bookmarkEnd w:id="82"/>
    </w:p>
    <w:p w14:paraId="78745F7C" w14:textId="77777777" w:rsidR="00B92A36" w:rsidRPr="005004F5" w:rsidRDefault="00CC23AF" w:rsidP="00B92A36">
      <w:pPr>
        <w:rPr>
          <w:rFonts w:eastAsia="Arial" w:cs="Arial"/>
          <w:szCs w:val="20"/>
        </w:rPr>
      </w:pPr>
      <w:r w:rsidRPr="005004F5">
        <w:rPr>
          <w:rFonts w:eastAsia="Arial" w:cs="Arial"/>
          <w:szCs w:val="20"/>
        </w:rPr>
        <w:t>La resolución de cada figura dependerá de su contenido. Se recomienda utilizar una resolución de 300 dpi para fotografías o imágenes con elementos de color. En el caso de diagramas de flujo, esquemas de control, planos, y otros elementos simples (compuestos de formas, flechas y texto) se recomienda u</w:t>
      </w:r>
      <w:r w:rsidR="004168D2" w:rsidRPr="005004F5">
        <w:rPr>
          <w:rFonts w:eastAsia="Arial" w:cs="Arial"/>
          <w:szCs w:val="20"/>
        </w:rPr>
        <w:t>tilizar una resolución 600 dpi.</w:t>
      </w:r>
    </w:p>
    <w:p w14:paraId="23800D03" w14:textId="77777777" w:rsidR="00B92A36" w:rsidRPr="005004F5" w:rsidRDefault="00CC23AF" w:rsidP="001121FB">
      <w:pPr>
        <w:rPr>
          <w:rFonts w:eastAsia="Arial" w:cs="Arial"/>
          <w:szCs w:val="20"/>
        </w:rPr>
      </w:pPr>
      <w:r w:rsidRPr="005004F5">
        <w:rPr>
          <w:rFonts w:eastAsia="Arial" w:cs="Arial"/>
          <w:szCs w:val="20"/>
        </w:rPr>
        <w:t>Finalmente, se recomienda emplear formatos de figuras vectoriales para preservar la integridad del contenido gráfico a través de distintas plataformas digitales o medios de impresión.</w:t>
      </w:r>
    </w:p>
    <w:p w14:paraId="027FF466" w14:textId="77777777" w:rsidR="00CC23AF" w:rsidRPr="005004F5" w:rsidRDefault="00BD38BB" w:rsidP="00A5670C">
      <w:pPr>
        <w:pStyle w:val="Heading2"/>
        <w:rPr>
          <w:szCs w:val="20"/>
        </w:rPr>
      </w:pPr>
      <w:bookmarkStart w:id="83" w:name="_Toc530703839"/>
      <w:bookmarkStart w:id="84" w:name="_Toc535236952"/>
      <w:r w:rsidRPr="005004F5">
        <w:t>LETRAS ACEPTADAS EN FIGURAS</w:t>
      </w:r>
      <w:bookmarkEnd w:id="83"/>
      <w:bookmarkEnd w:id="84"/>
    </w:p>
    <w:p w14:paraId="01CFAB66" w14:textId="462C4535" w:rsidR="00CC23AF" w:rsidRPr="005004F5" w:rsidRDefault="00BD38BB" w:rsidP="00E573EB">
      <w:pPr>
        <w:rPr>
          <w:rFonts w:eastAsia="Arial" w:cs="Arial"/>
          <w:szCs w:val="20"/>
        </w:rPr>
      </w:pPr>
      <w:r w:rsidRPr="005004F5">
        <w:rPr>
          <w:rFonts w:eastAsia="Arial" w:cs="Arial"/>
          <w:szCs w:val="20"/>
        </w:rPr>
        <w:t>Cuando se preparen figuras que contienen texto, se sugiere emplear letra tipo Arial, Cambia y Simbol. Si se están empleando formatos EPS, PS o PDF, todas las letras deben estar embebidas en la figura. Se sugiere revisar el tamaño final de las letras contenidas en las figuras y</w:t>
      </w:r>
      <w:r w:rsidR="004168D2" w:rsidRPr="005004F5">
        <w:rPr>
          <w:rFonts w:eastAsia="Arial" w:cs="Arial"/>
          <w:szCs w:val="20"/>
        </w:rPr>
        <w:t xml:space="preserve"> que éste fluctúe entre </w:t>
      </w:r>
      <w:r w:rsidR="00DE192F">
        <w:rPr>
          <w:rFonts w:eastAsia="Arial" w:cs="Arial"/>
          <w:szCs w:val="20"/>
        </w:rPr>
        <w:t xml:space="preserve">tamaño </w:t>
      </w:r>
      <w:r w:rsidR="004168D2" w:rsidRPr="005004F5">
        <w:rPr>
          <w:rFonts w:eastAsia="Arial" w:cs="Arial"/>
          <w:szCs w:val="20"/>
        </w:rPr>
        <w:t>8 y 10.</w:t>
      </w:r>
      <w:r w:rsidR="00E573EB" w:rsidRPr="005004F5">
        <w:rPr>
          <w:rFonts w:eastAsia="Arial" w:cs="Arial"/>
          <w:szCs w:val="20"/>
        </w:rPr>
        <w:t xml:space="preserve"> </w:t>
      </w:r>
      <w:r w:rsidRPr="005004F5">
        <w:rPr>
          <w:rFonts w:eastAsia="Arial" w:cs="Arial"/>
          <w:szCs w:val="20"/>
        </w:rPr>
        <w:t xml:space="preserve">Contenido ilegible en las figuras es inaceptable. </w:t>
      </w:r>
    </w:p>
    <w:p w14:paraId="16EF2055" w14:textId="77777777" w:rsidR="00BD38BB" w:rsidRPr="005004F5" w:rsidRDefault="00BD38BB" w:rsidP="00A5670C">
      <w:pPr>
        <w:pStyle w:val="Heading2"/>
      </w:pPr>
      <w:bookmarkStart w:id="85" w:name="_Toc530703840"/>
      <w:bookmarkStart w:id="86" w:name="_Toc535236953"/>
      <w:r w:rsidRPr="005004F5">
        <w:t>REFERENCIAR CONTENIDO GRÁFICO</w:t>
      </w:r>
      <w:bookmarkEnd w:id="85"/>
      <w:bookmarkEnd w:id="86"/>
    </w:p>
    <w:p w14:paraId="640C4BE0" w14:textId="77777777" w:rsidR="00455767" w:rsidRDefault="007C7D21" w:rsidP="001121FB">
      <w:pPr>
        <w:rPr>
          <w:rFonts w:eastAsia="Arial" w:cs="Arial"/>
          <w:szCs w:val="20"/>
        </w:rPr>
      </w:pPr>
      <w:r w:rsidRPr="005004F5">
        <w:rPr>
          <w:rFonts w:eastAsia="Arial" w:cs="Arial"/>
          <w:szCs w:val="20"/>
        </w:rPr>
        <w:t>Todas las figuras y tablas contenidas en la tesis deben ser presentadas antes de su aparición. Es posibl</w:t>
      </w:r>
      <w:r w:rsidR="00DC7D48" w:rsidRPr="005004F5">
        <w:rPr>
          <w:rFonts w:eastAsia="Arial" w:cs="Arial"/>
          <w:szCs w:val="20"/>
        </w:rPr>
        <w:t>e utilizar la abreviación “Fig.</w:t>
      </w:r>
      <w:r w:rsidRPr="005004F5">
        <w:rPr>
          <w:rFonts w:eastAsia="Arial" w:cs="Arial"/>
          <w:szCs w:val="20"/>
        </w:rPr>
        <w:t>” para referenciar una figura. No abreviar “Tabla”. Tanto figuras como tablas deben estar numeradas empleando dos niveles “X.Y”, con X representando el número del capítulo e Y representando el número correlativo de la figura-tabla dentro de dicho capitulo.</w:t>
      </w:r>
      <w:r w:rsidR="00F6724F">
        <w:rPr>
          <w:rFonts w:eastAsia="Arial" w:cs="Arial"/>
          <w:szCs w:val="20"/>
        </w:rPr>
        <w:t xml:space="preserve"> </w:t>
      </w:r>
    </w:p>
    <w:p w14:paraId="6EB810CC" w14:textId="2DB06B2C" w:rsidR="007C7D21" w:rsidRPr="005004F5" w:rsidRDefault="00F6724F" w:rsidP="001121FB">
      <w:pPr>
        <w:rPr>
          <w:rFonts w:eastAsia="Arial" w:cs="Arial"/>
          <w:szCs w:val="20"/>
        </w:rPr>
      </w:pPr>
      <w:r>
        <w:rPr>
          <w:rFonts w:eastAsia="Arial" w:cs="Arial"/>
          <w:szCs w:val="20"/>
        </w:rPr>
        <w:lastRenderedPageBreak/>
        <w:t xml:space="preserve">Figuras o tablas que deban referenciar citas bibliográficas deben seguir la siguiente estructura </w:t>
      </w:r>
      <w:r w:rsidRPr="00F6724F">
        <w:rPr>
          <w:rFonts w:eastAsia="Arial" w:cs="Arial"/>
          <w:szCs w:val="20"/>
        </w:rPr>
        <w:t>“</w:t>
      </w:r>
      <w:r w:rsidRPr="00DE192F">
        <w:rPr>
          <w:rFonts w:eastAsia="Arial" w:cs="Arial"/>
          <w:b/>
          <w:szCs w:val="20"/>
        </w:rPr>
        <w:t>Figura X.Y. Titulo. Fuente [Z]</w:t>
      </w:r>
      <w:r w:rsidRPr="00F6724F">
        <w:rPr>
          <w:rFonts w:eastAsia="Arial" w:cs="Arial"/>
          <w:szCs w:val="20"/>
        </w:rPr>
        <w:t xml:space="preserve">”. </w:t>
      </w:r>
      <w:r>
        <w:rPr>
          <w:rFonts w:eastAsia="Arial" w:cs="Arial"/>
          <w:szCs w:val="20"/>
        </w:rPr>
        <w:t xml:space="preserve">Se asume figuras o tablas sin referencias fueron diseñadas por el estudiante. No usar negritas en la numeración de las figuras. </w:t>
      </w:r>
    </w:p>
    <w:p w14:paraId="266955F8" w14:textId="77777777" w:rsidR="007C7D21" w:rsidRPr="005004F5" w:rsidRDefault="007C7D21" w:rsidP="001121FB">
      <w:pPr>
        <w:rPr>
          <w:rFonts w:eastAsia="Arial" w:cs="Arial"/>
          <w:szCs w:val="20"/>
        </w:rPr>
      </w:pPr>
      <w:r w:rsidRPr="005004F5">
        <w:rPr>
          <w:rFonts w:eastAsia="Arial" w:cs="Arial"/>
          <w:szCs w:val="20"/>
        </w:rPr>
        <w:t xml:space="preserve">En el caso de sub-figuras, deben usar el formato (a), (b), (c) inmediatamente después de la etiqueta de la </w:t>
      </w:r>
      <w:r w:rsidR="00D93EED" w:rsidRPr="005004F5">
        <w:rPr>
          <w:rFonts w:eastAsia="Arial" w:cs="Arial"/>
          <w:szCs w:val="20"/>
        </w:rPr>
        <w:t>f</w:t>
      </w:r>
      <w:r w:rsidRPr="005004F5">
        <w:rPr>
          <w:rFonts w:eastAsia="Arial" w:cs="Arial"/>
          <w:szCs w:val="20"/>
        </w:rPr>
        <w:t>igura.</w:t>
      </w:r>
    </w:p>
    <w:p w14:paraId="3213D619" w14:textId="77777777" w:rsidR="007C7D21" w:rsidRPr="005004F5" w:rsidRDefault="007C7D21" w:rsidP="00A5670C">
      <w:pPr>
        <w:pStyle w:val="Heading2"/>
      </w:pPr>
      <w:bookmarkStart w:id="87" w:name="_Toc530703841"/>
      <w:bookmarkStart w:id="88" w:name="_Toc535236954"/>
      <w:r w:rsidRPr="005004F5">
        <w:t>EJEMPLOS DE FIGURAS Y TABLAS</w:t>
      </w:r>
      <w:bookmarkEnd w:id="87"/>
      <w:bookmarkEnd w:id="88"/>
      <w:r w:rsidRPr="005004F5">
        <w:t xml:space="preserve"> </w:t>
      </w:r>
    </w:p>
    <w:p w14:paraId="3E09501A" w14:textId="5BEE3E65" w:rsidR="00563813" w:rsidRPr="002E4080" w:rsidRDefault="002F6F6A" w:rsidP="001E4886">
      <w:r w:rsidRPr="005004F5">
        <w:t xml:space="preserve">En la </w:t>
      </w:r>
      <w:r w:rsidR="0035138E" w:rsidRPr="005004F5">
        <w:fldChar w:fldCharType="begin"/>
      </w:r>
      <w:r w:rsidR="0035138E" w:rsidRPr="005004F5">
        <w:instrText xml:space="preserve"> REF _Ref530490275 \h </w:instrText>
      </w:r>
      <w:r w:rsidR="001E4886">
        <w:instrText xml:space="preserve"> \* MERGEFORMAT </w:instrText>
      </w:r>
      <w:r w:rsidR="0035138E" w:rsidRPr="005004F5">
        <w:fldChar w:fldCharType="separate"/>
      </w:r>
      <w:r w:rsidR="00B34181" w:rsidRPr="005004F5">
        <w:t xml:space="preserve">Figura </w:t>
      </w:r>
      <w:r w:rsidR="00B34181">
        <w:t>4.1</w:t>
      </w:r>
      <w:r w:rsidR="0035138E" w:rsidRPr="005004F5">
        <w:fldChar w:fldCharType="end"/>
      </w:r>
      <w:r w:rsidR="0035138E" w:rsidRPr="005004F5">
        <w:t xml:space="preserve"> </w:t>
      </w:r>
      <w:r w:rsidRPr="005004F5">
        <w:t xml:space="preserve">se presenta </w:t>
      </w:r>
      <w:r w:rsidR="00563813" w:rsidRPr="005004F5">
        <w:t>un</w:t>
      </w:r>
      <w:r w:rsidRPr="005004F5">
        <w:t xml:space="preserve"> circuito</w:t>
      </w:r>
      <w:r w:rsidR="00563813" w:rsidRPr="005004F5">
        <w:t xml:space="preserve"> RLC conectado a una carga R</w:t>
      </w:r>
      <w:r w:rsidR="00BF2E11" w:rsidRPr="005004F5">
        <w:t>L</w:t>
      </w:r>
      <w:r w:rsidR="00563813" w:rsidRPr="005004F5">
        <w:t xml:space="preserve">. Esta imagen se generó en formato JPEG </w:t>
      </w:r>
      <w:r w:rsidR="002E4080" w:rsidRPr="001E4886">
        <w:t xml:space="preserve">con una resolución de 150 dpi, por lo que se ve de baja calidad. Tener en consideración </w:t>
      </w:r>
      <w:r w:rsidR="001E4886" w:rsidRPr="001E4886">
        <w:t>que,</w:t>
      </w:r>
      <w:r w:rsidR="002E4080" w:rsidRPr="001E4886">
        <w:t xml:space="preserve"> en el caso de Microsoft Word, esta imagen se inserta en una tabla “invisible”.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tblGrid>
      <w:tr w:rsidR="00563813" w:rsidRPr="005004F5" w14:paraId="60A7CBC2" w14:textId="77777777" w:rsidTr="00563813">
        <w:tc>
          <w:tcPr>
            <w:tcW w:w="8544" w:type="dxa"/>
          </w:tcPr>
          <w:p w14:paraId="0652D92E" w14:textId="77777777" w:rsidR="00CE4F26" w:rsidRPr="005004F5" w:rsidRDefault="00563813" w:rsidP="00CE4F26">
            <w:pPr>
              <w:keepNext/>
              <w:ind w:firstLine="708"/>
              <w:jc w:val="center"/>
            </w:pPr>
            <w:r w:rsidRPr="005004F5">
              <w:rPr>
                <w:noProof/>
                <w:lang w:val="en-US"/>
              </w:rPr>
              <w:drawing>
                <wp:inline distT="0" distB="0" distL="0" distR="0" wp14:anchorId="135D2BE1" wp14:editId="3F948676">
                  <wp:extent cx="2571750" cy="1006336"/>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86592" cy="1012144"/>
                          </a:xfrm>
                          <a:prstGeom prst="rect">
                            <a:avLst/>
                          </a:prstGeom>
                          <a:noFill/>
                          <a:ln>
                            <a:noFill/>
                          </a:ln>
                          <a:extLst>
                            <a:ext uri="{53640926-AAD7-44D8-BBD7-CCE9431645EC}">
                              <a14:shadowObscured xmlns:a14="http://schemas.microsoft.com/office/drawing/2010/main"/>
                            </a:ext>
                          </a:extLst>
                        </pic:spPr>
                      </pic:pic>
                    </a:graphicData>
                  </a:graphic>
                </wp:inline>
              </w:drawing>
            </w:r>
          </w:p>
          <w:p w14:paraId="3362641F" w14:textId="72AB1982" w:rsidR="00563813" w:rsidRPr="005004F5" w:rsidRDefault="00CE4F26" w:rsidP="00CC495E">
            <w:pPr>
              <w:pStyle w:val="Caption"/>
            </w:pPr>
            <w:bookmarkStart w:id="89" w:name="_Ref530490275"/>
            <w:bookmarkStart w:id="90" w:name="_Toc530489112"/>
            <w:bookmarkStart w:id="91" w:name="_Toc535236969"/>
            <w:r w:rsidRPr="005004F5">
              <w:t xml:space="preserve">Figura </w:t>
            </w:r>
            <w:r w:rsidR="00B06546">
              <w:rPr>
                <w:noProof/>
              </w:rPr>
              <w:fldChar w:fldCharType="begin"/>
            </w:r>
            <w:r w:rsidR="00B06546">
              <w:rPr>
                <w:noProof/>
              </w:rPr>
              <w:instrText xml:space="preserve"> STYLEREF 1 \s </w:instrText>
            </w:r>
            <w:r w:rsidR="00B06546">
              <w:rPr>
                <w:noProof/>
              </w:rPr>
              <w:fldChar w:fldCharType="separate"/>
            </w:r>
            <w:r w:rsidR="00B34181">
              <w:rPr>
                <w:noProof/>
              </w:rPr>
              <w:t>4</w:t>
            </w:r>
            <w:r w:rsidR="00B06546">
              <w:rPr>
                <w:noProof/>
              </w:rPr>
              <w:fldChar w:fldCharType="end"/>
            </w:r>
            <w:r w:rsidR="00B13CA7">
              <w:t>.</w:t>
            </w:r>
            <w:r w:rsidR="00B06546">
              <w:rPr>
                <w:noProof/>
              </w:rPr>
              <w:fldChar w:fldCharType="begin"/>
            </w:r>
            <w:r w:rsidR="00B06546">
              <w:rPr>
                <w:noProof/>
              </w:rPr>
              <w:instrText xml:space="preserve"> SEQ Figura \* ARABIC \s 1 </w:instrText>
            </w:r>
            <w:r w:rsidR="00B06546">
              <w:rPr>
                <w:noProof/>
              </w:rPr>
              <w:fldChar w:fldCharType="separate"/>
            </w:r>
            <w:r w:rsidR="00B34181">
              <w:rPr>
                <w:noProof/>
              </w:rPr>
              <w:t>1</w:t>
            </w:r>
            <w:r w:rsidR="00B06546">
              <w:rPr>
                <w:noProof/>
              </w:rPr>
              <w:fldChar w:fldCharType="end"/>
            </w:r>
            <w:bookmarkEnd w:id="89"/>
            <w:r w:rsidR="00AE6AB2">
              <w:rPr>
                <w:noProof/>
              </w:rPr>
              <w:t>.</w:t>
            </w:r>
            <w:r w:rsidRPr="005004F5">
              <w:t xml:space="preserve"> Circuito RLC, Imagen de prueba.</w:t>
            </w:r>
            <w:bookmarkEnd w:id="90"/>
            <w:bookmarkEnd w:id="91"/>
          </w:p>
        </w:tc>
      </w:tr>
    </w:tbl>
    <w:p w14:paraId="2040AACB" w14:textId="148AC18A" w:rsidR="00DC5AF4" w:rsidRPr="005004F5" w:rsidRDefault="00563813" w:rsidP="002E4080">
      <w:pPr>
        <w:rPr>
          <w:rFonts w:cs="Arial"/>
          <w:szCs w:val="20"/>
        </w:rPr>
      </w:pPr>
      <w:r w:rsidRPr="005004F5">
        <w:rPr>
          <w:rFonts w:cs="Arial"/>
          <w:szCs w:val="20"/>
        </w:rPr>
        <w:t xml:space="preserve">A </w:t>
      </w:r>
      <w:r w:rsidR="00116792" w:rsidRPr="005004F5">
        <w:rPr>
          <w:rFonts w:cs="Arial"/>
          <w:szCs w:val="20"/>
        </w:rPr>
        <w:t>continuación,</w:t>
      </w:r>
      <w:r w:rsidRPr="005004F5">
        <w:rPr>
          <w:rFonts w:cs="Arial"/>
          <w:szCs w:val="20"/>
        </w:rPr>
        <w:t xml:space="preserve"> se muestra un ejemplo de figuras </w:t>
      </w:r>
      <w:r w:rsidR="00BF2E11" w:rsidRPr="005004F5">
        <w:rPr>
          <w:rFonts w:cs="Arial"/>
          <w:szCs w:val="20"/>
        </w:rPr>
        <w:t>múltiples</w:t>
      </w:r>
      <w:r w:rsidRPr="005004F5">
        <w:rPr>
          <w:rFonts w:cs="Arial"/>
          <w:szCs w:val="20"/>
        </w:rPr>
        <w:t xml:space="preserve">. </w:t>
      </w:r>
      <w:r w:rsidR="00BF2E11" w:rsidRPr="005004F5">
        <w:rPr>
          <w:rFonts w:cs="Arial"/>
          <w:szCs w:val="20"/>
        </w:rPr>
        <w:t xml:space="preserve">Un </w:t>
      </w:r>
      <w:r w:rsidRPr="005004F5">
        <w:rPr>
          <w:rFonts w:cs="Arial"/>
          <w:szCs w:val="20"/>
        </w:rPr>
        <w:t>diagrama de bloques se presenta en la</w:t>
      </w:r>
      <w:r w:rsidR="00116792" w:rsidRPr="005004F5">
        <w:rPr>
          <w:rFonts w:cs="Arial"/>
          <w:szCs w:val="20"/>
        </w:rPr>
        <w:t xml:space="preserve"> </w:t>
      </w:r>
      <w:r w:rsidR="00116792" w:rsidRPr="005004F5">
        <w:rPr>
          <w:rFonts w:cs="Arial"/>
          <w:szCs w:val="20"/>
        </w:rPr>
        <w:fldChar w:fldCharType="begin"/>
      </w:r>
      <w:r w:rsidR="00116792" w:rsidRPr="005004F5">
        <w:rPr>
          <w:rFonts w:cs="Arial"/>
          <w:szCs w:val="20"/>
        </w:rPr>
        <w:instrText xml:space="preserve"> REF _Ref530490477 \h </w:instrText>
      </w:r>
      <w:r w:rsidR="00116792" w:rsidRPr="005004F5">
        <w:rPr>
          <w:rFonts w:cs="Arial"/>
          <w:szCs w:val="20"/>
        </w:rPr>
      </w:r>
      <w:r w:rsidR="00116792" w:rsidRPr="005004F5">
        <w:rPr>
          <w:rFonts w:cs="Arial"/>
          <w:szCs w:val="20"/>
        </w:rPr>
        <w:fldChar w:fldCharType="separate"/>
      </w:r>
      <w:r w:rsidR="00B34181" w:rsidRPr="005004F5">
        <w:t xml:space="preserve">Figura </w:t>
      </w:r>
      <w:r w:rsidR="00B34181">
        <w:rPr>
          <w:noProof/>
        </w:rPr>
        <w:t>4</w:t>
      </w:r>
      <w:r w:rsidR="00B34181">
        <w:t>.</w:t>
      </w:r>
      <w:r w:rsidR="00B34181">
        <w:rPr>
          <w:noProof/>
        </w:rPr>
        <w:t>2</w:t>
      </w:r>
      <w:r w:rsidR="00116792" w:rsidRPr="005004F5">
        <w:rPr>
          <w:rFonts w:cs="Arial"/>
          <w:szCs w:val="20"/>
        </w:rPr>
        <w:fldChar w:fldCharType="end"/>
      </w:r>
      <w:r w:rsidRPr="005004F5">
        <w:rPr>
          <w:rFonts w:cs="Arial"/>
          <w:szCs w:val="20"/>
        </w:rPr>
        <w:t xml:space="preserve">. Cabe destacar que esta figura se generó empleando el software Microsoft Power Point. En </w:t>
      </w:r>
      <w:r w:rsidR="0035138E" w:rsidRPr="005004F5">
        <w:rPr>
          <w:rFonts w:cs="Arial"/>
          <w:szCs w:val="20"/>
        </w:rPr>
        <w:fldChar w:fldCharType="begin"/>
      </w:r>
      <w:r w:rsidR="0035138E" w:rsidRPr="005004F5">
        <w:rPr>
          <w:rFonts w:cs="Arial"/>
          <w:szCs w:val="20"/>
        </w:rPr>
        <w:instrText xml:space="preserve"> REF _Ref530490477 \h </w:instrText>
      </w:r>
      <w:r w:rsidR="0035138E" w:rsidRPr="005004F5">
        <w:rPr>
          <w:rFonts w:cs="Arial"/>
          <w:szCs w:val="20"/>
        </w:rPr>
      </w:r>
      <w:r w:rsidR="0035138E" w:rsidRPr="005004F5">
        <w:rPr>
          <w:rFonts w:cs="Arial"/>
          <w:szCs w:val="20"/>
        </w:rPr>
        <w:fldChar w:fldCharType="separate"/>
      </w:r>
      <w:r w:rsidR="00B34181" w:rsidRPr="005004F5">
        <w:t xml:space="preserve">Figura </w:t>
      </w:r>
      <w:r w:rsidR="00B34181">
        <w:rPr>
          <w:noProof/>
        </w:rPr>
        <w:t>4</w:t>
      </w:r>
      <w:r w:rsidR="00B34181">
        <w:t>.</w:t>
      </w:r>
      <w:r w:rsidR="00B34181">
        <w:rPr>
          <w:noProof/>
        </w:rPr>
        <w:t>2</w:t>
      </w:r>
      <w:r w:rsidR="0035138E" w:rsidRPr="005004F5">
        <w:rPr>
          <w:rFonts w:cs="Arial"/>
          <w:szCs w:val="20"/>
        </w:rPr>
        <w:fldChar w:fldCharType="end"/>
      </w:r>
      <w:r w:rsidRPr="005004F5">
        <w:rPr>
          <w:rFonts w:cs="Arial"/>
          <w:szCs w:val="20"/>
        </w:rPr>
        <w:t xml:space="preserve">(a), se </w:t>
      </w:r>
      <w:r w:rsidR="00BF2E11" w:rsidRPr="005004F5">
        <w:rPr>
          <w:rFonts w:cs="Arial"/>
          <w:szCs w:val="20"/>
        </w:rPr>
        <w:t>muestra</w:t>
      </w:r>
      <w:r w:rsidRPr="005004F5">
        <w:rPr>
          <w:rFonts w:cs="Arial"/>
          <w:szCs w:val="20"/>
        </w:rPr>
        <w:t xml:space="preserve"> </w:t>
      </w:r>
      <w:r w:rsidR="00E35029" w:rsidRPr="005004F5">
        <w:rPr>
          <w:rFonts w:cs="Arial"/>
          <w:szCs w:val="20"/>
        </w:rPr>
        <w:t>el resultado de pegar directamente el archivo</w:t>
      </w:r>
      <w:r w:rsidRPr="005004F5">
        <w:rPr>
          <w:rFonts w:cs="Arial"/>
          <w:szCs w:val="20"/>
        </w:rPr>
        <w:t xml:space="preserve"> </w:t>
      </w:r>
      <w:r w:rsidR="00E35029" w:rsidRPr="005004F5">
        <w:rPr>
          <w:rFonts w:cs="Arial"/>
          <w:szCs w:val="20"/>
        </w:rPr>
        <w:t>PPT</w:t>
      </w:r>
      <w:r w:rsidRPr="005004F5">
        <w:rPr>
          <w:rFonts w:cs="Arial"/>
          <w:szCs w:val="20"/>
        </w:rPr>
        <w:t xml:space="preserve"> y en </w:t>
      </w:r>
      <w:r w:rsidR="0035138E" w:rsidRPr="005004F5">
        <w:rPr>
          <w:rFonts w:cs="Arial"/>
          <w:szCs w:val="20"/>
        </w:rPr>
        <w:fldChar w:fldCharType="begin"/>
      </w:r>
      <w:r w:rsidR="0035138E" w:rsidRPr="005004F5">
        <w:rPr>
          <w:rFonts w:cs="Arial"/>
          <w:szCs w:val="20"/>
        </w:rPr>
        <w:instrText xml:space="preserve"> REF _Ref530490477 \h </w:instrText>
      </w:r>
      <w:r w:rsidR="0035138E" w:rsidRPr="005004F5">
        <w:rPr>
          <w:rFonts w:cs="Arial"/>
          <w:szCs w:val="20"/>
        </w:rPr>
      </w:r>
      <w:r w:rsidR="0035138E" w:rsidRPr="005004F5">
        <w:rPr>
          <w:rFonts w:cs="Arial"/>
          <w:szCs w:val="20"/>
        </w:rPr>
        <w:fldChar w:fldCharType="separate"/>
      </w:r>
      <w:r w:rsidR="00B34181" w:rsidRPr="005004F5">
        <w:t xml:space="preserve">Figura </w:t>
      </w:r>
      <w:r w:rsidR="00B34181">
        <w:rPr>
          <w:noProof/>
        </w:rPr>
        <w:t>4</w:t>
      </w:r>
      <w:r w:rsidR="00B34181">
        <w:t>.</w:t>
      </w:r>
      <w:r w:rsidR="00B34181">
        <w:rPr>
          <w:noProof/>
        </w:rPr>
        <w:t>2</w:t>
      </w:r>
      <w:r w:rsidR="0035138E" w:rsidRPr="005004F5">
        <w:rPr>
          <w:rFonts w:cs="Arial"/>
          <w:szCs w:val="20"/>
        </w:rPr>
        <w:fldChar w:fldCharType="end"/>
      </w:r>
      <w:r w:rsidRPr="005004F5">
        <w:rPr>
          <w:rFonts w:cs="Arial"/>
          <w:szCs w:val="20"/>
        </w:rPr>
        <w:t xml:space="preserve">(b) se </w:t>
      </w:r>
      <w:r w:rsidR="00BF2E11" w:rsidRPr="005004F5">
        <w:rPr>
          <w:rFonts w:cs="Arial"/>
          <w:szCs w:val="20"/>
        </w:rPr>
        <w:t>detalla</w:t>
      </w:r>
      <w:r w:rsidRPr="005004F5">
        <w:rPr>
          <w:rFonts w:cs="Arial"/>
          <w:szCs w:val="20"/>
        </w:rPr>
        <w:t xml:space="preserve"> el mismo archivo</w:t>
      </w:r>
      <w:r w:rsidR="00E35029" w:rsidRPr="005004F5">
        <w:rPr>
          <w:rFonts w:cs="Arial"/>
          <w:szCs w:val="20"/>
        </w:rPr>
        <w:t xml:space="preserve">, pero esta vez insertado en formato </w:t>
      </w:r>
      <w:r w:rsidRPr="005004F5">
        <w:rPr>
          <w:rFonts w:cs="Arial"/>
          <w:szCs w:val="20"/>
        </w:rPr>
        <w:t xml:space="preserve">PNG. </w:t>
      </w:r>
      <w:r w:rsidR="00B716B6" w:rsidRPr="005004F5">
        <w:rPr>
          <w:rFonts w:cs="Arial"/>
          <w:szCs w:val="20"/>
        </w:rPr>
        <w:t>Es visible la mejor calidad del archivo insertado con formato PNG.</w:t>
      </w:r>
      <w:r w:rsidR="002E4080">
        <w:rPr>
          <w:rFonts w:cs="Arial"/>
          <w:szCs w:val="20"/>
        </w:rPr>
        <w:t xml:space="preserve"> </w:t>
      </w:r>
      <w:r w:rsidR="00BF2E11" w:rsidRPr="005004F5">
        <w:rPr>
          <w:rFonts w:cs="Arial"/>
          <w:szCs w:val="20"/>
        </w:rPr>
        <w:t>Es importante mencionar que el caso de la</w:t>
      </w:r>
      <w:r w:rsidR="0035138E" w:rsidRPr="005004F5">
        <w:rPr>
          <w:rFonts w:cs="Arial"/>
          <w:szCs w:val="20"/>
        </w:rPr>
        <w:t xml:space="preserve"> </w:t>
      </w:r>
      <w:r w:rsidR="0035138E" w:rsidRPr="005004F5">
        <w:rPr>
          <w:rFonts w:cs="Arial"/>
          <w:szCs w:val="20"/>
        </w:rPr>
        <w:fldChar w:fldCharType="begin"/>
      </w:r>
      <w:r w:rsidR="0035138E" w:rsidRPr="005004F5">
        <w:rPr>
          <w:rFonts w:cs="Arial"/>
          <w:szCs w:val="20"/>
        </w:rPr>
        <w:instrText xml:space="preserve"> REF _Ref530490477 \h </w:instrText>
      </w:r>
      <w:r w:rsidR="0035138E" w:rsidRPr="005004F5">
        <w:rPr>
          <w:rFonts w:cs="Arial"/>
          <w:szCs w:val="20"/>
        </w:rPr>
      </w:r>
      <w:r w:rsidR="0035138E" w:rsidRPr="005004F5">
        <w:rPr>
          <w:rFonts w:cs="Arial"/>
          <w:szCs w:val="20"/>
        </w:rPr>
        <w:fldChar w:fldCharType="separate"/>
      </w:r>
      <w:r w:rsidR="00B34181" w:rsidRPr="005004F5">
        <w:t xml:space="preserve">Figura </w:t>
      </w:r>
      <w:r w:rsidR="00B34181">
        <w:rPr>
          <w:noProof/>
        </w:rPr>
        <w:t>4</w:t>
      </w:r>
      <w:r w:rsidR="00B34181">
        <w:t>.</w:t>
      </w:r>
      <w:r w:rsidR="00B34181">
        <w:rPr>
          <w:noProof/>
        </w:rPr>
        <w:t>2</w:t>
      </w:r>
      <w:r w:rsidR="0035138E" w:rsidRPr="005004F5">
        <w:rPr>
          <w:rFonts w:cs="Arial"/>
          <w:szCs w:val="20"/>
        </w:rPr>
        <w:fldChar w:fldCharType="end"/>
      </w:r>
      <w:r w:rsidR="00BF2E11" w:rsidRPr="005004F5">
        <w:rPr>
          <w:rFonts w:cs="Arial"/>
          <w:szCs w:val="20"/>
        </w:rPr>
        <w:t xml:space="preserve">, las sub-figuras y sus etiquetas están insertas en una tabla de 2 filas y 2 columnas. </w:t>
      </w:r>
      <w:bookmarkStart w:id="92" w:name="_Toc508839616"/>
      <w:bookmarkStart w:id="93" w:name="_Toc508839681"/>
      <w:bookmarkStart w:id="94" w:name="_Toc508841305"/>
      <w:bookmarkStart w:id="95" w:name="_Ref508842831"/>
      <w:r w:rsidR="002E4080">
        <w:rPr>
          <w:rFonts w:cs="Arial"/>
          <w:szCs w:val="20"/>
        </w:rPr>
        <w:t>Para el Template en formato Latex, se utiliza el comando subfigure para lograrlo.</w:t>
      </w:r>
    </w:p>
    <w:tbl>
      <w:tblPr>
        <w:tblStyle w:val="TableGrid"/>
        <w:tblW w:w="8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438"/>
      </w:tblGrid>
      <w:tr w:rsidR="00DC5AF4" w:rsidRPr="005004F5" w14:paraId="764D9EFB" w14:textId="77777777" w:rsidTr="00A5670C">
        <w:trPr>
          <w:trHeight w:val="1526"/>
          <w:jc w:val="center"/>
        </w:trPr>
        <w:tc>
          <w:tcPr>
            <w:tcW w:w="4106" w:type="dxa"/>
            <w:vAlign w:val="center"/>
          </w:tcPr>
          <w:p w14:paraId="4997F73D" w14:textId="77777777" w:rsidR="00DC5AF4" w:rsidRPr="005004F5" w:rsidRDefault="00DC5AF4" w:rsidP="00B06546">
            <w:pPr>
              <w:ind w:firstLine="0"/>
              <w:rPr>
                <w:rFonts w:cs="Arial"/>
                <w:sz w:val="18"/>
              </w:rPr>
            </w:pPr>
            <w:r w:rsidRPr="005004F5">
              <w:rPr>
                <w:rFonts w:cs="Arial"/>
                <w:noProof/>
                <w:sz w:val="18"/>
                <w:lang w:val="en-US"/>
              </w:rPr>
              <mc:AlternateContent>
                <mc:Choice Requires="wpg">
                  <w:drawing>
                    <wp:anchor distT="0" distB="0" distL="114300" distR="114300" simplePos="0" relativeHeight="251692032" behindDoc="0" locked="0" layoutInCell="1" allowOverlap="1" wp14:anchorId="7157CA89" wp14:editId="0ADD4676">
                      <wp:simplePos x="0" y="0"/>
                      <wp:positionH relativeFrom="margin">
                        <wp:posOffset>33020</wp:posOffset>
                      </wp:positionH>
                      <wp:positionV relativeFrom="page">
                        <wp:posOffset>95250</wp:posOffset>
                      </wp:positionV>
                      <wp:extent cx="2368550" cy="749300"/>
                      <wp:effectExtent l="0" t="0" r="69850" b="12700"/>
                      <wp:wrapNone/>
                      <wp:docPr id="37" name="Grupo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68550" cy="749300"/>
                                <a:chOff x="0" y="0"/>
                                <a:chExt cx="4942761" cy="1698595"/>
                              </a:xfrm>
                            </wpg:grpSpPr>
                            <wps:wsp>
                              <wps:cNvPr id="38" name="Rectángulo 38"/>
                              <wps:cNvSpPr/>
                              <wps:spPr>
                                <a:xfrm>
                                  <a:off x="2112310" y="168307"/>
                                  <a:ext cx="1059677" cy="529840"/>
                                </a:xfrm>
                                <a:prstGeom prst="rect">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3ED5A" w14:textId="77777777" w:rsidR="00285B7B" w:rsidRDefault="00285B7B" w:rsidP="00DC5AF4">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wps:txbx>
                              <wps:bodyPr rtlCol="0" anchor="ctr"/>
                            </wps:wsp>
                            <wps:wsp>
                              <wps:cNvPr id="39" name="Conector recto de flecha 39"/>
                              <wps:cNvCnPr>
                                <a:cxnSpLocks/>
                              </wps:cNvCnPr>
                              <wps:spPr>
                                <a:xfrm>
                                  <a:off x="3171987" y="433227"/>
                                  <a:ext cx="1770774" cy="0"/>
                                </a:xfrm>
                                <a:prstGeom prst="straightConnector1">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40" name="CuadroTexto 79"/>
                              <wps:cNvSpPr txBox="1"/>
                              <wps:spPr>
                                <a:xfrm>
                                  <a:off x="2343081" y="280247"/>
                                  <a:ext cx="577880" cy="347289"/>
                                </a:xfrm>
                                <a:prstGeom prst="rect">
                                  <a:avLst/>
                                </a:prstGeom>
                                <a:noFill/>
                              </wps:spPr>
                              <wps:txbx>
                                <w:txbxContent>
                                  <w:p w14:paraId="281326C1" w14:textId="77777777" w:rsidR="00285B7B" w:rsidRPr="00A5670C" w:rsidRDefault="00285B7B" w:rsidP="00DC5AF4">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14"/>
                                            <w:szCs w:val="32"/>
                                          </w:rPr>
                                          <m:t>G(s)</m:t>
                                        </m:r>
                                      </m:oMath>
                                    </m:oMathPara>
                                  </w:p>
                                </w:txbxContent>
                              </wps:txbx>
                              <wps:bodyPr wrap="square" lIns="0" tIns="0" rIns="0" bIns="0" rtlCol="0">
                                <a:noAutofit/>
                              </wps:bodyPr>
                            </wps:wsp>
                            <wps:wsp>
                              <wps:cNvPr id="41" name="Elipse 41"/>
                              <wps:cNvSpPr>
                                <a:spLocks noChangeAspect="1"/>
                              </wps:cNvSpPr>
                              <wps:spPr>
                                <a:xfrm>
                                  <a:off x="904410" y="217226"/>
                                  <a:ext cx="432001" cy="432001"/>
                                </a:xfrm>
                                <a:prstGeom prst="ellipse">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Conector recto de flecha 43"/>
                              <wps:cNvCnPr>
                                <a:cxnSpLocks/>
                              </wps:cNvCnPr>
                              <wps:spPr>
                                <a:xfrm>
                                  <a:off x="1336411" y="433227"/>
                                  <a:ext cx="775898" cy="0"/>
                                </a:xfrm>
                                <a:prstGeom prst="straightConnector1">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44" name="CuadroTexto 90"/>
                              <wps:cNvSpPr txBox="1"/>
                              <wps:spPr>
                                <a:xfrm>
                                  <a:off x="655769" y="43344"/>
                                  <a:ext cx="323751" cy="433936"/>
                                </a:xfrm>
                                <a:prstGeom prst="rect">
                                  <a:avLst/>
                                </a:prstGeom>
                                <a:noFill/>
                              </wps:spPr>
                              <wps:txbx>
                                <w:txbxContent>
                                  <w:p w14:paraId="1C79F9F1" w14:textId="77777777" w:rsidR="00285B7B" w:rsidRDefault="00285B7B" w:rsidP="00DC5AF4">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wps:txbx>
                              <wps:bodyPr wrap="square" lIns="0" tIns="0" rIns="0" bIns="0" rtlCol="0">
                                <a:noAutofit/>
                              </wps:bodyPr>
                            </wps:wsp>
                            <wps:wsp>
                              <wps:cNvPr id="46" name="CuadroTexto 91"/>
                              <wps:cNvSpPr txBox="1"/>
                              <wps:spPr>
                                <a:xfrm>
                                  <a:off x="1272484" y="584294"/>
                                  <a:ext cx="170815" cy="267970"/>
                                </a:xfrm>
                                <a:prstGeom prst="rect">
                                  <a:avLst/>
                                </a:prstGeom>
                                <a:noFill/>
                              </wps:spPr>
                              <wps:txbx>
                                <w:txbxContent>
                                  <w:p w14:paraId="6C970A20" w14:textId="77777777" w:rsidR="00285B7B" w:rsidRDefault="00285B7B" w:rsidP="00DC5AF4">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wps:txbx>
                              <wps:bodyPr wrap="square" lIns="0" tIns="0" rIns="0" bIns="0" rtlCol="0">
                                <a:noAutofit/>
                              </wps:bodyPr>
                            </wps:wsp>
                            <wps:wsp>
                              <wps:cNvPr id="47" name="Conector recto de flecha 47"/>
                              <wps:cNvCnPr/>
                              <wps:spPr>
                                <a:xfrm flipV="1">
                                  <a:off x="208958" y="433227"/>
                                  <a:ext cx="695452" cy="1366"/>
                                </a:xfrm>
                                <a:prstGeom prst="straightConnector1">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48" name="CuadroTexto 93"/>
                              <wps:cNvSpPr txBox="1"/>
                              <wps:spPr>
                                <a:xfrm>
                                  <a:off x="3944622" y="33105"/>
                                  <a:ext cx="695789" cy="338850"/>
                                </a:xfrm>
                                <a:prstGeom prst="rect">
                                  <a:avLst/>
                                </a:prstGeom>
                                <a:noFill/>
                              </wps:spPr>
                              <wps:txbx>
                                <w:txbxContent>
                                  <w:p w14:paraId="4F3CD5A8" w14:textId="77777777" w:rsidR="00285B7B" w:rsidRDefault="00285B7B" w:rsidP="00DC5AF4">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12"/>
                                            <w:szCs w:val="36"/>
                                          </w:rPr>
                                          <m:t>Y</m:t>
                                        </m:r>
                                        <m:d>
                                          <m:dPr>
                                            <m:ctrlPr>
                                              <w:rPr>
                                                <w:rFonts w:ascii="Cambria Math" w:hAnsi="Cambria Math" w:cstheme="minorBidi"/>
                                                <w:i/>
                                                <w:iCs/>
                                                <w:color w:val="000000" w:themeColor="text1"/>
                                                <w:kern w:val="24"/>
                                                <w:sz w:val="12"/>
                                                <w:szCs w:val="36"/>
                                              </w:rPr>
                                            </m:ctrlPr>
                                          </m:dPr>
                                          <m:e>
                                            <m:r>
                                              <w:rPr>
                                                <w:rFonts w:ascii="Cambria Math" w:hAnsi="Cambria Math" w:cstheme="minorBidi"/>
                                                <w:color w:val="000000" w:themeColor="text1"/>
                                                <w:kern w:val="24"/>
                                                <w:sz w:val="12"/>
                                                <w:szCs w:val="36"/>
                                              </w:rPr>
                                              <m:t>S</m:t>
                                            </m:r>
                                          </m:e>
                                        </m:d>
                                      </m:oMath>
                                    </m:oMathPara>
                                  </w:p>
                                </w:txbxContent>
                              </wps:txbx>
                              <wps:bodyPr wrap="square" lIns="0" tIns="0" rIns="0" bIns="0" rtlCol="0">
                                <a:noAutofit/>
                              </wps:bodyPr>
                            </wps:wsp>
                            <wps:wsp>
                              <wps:cNvPr id="49" name="CuadroTexto 94"/>
                              <wps:cNvSpPr txBox="1"/>
                              <wps:spPr>
                                <a:xfrm>
                                  <a:off x="0" y="0"/>
                                  <a:ext cx="630991" cy="409151"/>
                                </a:xfrm>
                                <a:prstGeom prst="rect">
                                  <a:avLst/>
                                </a:prstGeom>
                                <a:noFill/>
                              </wps:spPr>
                              <wps:txbx>
                                <w:txbxContent>
                                  <w:p w14:paraId="28FA9B45" w14:textId="77777777" w:rsidR="00285B7B" w:rsidRPr="00A5670C" w:rsidRDefault="00285B7B" w:rsidP="00DC5AF4">
                                    <w:pPr>
                                      <w:pStyle w:val="NormalWeb"/>
                                      <w:spacing w:before="0" w:beforeAutospacing="0" w:after="0" w:afterAutospacing="0"/>
                                      <w:rPr>
                                        <w:sz w:val="8"/>
                                      </w:rPr>
                                    </w:pPr>
                                    <m:oMathPara>
                                      <m:oMathParaPr>
                                        <m:jc m:val="centerGroup"/>
                                      </m:oMathParaPr>
                                      <m:oMath>
                                        <m:r>
                                          <w:rPr>
                                            <w:rFonts w:ascii="Cambria Math" w:hAnsi="Cambria Math" w:cstheme="minorBidi"/>
                                            <w:color w:val="000000" w:themeColor="text1"/>
                                            <w:kern w:val="24"/>
                                            <w:sz w:val="14"/>
                                            <w:szCs w:val="36"/>
                                          </w:rPr>
                                          <m:t>U</m:t>
                                        </m:r>
                                        <m:d>
                                          <m:dPr>
                                            <m:ctrlPr>
                                              <w:rPr>
                                                <w:rFonts w:ascii="Cambria Math" w:hAnsi="Cambria Math" w:cstheme="minorBidi"/>
                                                <w:i/>
                                                <w:iCs/>
                                                <w:color w:val="000000" w:themeColor="text1"/>
                                                <w:kern w:val="24"/>
                                                <w:sz w:val="14"/>
                                                <w:szCs w:val="36"/>
                                              </w:rPr>
                                            </m:ctrlPr>
                                          </m:dPr>
                                          <m:e>
                                            <m:r>
                                              <w:rPr>
                                                <w:rFonts w:ascii="Cambria Math" w:hAnsi="Cambria Math" w:cstheme="minorBidi"/>
                                                <w:color w:val="000000" w:themeColor="text1"/>
                                                <w:kern w:val="24"/>
                                                <w:sz w:val="14"/>
                                                <w:szCs w:val="36"/>
                                              </w:rPr>
                                              <m:t>S</m:t>
                                            </m:r>
                                          </m:e>
                                        </m:d>
                                      </m:oMath>
                                    </m:oMathPara>
                                  </w:p>
                                </w:txbxContent>
                              </wps:txbx>
                              <wps:bodyPr wrap="square" lIns="0" tIns="0" rIns="0" bIns="0" rtlCol="0">
                                <a:noAutofit/>
                              </wps:bodyPr>
                            </wps:wsp>
                            <wps:wsp>
                              <wps:cNvPr id="50" name="Rectángulo 50"/>
                              <wps:cNvSpPr/>
                              <wps:spPr>
                                <a:xfrm>
                                  <a:off x="2113972" y="1168755"/>
                                  <a:ext cx="1059678" cy="529840"/>
                                </a:xfrm>
                                <a:prstGeom prst="rect">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74E2A" w14:textId="77777777" w:rsidR="00285B7B" w:rsidRDefault="00285B7B" w:rsidP="00DC5AF4">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wps:txbx>
                              <wps:bodyPr rtlCol="0" anchor="ctr"/>
                            </wps:wsp>
                            <wps:wsp>
                              <wps:cNvPr id="51" name="CuadroTexto 99"/>
                              <wps:cNvSpPr txBox="1"/>
                              <wps:spPr>
                                <a:xfrm>
                                  <a:off x="2321083" y="1255968"/>
                                  <a:ext cx="676123" cy="356265"/>
                                </a:xfrm>
                                <a:prstGeom prst="rect">
                                  <a:avLst/>
                                </a:prstGeom>
                                <a:noFill/>
                              </wps:spPr>
                              <wps:txbx>
                                <w:txbxContent>
                                  <w:p w14:paraId="372099E1" w14:textId="77777777" w:rsidR="00285B7B" w:rsidRPr="00A5670C" w:rsidRDefault="00285B7B" w:rsidP="00DC5AF4">
                                    <w:pPr>
                                      <w:pStyle w:val="NormalWeb"/>
                                      <w:spacing w:before="0" w:beforeAutospacing="0" w:after="0" w:afterAutospacing="0"/>
                                      <w:rPr>
                                        <w:sz w:val="14"/>
                                      </w:rPr>
                                    </w:pPr>
                                    <m:oMathPara>
                                      <m:oMathParaPr>
                                        <m:jc m:val="centerGroup"/>
                                      </m:oMathParaPr>
                                      <m:oMath>
                                        <m:r>
                                          <w:rPr>
                                            <w:rFonts w:ascii="Cambria Math" w:hAnsi="Cambria Math" w:cstheme="minorBidi"/>
                                            <w:color w:val="000000" w:themeColor="text1"/>
                                            <w:kern w:val="24"/>
                                            <w:sz w:val="14"/>
                                            <w:szCs w:val="32"/>
                                          </w:rPr>
                                          <m:t>H(s)</m:t>
                                        </m:r>
                                      </m:oMath>
                                    </m:oMathPara>
                                  </w:p>
                                </w:txbxContent>
                              </wps:txbx>
                              <wps:bodyPr wrap="square" lIns="0" tIns="0" rIns="0" bIns="0" rtlCol="0">
                                <a:noAutofit/>
                              </wps:bodyPr>
                            </wps:wsp>
                            <wps:wsp>
                              <wps:cNvPr id="52" name="Conector: angular 52"/>
                              <wps:cNvCnPr>
                                <a:cxnSpLocks/>
                              </wps:cNvCnPr>
                              <wps:spPr>
                                <a:xfrm rot="5400000">
                                  <a:off x="3149703" y="457173"/>
                                  <a:ext cx="1000450" cy="952555"/>
                                </a:xfrm>
                                <a:prstGeom prst="bentConnector2">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53" name="Conector: angular 53"/>
                              <wps:cNvCnPr/>
                              <wps:spPr>
                                <a:xfrm rot="10800000">
                                  <a:off x="1120412" y="649227"/>
                                  <a:ext cx="993562" cy="784448"/>
                                </a:xfrm>
                                <a:prstGeom prst="bentConnector2">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7157CA89" id="Grupo 2" o:spid="_x0000_s1034" style="position:absolute;left:0;text-align:left;margin-left:2.6pt;margin-top:7.5pt;width:186.5pt;height:59pt;z-index:251692032;mso-position-horizontal-relative:margin;mso-position-vertical-relative:page;mso-width-relative:margin;mso-height-relative:margin" coordsize="49427,1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">
                      <v:rect id="Rectángulo 38" o:spid="_x0000_s1035" style="position:absolute;left:21123;top:1683;width:10596;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" fillcolor="white [3212]" strokecolor="black [3213]" strokeweight="1.75pt">
                        <v:textbox>
                          <w:txbxContent>
                            <w:p w14:paraId="5E93ED5A" w14:textId="77777777" w:rsidR="00285B7B" w:rsidRDefault="00285B7B" w:rsidP="00DC5AF4">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v:textbox>
                      </v:rect>
                      <v:shapetype id="_x0000_t32" coordsize="21600,21600" o:spt="32" o:oned="t" path="m,l21600,21600e" filled="f">
                        <v:path arrowok="t" fillok="f" o:connecttype="none"/>
                        <o:lock v:ext="edit" shapetype="t"/>
                      </v:shapetype>
                      <v:shape id="Conector recto de flecha 39" o:spid="_x0000_s1036" type="#_x0000_t32" style="position:absolute;left:31719;top:4332;width:17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" filled="t" fillcolor="white [3212]" strokecolor="black [3213]" strokeweight="1.75pt">
                        <v:stroke endarrow="block" joinstyle="miter"/>
                        <o:lock v:ext="edit" shapetype="f"/>
                      </v:shape>
                      <v:shape id="CuadroTexto 79" o:spid="_x0000_s1037" type="#_x0000_t202" style="position:absolute;left:23430;top:2802;width:5779;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81326C1" w14:textId="77777777" w:rsidR="00285B7B" w:rsidRPr="00A5670C" w:rsidRDefault="00285B7B" w:rsidP="00DC5AF4">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14"/>
                                      <w:szCs w:val="32"/>
                                    </w:rPr>
                                    <m:t>G(s)</m:t>
                                  </m:r>
                                </m:oMath>
                              </m:oMathPara>
                            </w:p>
                          </w:txbxContent>
                        </v:textbox>
                      </v:shape>
                      <v:oval id="Elipse 41" o:spid="_x0000_s1038" style="position:absolute;left:9044;top:2172;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" fillcolor="white [3212]" strokecolor="black [3213]" strokeweight="1.75pt">
                        <v:stroke joinstyle="miter"/>
                        <v:path arrowok="t"/>
                        <o:lock v:ext="edit" aspectratio="t"/>
                      </v:oval>
                      <v:shape id="Conector recto de flecha 43" o:spid="_x0000_s1039" type="#_x0000_t32" style="position:absolute;left:13364;top:4332;width:7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" filled="t" fillcolor="white [3212]" strokecolor="black [3213]" strokeweight="1.75pt">
                        <v:stroke endarrow="block" joinstyle="miter"/>
                        <o:lock v:ext="edit" shapetype="f"/>
                      </v:shape>
                      <v:shape id="CuadroTexto 90" o:spid="_x0000_s1040" type="#_x0000_t202" style="position:absolute;left:6557;top:433;width:3238;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C79F9F1" w14:textId="77777777" w:rsidR="00285B7B" w:rsidRDefault="00285B7B" w:rsidP="00DC5AF4">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v:textbox>
                      </v:shape>
                      <v:shape id="CuadroTexto 91" o:spid="_x0000_s1041" type="#_x0000_t202" style="position:absolute;left:12724;top:5842;width:1708;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C970A20" w14:textId="77777777" w:rsidR="00285B7B" w:rsidRDefault="00285B7B" w:rsidP="00DC5AF4">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v:textbox>
                      </v:shape>
                      <v:shape id="Conector recto de flecha 47" o:spid="_x0000_s1042" type="#_x0000_t32" style="position:absolute;left:2089;top:4332;width:695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" filled="t" fillcolor="white [3212]" strokecolor="black [3213]" strokeweight="1.75pt">
                        <v:stroke endarrow="block" joinstyle="miter"/>
                      </v:shape>
                      <v:shape id="CuadroTexto 93" o:spid="_x0000_s1043" type="#_x0000_t202" style="position:absolute;left:39446;top:331;width:6958;height: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F3CD5A8" w14:textId="77777777" w:rsidR="00285B7B" w:rsidRDefault="00285B7B" w:rsidP="00DC5AF4">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12"/>
                                      <w:szCs w:val="36"/>
                                    </w:rPr>
                                    <m:t>Y</m:t>
                                  </m:r>
                                  <m:d>
                                    <m:dPr>
                                      <m:ctrlPr>
                                        <w:rPr>
                                          <w:rFonts w:ascii="Cambria Math" w:hAnsi="Cambria Math" w:cstheme="minorBidi"/>
                                          <w:i/>
                                          <w:iCs/>
                                          <w:color w:val="000000" w:themeColor="text1"/>
                                          <w:kern w:val="24"/>
                                          <w:sz w:val="12"/>
                                          <w:szCs w:val="36"/>
                                        </w:rPr>
                                      </m:ctrlPr>
                                    </m:dPr>
                                    <m:e>
                                      <m:r>
                                        <w:rPr>
                                          <w:rFonts w:ascii="Cambria Math" w:hAnsi="Cambria Math" w:cstheme="minorBidi"/>
                                          <w:color w:val="000000" w:themeColor="text1"/>
                                          <w:kern w:val="24"/>
                                          <w:sz w:val="12"/>
                                          <w:szCs w:val="36"/>
                                        </w:rPr>
                                        <m:t>S</m:t>
                                      </m:r>
                                    </m:e>
                                  </m:d>
                                </m:oMath>
                              </m:oMathPara>
                            </w:p>
                          </w:txbxContent>
                        </v:textbox>
                      </v:shape>
                      <v:shape id="CuadroTexto 94" o:spid="_x0000_s1044" type="#_x0000_t202" style="position:absolute;width:6309;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8FA9B45" w14:textId="77777777" w:rsidR="00285B7B" w:rsidRPr="00A5670C" w:rsidRDefault="00285B7B" w:rsidP="00DC5AF4">
                              <w:pPr>
                                <w:pStyle w:val="NormalWeb"/>
                                <w:spacing w:before="0" w:beforeAutospacing="0" w:after="0" w:afterAutospacing="0"/>
                                <w:rPr>
                                  <w:sz w:val="8"/>
                                </w:rPr>
                              </w:pPr>
                              <m:oMathPara>
                                <m:oMathParaPr>
                                  <m:jc m:val="centerGroup"/>
                                </m:oMathParaPr>
                                <m:oMath>
                                  <m:r>
                                    <w:rPr>
                                      <w:rFonts w:ascii="Cambria Math" w:hAnsi="Cambria Math" w:cstheme="minorBidi"/>
                                      <w:color w:val="000000" w:themeColor="text1"/>
                                      <w:kern w:val="24"/>
                                      <w:sz w:val="14"/>
                                      <w:szCs w:val="36"/>
                                    </w:rPr>
                                    <m:t>U</m:t>
                                  </m:r>
                                  <m:d>
                                    <m:dPr>
                                      <m:ctrlPr>
                                        <w:rPr>
                                          <w:rFonts w:ascii="Cambria Math" w:hAnsi="Cambria Math" w:cstheme="minorBidi"/>
                                          <w:i/>
                                          <w:iCs/>
                                          <w:color w:val="000000" w:themeColor="text1"/>
                                          <w:kern w:val="24"/>
                                          <w:sz w:val="14"/>
                                          <w:szCs w:val="36"/>
                                        </w:rPr>
                                      </m:ctrlPr>
                                    </m:dPr>
                                    <m:e>
                                      <m:r>
                                        <w:rPr>
                                          <w:rFonts w:ascii="Cambria Math" w:hAnsi="Cambria Math" w:cstheme="minorBidi"/>
                                          <w:color w:val="000000" w:themeColor="text1"/>
                                          <w:kern w:val="24"/>
                                          <w:sz w:val="14"/>
                                          <w:szCs w:val="36"/>
                                        </w:rPr>
                                        <m:t>S</m:t>
                                      </m:r>
                                    </m:e>
                                  </m:d>
                                </m:oMath>
                              </m:oMathPara>
                            </w:p>
                          </w:txbxContent>
                        </v:textbox>
                      </v:shape>
                      <v:rect id="Rectángulo 50" o:spid="_x0000_s1045" style="position:absolute;left:21139;top:11687;width:10597;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" fillcolor="white [3212]" strokecolor="black [3213]" strokeweight="1.75pt">
                        <v:textbox>
                          <w:txbxContent>
                            <w:p w14:paraId="38174E2A" w14:textId="77777777" w:rsidR="00285B7B" w:rsidRDefault="00285B7B" w:rsidP="00DC5AF4">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v:textbox>
                      </v:rect>
                      <v:shape id="CuadroTexto 99" o:spid="_x0000_s1046" type="#_x0000_t202" style="position:absolute;left:23210;top:12559;width:676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72099E1" w14:textId="77777777" w:rsidR="00285B7B" w:rsidRPr="00A5670C" w:rsidRDefault="00285B7B" w:rsidP="00DC5AF4">
                              <w:pPr>
                                <w:pStyle w:val="NormalWeb"/>
                                <w:spacing w:before="0" w:beforeAutospacing="0" w:after="0" w:afterAutospacing="0"/>
                                <w:rPr>
                                  <w:sz w:val="14"/>
                                </w:rPr>
                              </w:pPr>
                              <m:oMathPara>
                                <m:oMathParaPr>
                                  <m:jc m:val="centerGroup"/>
                                </m:oMathParaPr>
                                <m:oMath>
                                  <m:r>
                                    <w:rPr>
                                      <w:rFonts w:ascii="Cambria Math" w:hAnsi="Cambria Math" w:cstheme="minorBidi"/>
                                      <w:color w:val="000000" w:themeColor="text1"/>
                                      <w:kern w:val="24"/>
                                      <w:sz w:val="14"/>
                                      <w:szCs w:val="32"/>
                                    </w:rPr>
                                    <m:t>H(s)</m:t>
                                  </m:r>
                                </m:oMath>
                              </m:oMathPara>
                            </w:p>
                          </w:txbxContent>
                        </v:textbox>
                      </v:shape>
                      <v:shapetype id="_x0000_t33" coordsize="21600,21600" o:spt="33" o:oned="t" path="m,l21600,r,21600e" filled="f">
                        <v:stroke joinstyle="miter"/>
                        <v:path arrowok="t" fillok="f" o:connecttype="none"/>
                        <o:lock v:ext="edit" shapetype="t"/>
                      </v:shapetype>
                      <v:shape id="Conector: angular 52" o:spid="_x0000_s1047" type="#_x0000_t33" style="position:absolute;left:31497;top:4571;width:10004;height:95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" filled="t" fillcolor="white [3212]" strokecolor="black [3213]" strokeweight="1.75pt">
                        <v:stroke endarrow="block"/>
                        <o:lock v:ext="edit" shapetype="f"/>
                      </v:shape>
                      <v:shape id="Conector: angular 53" o:spid="_x0000_s1048" type="#_x0000_t33" style="position:absolute;left:11204;top:6492;width:9935;height:784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" filled="t" fillcolor="white [3212]" strokecolor="black [3213]" strokeweight="1.75pt">
                        <v:stroke endarrow="block"/>
                      </v:shape>
                      <w10:wrap anchorx="margin" anchory="page"/>
                    </v:group>
                  </w:pict>
                </mc:Fallback>
              </mc:AlternateContent>
            </w:r>
          </w:p>
        </w:tc>
        <w:tc>
          <w:tcPr>
            <w:tcW w:w="4438" w:type="dxa"/>
            <w:vAlign w:val="center"/>
          </w:tcPr>
          <w:p w14:paraId="65F4AAE9" w14:textId="77777777" w:rsidR="00DC5AF4" w:rsidRPr="005004F5" w:rsidRDefault="00DC5AF4" w:rsidP="00B06546">
            <w:pPr>
              <w:keepNext/>
              <w:ind w:firstLine="0"/>
            </w:pPr>
            <w:r w:rsidRPr="005004F5">
              <w:rPr>
                <w:rFonts w:cs="Arial"/>
                <w:noProof/>
                <w:sz w:val="18"/>
                <w:lang w:val="en-US"/>
              </w:rPr>
              <w:drawing>
                <wp:anchor distT="0" distB="0" distL="114300" distR="114300" simplePos="0" relativeHeight="251693056" behindDoc="0" locked="0" layoutInCell="1" allowOverlap="1" wp14:anchorId="74F281C5" wp14:editId="1A7DC3B5">
                  <wp:simplePos x="0" y="0"/>
                  <wp:positionH relativeFrom="column">
                    <wp:posOffset>18415</wp:posOffset>
                  </wp:positionH>
                  <wp:positionV relativeFrom="paragraph">
                    <wp:posOffset>-64770</wp:posOffset>
                  </wp:positionV>
                  <wp:extent cx="2438400" cy="8191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4_2_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819150"/>
                          </a:xfrm>
                          <a:prstGeom prst="rect">
                            <a:avLst/>
                          </a:prstGeom>
                        </pic:spPr>
                      </pic:pic>
                    </a:graphicData>
                  </a:graphic>
                  <wp14:sizeRelH relativeFrom="page">
                    <wp14:pctWidth>0</wp14:pctWidth>
                  </wp14:sizeRelH>
                  <wp14:sizeRelV relativeFrom="page">
                    <wp14:pctHeight>0</wp14:pctHeight>
                  </wp14:sizeRelV>
                </wp:anchor>
              </w:drawing>
            </w:r>
          </w:p>
        </w:tc>
      </w:tr>
      <w:tr w:rsidR="00DC5AF4" w:rsidRPr="005004F5" w14:paraId="15730E33" w14:textId="77777777" w:rsidTr="00F11798">
        <w:trPr>
          <w:trHeight w:val="94"/>
          <w:jc w:val="center"/>
        </w:trPr>
        <w:tc>
          <w:tcPr>
            <w:tcW w:w="4106" w:type="dxa"/>
            <w:vAlign w:val="center"/>
          </w:tcPr>
          <w:p w14:paraId="1AD90A6F" w14:textId="77777777" w:rsidR="00DC5AF4" w:rsidRPr="005004F5" w:rsidRDefault="00DC5AF4" w:rsidP="00DC5AF4">
            <w:pPr>
              <w:jc w:val="center"/>
              <w:rPr>
                <w:rFonts w:cs="Arial"/>
                <w:sz w:val="18"/>
              </w:rPr>
            </w:pPr>
            <w:r w:rsidRPr="005004F5">
              <w:rPr>
                <w:rFonts w:cs="Arial"/>
                <w:sz w:val="18"/>
              </w:rPr>
              <w:t>(a)</w:t>
            </w:r>
          </w:p>
        </w:tc>
        <w:tc>
          <w:tcPr>
            <w:tcW w:w="4438" w:type="dxa"/>
            <w:vAlign w:val="center"/>
          </w:tcPr>
          <w:p w14:paraId="1371F28F" w14:textId="77777777" w:rsidR="00DC5AF4" w:rsidRPr="005004F5" w:rsidRDefault="00DC5AF4" w:rsidP="00DC5AF4">
            <w:pPr>
              <w:keepNext/>
              <w:jc w:val="center"/>
              <w:rPr>
                <w:rFonts w:cs="Arial"/>
                <w:noProof/>
                <w:sz w:val="18"/>
                <w:lang w:eastAsia="es-CL"/>
              </w:rPr>
            </w:pPr>
            <w:r w:rsidRPr="005004F5">
              <w:t>(b)</w:t>
            </w:r>
          </w:p>
        </w:tc>
      </w:tr>
    </w:tbl>
    <w:p w14:paraId="79F4817B" w14:textId="45EAB8C7" w:rsidR="00116792" w:rsidRPr="005004F5" w:rsidRDefault="00CC495E" w:rsidP="00116792">
      <w:pPr>
        <w:pStyle w:val="Caption"/>
        <w:rPr>
          <w:rFonts w:cs="Arial"/>
          <w:noProof/>
          <w:sz w:val="18"/>
        </w:rPr>
      </w:pPr>
      <w:bookmarkStart w:id="96" w:name="_Ref530490477"/>
      <w:bookmarkStart w:id="97" w:name="_Toc530489113"/>
      <w:bookmarkStart w:id="98" w:name="_Toc535236970"/>
      <w:bookmarkEnd w:id="92"/>
      <w:bookmarkEnd w:id="93"/>
      <w:bookmarkEnd w:id="94"/>
      <w:bookmarkEnd w:id="95"/>
      <w:r w:rsidRPr="005004F5">
        <w:t xml:space="preserve">Figura </w:t>
      </w:r>
      <w:r w:rsidR="00B06546">
        <w:rPr>
          <w:noProof/>
        </w:rPr>
        <w:fldChar w:fldCharType="begin"/>
      </w:r>
      <w:r w:rsidR="00B06546">
        <w:rPr>
          <w:noProof/>
        </w:rPr>
        <w:instrText xml:space="preserve"> STYLEREF 1 \s </w:instrText>
      </w:r>
      <w:r w:rsidR="00B06546">
        <w:rPr>
          <w:noProof/>
        </w:rPr>
        <w:fldChar w:fldCharType="separate"/>
      </w:r>
      <w:r w:rsidR="00B34181">
        <w:rPr>
          <w:noProof/>
        </w:rPr>
        <w:t>4</w:t>
      </w:r>
      <w:r w:rsidR="00B06546">
        <w:rPr>
          <w:noProof/>
        </w:rPr>
        <w:fldChar w:fldCharType="end"/>
      </w:r>
      <w:r w:rsidR="00B13CA7">
        <w:t>.</w:t>
      </w:r>
      <w:r w:rsidR="00B06546">
        <w:rPr>
          <w:noProof/>
        </w:rPr>
        <w:fldChar w:fldCharType="begin"/>
      </w:r>
      <w:r w:rsidR="00B06546">
        <w:rPr>
          <w:noProof/>
        </w:rPr>
        <w:instrText xml:space="preserve"> SEQ Figura \* ARABIC \s 1 </w:instrText>
      </w:r>
      <w:r w:rsidR="00B06546">
        <w:rPr>
          <w:noProof/>
        </w:rPr>
        <w:fldChar w:fldCharType="separate"/>
      </w:r>
      <w:r w:rsidR="00B34181">
        <w:rPr>
          <w:noProof/>
        </w:rPr>
        <w:t>2</w:t>
      </w:r>
      <w:r w:rsidR="00B06546">
        <w:rPr>
          <w:noProof/>
        </w:rPr>
        <w:fldChar w:fldCharType="end"/>
      </w:r>
      <w:bookmarkEnd w:id="96"/>
      <w:r w:rsidR="00AE6AB2">
        <w:rPr>
          <w:noProof/>
        </w:rPr>
        <w:t>.</w:t>
      </w:r>
      <w:r w:rsidRPr="005004F5">
        <w:t xml:space="preserve"> Diagrama de bloques de prueba. (a) Formato PPT. (b) Formato PNG</w:t>
      </w:r>
      <w:bookmarkEnd w:id="97"/>
      <w:bookmarkEnd w:id="98"/>
    </w:p>
    <w:p w14:paraId="34184C69" w14:textId="376C3416" w:rsidR="00DC5AF4" w:rsidRPr="002E4080" w:rsidRDefault="00E35029" w:rsidP="00DC5AF4">
      <w:pPr>
        <w:rPr>
          <w:rFonts w:cs="Arial"/>
          <w:szCs w:val="20"/>
        </w:rPr>
      </w:pPr>
      <w:r w:rsidRPr="005004F5">
        <w:rPr>
          <w:rFonts w:cs="Arial"/>
          <w:szCs w:val="20"/>
        </w:rPr>
        <w:t xml:space="preserve">Se incluye la </w:t>
      </w:r>
      <w:r w:rsidR="0035138E" w:rsidRPr="005004F5">
        <w:rPr>
          <w:rFonts w:cs="Arial"/>
          <w:szCs w:val="20"/>
        </w:rPr>
        <w:fldChar w:fldCharType="begin"/>
      </w:r>
      <w:r w:rsidR="0035138E" w:rsidRPr="005004F5">
        <w:rPr>
          <w:rFonts w:cs="Arial"/>
          <w:szCs w:val="20"/>
        </w:rPr>
        <w:instrText xml:space="preserve"> REF _Ref530490516 \h </w:instrText>
      </w:r>
      <w:r w:rsidR="0035138E" w:rsidRPr="005004F5">
        <w:rPr>
          <w:rFonts w:cs="Arial"/>
          <w:szCs w:val="20"/>
        </w:rPr>
      </w:r>
      <w:r w:rsidR="0035138E" w:rsidRPr="005004F5">
        <w:rPr>
          <w:rFonts w:cs="Arial"/>
          <w:szCs w:val="20"/>
        </w:rPr>
        <w:fldChar w:fldCharType="separate"/>
      </w:r>
      <w:r w:rsidR="00B34181" w:rsidRPr="005004F5">
        <w:t xml:space="preserve">Figura </w:t>
      </w:r>
      <w:r w:rsidR="00B34181">
        <w:rPr>
          <w:noProof/>
        </w:rPr>
        <w:t>4</w:t>
      </w:r>
      <w:r w:rsidR="00B34181">
        <w:t>.</w:t>
      </w:r>
      <w:r w:rsidR="00B34181">
        <w:rPr>
          <w:noProof/>
        </w:rPr>
        <w:t>3</w:t>
      </w:r>
      <w:r w:rsidR="0035138E" w:rsidRPr="005004F5">
        <w:rPr>
          <w:rFonts w:cs="Arial"/>
          <w:szCs w:val="20"/>
        </w:rPr>
        <w:fldChar w:fldCharType="end"/>
      </w:r>
      <w:r w:rsidR="0035138E" w:rsidRPr="005004F5">
        <w:rPr>
          <w:rFonts w:cs="Arial"/>
          <w:szCs w:val="20"/>
        </w:rPr>
        <w:t xml:space="preserve"> </w:t>
      </w:r>
      <w:r w:rsidRPr="005004F5">
        <w:rPr>
          <w:rFonts w:cs="Arial"/>
          <w:szCs w:val="20"/>
        </w:rPr>
        <w:t xml:space="preserve">para mostrar como agregar imágenes múltiples verticales. En este caso, se presentan formas de onda de señales eléctricas. </w:t>
      </w:r>
      <w:r w:rsidR="00EE07C3" w:rsidRPr="005004F5">
        <w:rPr>
          <w:rFonts w:cs="Arial"/>
          <w:szCs w:val="20"/>
        </w:rPr>
        <w:t xml:space="preserve">Todos los ejes deben tener un nombre y la unidad de medida del eje entre paréntesis.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4"/>
        <w:gridCol w:w="20"/>
      </w:tblGrid>
      <w:tr w:rsidR="00DC5AF4" w:rsidRPr="005004F5" w14:paraId="79AC143B" w14:textId="77777777" w:rsidTr="00CC495E">
        <w:trPr>
          <w:gridAfter w:val="1"/>
          <w:wAfter w:w="20" w:type="dxa"/>
          <w:jc w:val="center"/>
        </w:trPr>
        <w:tc>
          <w:tcPr>
            <w:tcW w:w="8524" w:type="dxa"/>
            <w:vAlign w:val="center"/>
          </w:tcPr>
          <w:p w14:paraId="23383462" w14:textId="77777777" w:rsidR="00CC495E" w:rsidRPr="005004F5" w:rsidRDefault="00DC5AF4" w:rsidP="00CC495E">
            <w:pPr>
              <w:keepNext/>
              <w:jc w:val="center"/>
            </w:pPr>
            <w:r w:rsidRPr="005004F5">
              <w:rPr>
                <w:rFonts w:cs="Arial"/>
                <w:noProof/>
                <w:sz w:val="18"/>
                <w:lang w:val="en-US"/>
              </w:rPr>
              <w:lastRenderedPageBreak/>
              <w:drawing>
                <wp:inline distT="0" distB="0" distL="0" distR="0" wp14:anchorId="6207E7DE" wp14:editId="3A28C236">
                  <wp:extent cx="3070848" cy="324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4_3_JPG.jpg"/>
                          <pic:cNvPicPr/>
                        </pic:nvPicPr>
                        <pic:blipFill rotWithShape="1">
                          <a:blip r:embed="rId24" cstate="print">
                            <a:extLst>
                              <a:ext uri="{28A0092B-C50C-407E-A947-70E740481C1C}">
                                <a14:useLocalDpi xmlns:a14="http://schemas.microsoft.com/office/drawing/2010/main" val="0"/>
                              </a:ext>
                            </a:extLst>
                          </a:blip>
                          <a:srcRect t="5116" b="2978"/>
                          <a:stretch/>
                        </pic:blipFill>
                        <pic:spPr bwMode="auto">
                          <a:xfrm>
                            <a:off x="0" y="0"/>
                            <a:ext cx="3070848" cy="3240000"/>
                          </a:xfrm>
                          <a:prstGeom prst="rect">
                            <a:avLst/>
                          </a:prstGeom>
                          <a:ln>
                            <a:noFill/>
                          </a:ln>
                          <a:extLst>
                            <a:ext uri="{53640926-AAD7-44D8-BBD7-CCE9431645EC}">
                              <a14:shadowObscured xmlns:a14="http://schemas.microsoft.com/office/drawing/2010/main"/>
                            </a:ext>
                          </a:extLst>
                        </pic:spPr>
                      </pic:pic>
                    </a:graphicData>
                  </a:graphic>
                </wp:inline>
              </w:drawing>
            </w:r>
          </w:p>
          <w:p w14:paraId="3E3E5E15" w14:textId="50771B1F" w:rsidR="00DC5AF4" w:rsidRPr="005004F5" w:rsidRDefault="00CC495E" w:rsidP="00CC495E">
            <w:pPr>
              <w:pStyle w:val="Caption"/>
            </w:pPr>
            <w:bookmarkStart w:id="99" w:name="_Ref530490516"/>
            <w:bookmarkStart w:id="100" w:name="_Toc530489114"/>
            <w:bookmarkStart w:id="101" w:name="_Toc535236971"/>
            <w:r w:rsidRPr="005004F5">
              <w:t xml:space="preserve">Figura </w:t>
            </w:r>
            <w:r w:rsidR="00B06546">
              <w:rPr>
                <w:noProof/>
              </w:rPr>
              <w:fldChar w:fldCharType="begin"/>
            </w:r>
            <w:r w:rsidR="00B06546">
              <w:rPr>
                <w:noProof/>
              </w:rPr>
              <w:instrText xml:space="preserve"> STYLEREF 1 \s </w:instrText>
            </w:r>
            <w:r w:rsidR="00B06546">
              <w:rPr>
                <w:noProof/>
              </w:rPr>
              <w:fldChar w:fldCharType="separate"/>
            </w:r>
            <w:r w:rsidR="00B34181">
              <w:rPr>
                <w:noProof/>
              </w:rPr>
              <w:t>4</w:t>
            </w:r>
            <w:r w:rsidR="00B06546">
              <w:rPr>
                <w:noProof/>
              </w:rPr>
              <w:fldChar w:fldCharType="end"/>
            </w:r>
            <w:r w:rsidR="00B13CA7">
              <w:t>.</w:t>
            </w:r>
            <w:r w:rsidR="00B06546">
              <w:rPr>
                <w:noProof/>
              </w:rPr>
              <w:fldChar w:fldCharType="begin"/>
            </w:r>
            <w:r w:rsidR="00B06546">
              <w:rPr>
                <w:noProof/>
              </w:rPr>
              <w:instrText xml:space="preserve"> SEQ Figura \* ARABIC \s 1 </w:instrText>
            </w:r>
            <w:r w:rsidR="00B06546">
              <w:rPr>
                <w:noProof/>
              </w:rPr>
              <w:fldChar w:fldCharType="separate"/>
            </w:r>
            <w:r w:rsidR="00B34181">
              <w:rPr>
                <w:noProof/>
              </w:rPr>
              <w:t>3</w:t>
            </w:r>
            <w:r w:rsidR="00B06546">
              <w:rPr>
                <w:noProof/>
              </w:rPr>
              <w:fldChar w:fldCharType="end"/>
            </w:r>
            <w:bookmarkEnd w:id="99"/>
            <w:r w:rsidR="00AE6AB2">
              <w:rPr>
                <w:noProof/>
              </w:rPr>
              <w:t>.</w:t>
            </w:r>
            <w:r w:rsidRPr="005004F5">
              <w:t xml:space="preserve"> Formas de onda de variables eléctricas para una ventana de 1.5 </w:t>
            </w:r>
            <w:r w:rsidR="00455767">
              <w:t xml:space="preserve">s </w:t>
            </w:r>
            <w:r w:rsidRPr="005004F5">
              <w:t>de medición. (a) Tensiones. (b) Corrientes. (c) Tensiones de condensadores. (d) Potencias.</w:t>
            </w:r>
            <w:bookmarkEnd w:id="100"/>
            <w:r w:rsidR="00F6724F">
              <w:t xml:space="preserve"> Fuente </w:t>
            </w:r>
            <w:r w:rsidR="00F6724F">
              <w:fldChar w:fldCharType="begin" w:fldLock="1"/>
            </w:r>
            <w:r w:rsidR="007D2425">
              <w:instrText>ADDIN CSL_CITATION {"citationItems":[{"id":"ITEM-1","itemData":{"DOI":"10.1109/TIE.2017.2733467","ISBN":"9781509034741","ISSN":"02780046","abstract":"© 1982-2012 IEEE. The nominal power of single wind energy conversion systems (WECS) has been steadily increasing, now reaching power ratings close to 10 MW. In the power conversion stage, medium-voltage power converters are replacing the conventional low-voltage back-To-back topology. Modular multilevel converters have appeared as a promising solution for multi-MW WECSs, due to their modularity and the capability t o reach high nominal voltages. This paper discusses the application of the modular multilevel matrix converter to drive multi-MW WECSs. The modeling and control systems required for this application are extensively analyzed and discussed in this paper. The proposed control strategies enable decoupled operation of the converter, provide maximum power point tracking capability at the generator side, grid code compliance at the grid side (including low-voltage ride-Through control) and good steady state and dynamic performance for balancing the capacitor voltages in all the clusters. Finally, the effectiveness of the proposed control strategy is validated using simulation and through experimental results obtained with a 27-power-cell prototype.","author":[{"dropping-particle":"","family":"Diaz","given":"Matias","non-dropping-particle":"","parse-names":false,"suffix":""},{"dropping-particle":"","family":"Cardenas","given":"Roberto","non-dropping-particle":"","parse-names":false,"suffix":""},{"dropping-particle":"","family":"Espinoza","given":"Mauricio","non-dropping-particle":"","parse-names":false,"suffix":""},{"dropping-particle":"","family":"Rojas","given":"Felix","non-dropping-particle":"","parse-names":false,"suffix":""},{"dropping-particle":"","family":"Mora","given":"Andres","non-dropping-particle":"","parse-names":false,"suffix":""},{"dropping-particle":"","family":"Clare","given":"Jon C.","non-dropping-particle":"","parse-names":false,"suffix":""},{"dropping-particle":"","family":"Wheeler","given":"Pat","non-dropping-particle":"","parse-names":false,"suffix":""}],"container-title":"IEEE Transactions on Industrial Electronics","id":"ITEM-1","issue":"11","issued":{"date-parts":[["2017","11"]]},"page":"8799-8810","title":"Control of Wind Energy Conversion Systems Based on the Modular Multilevel Matrix Converter","type":"article-journal","volume":"64"},"uris":["http://www.mendeley.com/documents/?uuid=1f1efc7e-6983-438b-835f-05bdc808ac3f"]}],"mendeley":{"formattedCitation":"[1]","plainTextFormattedCitation":"[1]","previouslyFormattedCitation":"[1]"},"properties":{"noteIndex":0},"schema":"https://github.com/citation-style-language/schema/raw/master/csl-citation.json"}</w:instrText>
            </w:r>
            <w:r w:rsidR="00F6724F">
              <w:fldChar w:fldCharType="separate"/>
            </w:r>
            <w:bookmarkEnd w:id="101"/>
            <w:r w:rsidR="007D2425" w:rsidRPr="007D2425">
              <w:rPr>
                <w:noProof/>
              </w:rPr>
              <w:t>[1]</w:t>
            </w:r>
            <w:r w:rsidR="00F6724F">
              <w:fldChar w:fldCharType="end"/>
            </w:r>
          </w:p>
        </w:tc>
      </w:tr>
      <w:tr w:rsidR="00DC5AF4" w:rsidRPr="005004F5" w14:paraId="3F27A84F" w14:textId="77777777" w:rsidTr="00CC495E">
        <w:tblPrEx>
          <w:jc w:val="left"/>
        </w:tblPrEx>
        <w:tc>
          <w:tcPr>
            <w:tcW w:w="8544" w:type="dxa"/>
            <w:gridSpan w:val="2"/>
          </w:tcPr>
          <w:p w14:paraId="59911C02" w14:textId="77777777" w:rsidR="00CC495E" w:rsidRPr="005004F5" w:rsidRDefault="00DC5AF4" w:rsidP="00CC495E">
            <w:pPr>
              <w:keepNext/>
              <w:jc w:val="center"/>
            </w:pPr>
            <w:r w:rsidRPr="005004F5">
              <w:rPr>
                <w:rFonts w:cs="Arial"/>
                <w:noProof/>
                <w:lang w:val="en-US"/>
              </w:rPr>
              <w:drawing>
                <wp:inline distT="0" distB="0" distL="0" distR="0" wp14:anchorId="7E9A3DF6" wp14:editId="41E30CD6">
                  <wp:extent cx="3141384" cy="3240000"/>
                  <wp:effectExtent l="0" t="0" r="190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4_4_JPG.jpg"/>
                          <pic:cNvPicPr/>
                        </pic:nvPicPr>
                        <pic:blipFill rotWithShape="1">
                          <a:blip r:embed="rId25" cstate="print">
                            <a:extLst>
                              <a:ext uri="{28A0092B-C50C-407E-A947-70E740481C1C}">
                                <a14:useLocalDpi xmlns:a14="http://schemas.microsoft.com/office/drawing/2010/main" val="0"/>
                              </a:ext>
                            </a:extLst>
                          </a:blip>
                          <a:srcRect t="4057" b="2965"/>
                          <a:stretch/>
                        </pic:blipFill>
                        <pic:spPr bwMode="auto">
                          <a:xfrm>
                            <a:off x="0" y="0"/>
                            <a:ext cx="3141384" cy="3240000"/>
                          </a:xfrm>
                          <a:prstGeom prst="rect">
                            <a:avLst/>
                          </a:prstGeom>
                          <a:ln>
                            <a:noFill/>
                          </a:ln>
                          <a:extLst>
                            <a:ext uri="{53640926-AAD7-44D8-BBD7-CCE9431645EC}">
                              <a14:shadowObscured xmlns:a14="http://schemas.microsoft.com/office/drawing/2010/main"/>
                            </a:ext>
                          </a:extLst>
                        </pic:spPr>
                      </pic:pic>
                    </a:graphicData>
                  </a:graphic>
                </wp:inline>
              </w:drawing>
            </w:r>
          </w:p>
          <w:p w14:paraId="2EEC6D3E" w14:textId="5F8A414D" w:rsidR="00DC5AF4" w:rsidRPr="005004F5" w:rsidRDefault="00CC495E" w:rsidP="00CC495E">
            <w:pPr>
              <w:pStyle w:val="Caption"/>
            </w:pPr>
            <w:bookmarkStart w:id="102" w:name="_Ref530490620"/>
            <w:bookmarkStart w:id="103" w:name="_Toc530489115"/>
            <w:bookmarkStart w:id="104" w:name="_Toc535236972"/>
            <w:r w:rsidRPr="005004F5">
              <w:t xml:space="preserve">Figura </w:t>
            </w:r>
            <w:r w:rsidR="00B06546">
              <w:rPr>
                <w:noProof/>
              </w:rPr>
              <w:fldChar w:fldCharType="begin"/>
            </w:r>
            <w:r w:rsidR="00B06546">
              <w:rPr>
                <w:noProof/>
              </w:rPr>
              <w:instrText xml:space="preserve"> STYLEREF 1 \s </w:instrText>
            </w:r>
            <w:r w:rsidR="00B06546">
              <w:rPr>
                <w:noProof/>
              </w:rPr>
              <w:fldChar w:fldCharType="separate"/>
            </w:r>
            <w:r w:rsidR="00B34181">
              <w:rPr>
                <w:noProof/>
              </w:rPr>
              <w:t>4</w:t>
            </w:r>
            <w:r w:rsidR="00B06546">
              <w:rPr>
                <w:noProof/>
              </w:rPr>
              <w:fldChar w:fldCharType="end"/>
            </w:r>
            <w:r w:rsidR="00B13CA7">
              <w:t>.</w:t>
            </w:r>
            <w:r w:rsidR="00B06546">
              <w:rPr>
                <w:noProof/>
              </w:rPr>
              <w:fldChar w:fldCharType="begin"/>
            </w:r>
            <w:r w:rsidR="00B06546">
              <w:rPr>
                <w:noProof/>
              </w:rPr>
              <w:instrText xml:space="preserve"> SEQ Figura \* ARABIC \s 1 </w:instrText>
            </w:r>
            <w:r w:rsidR="00B06546">
              <w:rPr>
                <w:noProof/>
              </w:rPr>
              <w:fldChar w:fldCharType="separate"/>
            </w:r>
            <w:r w:rsidR="00B34181">
              <w:rPr>
                <w:noProof/>
              </w:rPr>
              <w:t>4</w:t>
            </w:r>
            <w:r w:rsidR="00B06546">
              <w:rPr>
                <w:noProof/>
              </w:rPr>
              <w:fldChar w:fldCharType="end"/>
            </w:r>
            <w:bookmarkEnd w:id="102"/>
            <w:r w:rsidR="00AE6AB2">
              <w:rPr>
                <w:noProof/>
              </w:rPr>
              <w:t>.</w:t>
            </w:r>
            <w:r w:rsidRPr="005004F5">
              <w:t xml:space="preserve"> Formas de onda de variables eléctricas para una ventana de 0.4 s de medición. (a) Tensiones. (b) Corrientes. (c) Tensiones de condensadores. (d) Potencias.</w:t>
            </w:r>
            <w:bookmarkEnd w:id="103"/>
            <w:r w:rsidR="00F6724F">
              <w:t xml:space="preserve"> Fuente </w:t>
            </w:r>
            <w:r w:rsidR="00F6724F">
              <w:fldChar w:fldCharType="begin" w:fldLock="1"/>
            </w:r>
            <w:r w:rsidR="007D2425">
              <w:instrText>ADDIN CSL_CITATION {"citationItems":[{"id":"ITEM-1","itemData":{"DOI":"10.1109/TIE.2017.2733467","ISBN":"9781509034741","ISSN":"02780046","abstract":"© 1982-2012 IEEE. The nominal power of single wind energy conversion systems (WECS) has been steadily increasing, now reaching power ratings close to 10 MW. In the power conversion stage, medium-voltage power converters are replacing the conventional low-voltage back-To-back topology. Modular multilevel converters have appeared as a promising solution for multi-MW WECSs, due to their modularity and the capability t o reach high nominal voltages. This paper discusses the application of the modular multilevel matrix converter to drive multi-MW WECSs. The modeling and control systems required for this application are extensively analyzed and discussed in this paper. The proposed control strategies enable decoupled operation of the converter, provide maximum power point tracking capability at the generator side, grid code compliance at the grid side (including low-voltage ride-Through control) and good steady state and dynamic performance for balancing the capacitor voltages in all the clusters. Finally, the effectiveness of the proposed control strategy is validated using simulation and through experimental results obtained with a 27-power-cell prototype.","author":[{"dropping-particle":"","family":"Diaz","given":"Matias","non-dropping-particle":"","parse-names":false,"suffix":""},{"dropping-particle":"","family":"Cardenas","given":"Roberto","non-dropping-particle":"","parse-names":false,"suffix":""},{"dropping-particle":"","family":"Espinoza","given":"Mauricio","non-dropping-particle":"","parse-names":false,"suffix":""},{"dropping-particle":"","family":"Rojas","given":"Felix","non-dropping-particle":"","parse-names":false,"suffix":""},{"dropping-particle":"","family":"Mora","given":"Andres","non-dropping-particle":"","parse-names":false,"suffix":""},{"dropping-particle":"","family":"Clare","given":"Jon C.","non-dropping-particle":"","parse-names":false,"suffix":""},{"dropping-particle":"","family":"Wheeler","given":"Pat","non-dropping-particle":"","parse-names":false,"suffix":""}],"container-title":"IEEE Transactions on Industrial Electronics","id":"ITEM-1","issue":"11","issued":{"date-parts":[["2017","11"]]},"page":"8799-8810","title":"Control of Wind Energy Conversion Systems Based on the Modular Multilevel Matrix Converter","type":"article-journal","volume":"64"},"uris":["http://www.mendeley.com/documents/?uuid=1f1efc7e-6983-438b-835f-05bdc808ac3f"]}],"mendeley":{"formattedCitation":"[1]","plainTextFormattedCitation":"[1]","previouslyFormattedCitation":"[1]"},"properties":{"noteIndex":0},"schema":"https://github.com/citation-style-language/schema/raw/master/csl-citation.json"}</w:instrText>
            </w:r>
            <w:r w:rsidR="00F6724F">
              <w:fldChar w:fldCharType="separate"/>
            </w:r>
            <w:r w:rsidR="007D2425" w:rsidRPr="007D2425">
              <w:rPr>
                <w:noProof/>
              </w:rPr>
              <w:t>[1]</w:t>
            </w:r>
            <w:r w:rsidR="00F6724F">
              <w:fldChar w:fldCharType="end"/>
            </w:r>
            <w:r w:rsidR="00F6724F">
              <w:t>.</w:t>
            </w:r>
            <w:bookmarkEnd w:id="104"/>
          </w:p>
        </w:tc>
      </w:tr>
    </w:tbl>
    <w:p w14:paraId="6F70AECC" w14:textId="464287FF" w:rsidR="001121FB" w:rsidRPr="005004F5" w:rsidRDefault="00A5670C" w:rsidP="0035012B">
      <w:r w:rsidRPr="005004F5">
        <w:rPr>
          <w:rFonts w:cs="Arial"/>
          <w:szCs w:val="20"/>
        </w:rPr>
        <w:lastRenderedPageBreak/>
        <w:t xml:space="preserve">Por ejemplo, la </w:t>
      </w:r>
      <w:r w:rsidRPr="005004F5">
        <w:rPr>
          <w:rFonts w:cs="Arial"/>
          <w:szCs w:val="20"/>
        </w:rPr>
        <w:fldChar w:fldCharType="begin"/>
      </w:r>
      <w:r w:rsidRPr="005004F5">
        <w:rPr>
          <w:rFonts w:cs="Arial"/>
          <w:szCs w:val="20"/>
        </w:rPr>
        <w:instrText xml:space="preserve"> REF _Ref530490516 \h </w:instrText>
      </w:r>
      <w:r w:rsidRPr="005004F5">
        <w:rPr>
          <w:rFonts w:cs="Arial"/>
          <w:szCs w:val="20"/>
        </w:rPr>
      </w:r>
      <w:r w:rsidRPr="005004F5">
        <w:rPr>
          <w:rFonts w:cs="Arial"/>
          <w:szCs w:val="20"/>
        </w:rPr>
        <w:fldChar w:fldCharType="separate"/>
      </w:r>
      <w:r w:rsidR="00B34181" w:rsidRPr="005004F5">
        <w:t xml:space="preserve">Figura </w:t>
      </w:r>
      <w:r w:rsidR="00B34181">
        <w:rPr>
          <w:noProof/>
        </w:rPr>
        <w:t>4</w:t>
      </w:r>
      <w:r w:rsidR="00B34181">
        <w:t>.</w:t>
      </w:r>
      <w:r w:rsidR="00B34181">
        <w:rPr>
          <w:noProof/>
        </w:rPr>
        <w:t>3</w:t>
      </w:r>
      <w:r w:rsidRPr="005004F5">
        <w:rPr>
          <w:rFonts w:cs="Arial"/>
          <w:szCs w:val="20"/>
        </w:rPr>
        <w:fldChar w:fldCharType="end"/>
      </w:r>
      <w:r w:rsidRPr="005004F5">
        <w:rPr>
          <w:rFonts w:cs="Arial"/>
          <w:szCs w:val="20"/>
        </w:rPr>
        <w:t xml:space="preserve">(a) muestra tensiones trifásicas cuyo eje Y tiene el nombre “Tensiones de la red” y su unidad Volts está indicada en paréntesis. Lo mismo es aplicable para las demás sub-figuras. En </w:t>
      </w:r>
      <w:r w:rsidRPr="005004F5">
        <w:rPr>
          <w:rFonts w:cs="Arial"/>
          <w:szCs w:val="20"/>
        </w:rPr>
        <w:fldChar w:fldCharType="begin"/>
      </w:r>
      <w:r w:rsidRPr="005004F5">
        <w:rPr>
          <w:rFonts w:cs="Arial"/>
          <w:szCs w:val="20"/>
        </w:rPr>
        <w:instrText xml:space="preserve"> REF _Ref530490516 \h </w:instrText>
      </w:r>
      <w:r w:rsidRPr="005004F5">
        <w:rPr>
          <w:rFonts w:cs="Arial"/>
          <w:szCs w:val="20"/>
        </w:rPr>
      </w:r>
      <w:r w:rsidRPr="005004F5">
        <w:rPr>
          <w:rFonts w:cs="Arial"/>
          <w:szCs w:val="20"/>
        </w:rPr>
        <w:fldChar w:fldCharType="separate"/>
      </w:r>
      <w:r w:rsidR="00B34181" w:rsidRPr="005004F5">
        <w:t xml:space="preserve">Figura </w:t>
      </w:r>
      <w:r w:rsidR="00B34181">
        <w:rPr>
          <w:noProof/>
        </w:rPr>
        <w:t>4</w:t>
      </w:r>
      <w:r w:rsidR="00B34181">
        <w:t>.</w:t>
      </w:r>
      <w:r w:rsidR="00B34181">
        <w:rPr>
          <w:noProof/>
        </w:rPr>
        <w:t>3</w:t>
      </w:r>
      <w:r w:rsidRPr="005004F5">
        <w:rPr>
          <w:rFonts w:cs="Arial"/>
          <w:szCs w:val="20"/>
        </w:rPr>
        <w:fldChar w:fldCharType="end"/>
      </w:r>
      <w:r w:rsidRPr="005004F5">
        <w:rPr>
          <w:rFonts w:cs="Arial"/>
          <w:szCs w:val="20"/>
        </w:rPr>
        <w:t xml:space="preserve">(b) se presentan corrientes, y en </w:t>
      </w:r>
      <w:r w:rsidRPr="005004F5">
        <w:rPr>
          <w:rFonts w:cs="Arial"/>
          <w:szCs w:val="20"/>
        </w:rPr>
        <w:fldChar w:fldCharType="begin"/>
      </w:r>
      <w:r w:rsidRPr="005004F5">
        <w:rPr>
          <w:rFonts w:cs="Arial"/>
          <w:szCs w:val="20"/>
        </w:rPr>
        <w:instrText xml:space="preserve"> REF _Ref530490516 \h </w:instrText>
      </w:r>
      <w:r w:rsidRPr="005004F5">
        <w:rPr>
          <w:rFonts w:cs="Arial"/>
          <w:szCs w:val="20"/>
        </w:rPr>
      </w:r>
      <w:r w:rsidRPr="005004F5">
        <w:rPr>
          <w:rFonts w:cs="Arial"/>
          <w:szCs w:val="20"/>
        </w:rPr>
        <w:fldChar w:fldCharType="separate"/>
      </w:r>
      <w:r w:rsidR="00B34181" w:rsidRPr="005004F5">
        <w:t xml:space="preserve">Figura </w:t>
      </w:r>
      <w:r w:rsidR="00B34181">
        <w:rPr>
          <w:noProof/>
        </w:rPr>
        <w:t>4</w:t>
      </w:r>
      <w:r w:rsidR="00B34181">
        <w:t>.</w:t>
      </w:r>
      <w:r w:rsidR="00B34181">
        <w:rPr>
          <w:noProof/>
        </w:rPr>
        <w:t>3</w:t>
      </w:r>
      <w:r w:rsidRPr="005004F5">
        <w:rPr>
          <w:rFonts w:cs="Arial"/>
          <w:szCs w:val="20"/>
        </w:rPr>
        <w:fldChar w:fldCharType="end"/>
      </w:r>
      <w:r w:rsidRPr="005004F5">
        <w:rPr>
          <w:rFonts w:cs="Arial"/>
          <w:szCs w:val="20"/>
        </w:rPr>
        <w:t xml:space="preserve">(c) tensiones de condensador. La </w:t>
      </w:r>
      <w:r w:rsidRPr="005004F5">
        <w:rPr>
          <w:rFonts w:cs="Arial"/>
          <w:szCs w:val="20"/>
        </w:rPr>
        <w:fldChar w:fldCharType="begin"/>
      </w:r>
      <w:r w:rsidRPr="005004F5">
        <w:rPr>
          <w:rFonts w:cs="Arial"/>
          <w:szCs w:val="20"/>
        </w:rPr>
        <w:instrText xml:space="preserve"> REF _Ref530490516 \h </w:instrText>
      </w:r>
      <w:r w:rsidRPr="005004F5">
        <w:rPr>
          <w:rFonts w:cs="Arial"/>
          <w:szCs w:val="20"/>
        </w:rPr>
      </w:r>
      <w:r w:rsidRPr="005004F5">
        <w:rPr>
          <w:rFonts w:cs="Arial"/>
          <w:szCs w:val="20"/>
        </w:rPr>
        <w:fldChar w:fldCharType="separate"/>
      </w:r>
      <w:r w:rsidR="00B34181" w:rsidRPr="005004F5">
        <w:t xml:space="preserve">Figura </w:t>
      </w:r>
      <w:r w:rsidR="00B34181">
        <w:rPr>
          <w:noProof/>
        </w:rPr>
        <w:t>4</w:t>
      </w:r>
      <w:r w:rsidR="00B34181">
        <w:t>.</w:t>
      </w:r>
      <w:r w:rsidR="00B34181">
        <w:rPr>
          <w:noProof/>
        </w:rPr>
        <w:t>3</w:t>
      </w:r>
      <w:r w:rsidRPr="005004F5">
        <w:rPr>
          <w:rFonts w:cs="Arial"/>
          <w:szCs w:val="20"/>
        </w:rPr>
        <w:fldChar w:fldCharType="end"/>
      </w:r>
      <w:r w:rsidRPr="005004F5">
        <w:rPr>
          <w:rFonts w:cs="Arial"/>
          <w:szCs w:val="20"/>
        </w:rPr>
        <w:t xml:space="preserve">(d) presenta la forma de onda de la potencia activa y reactiva. Todas las sub-figuras comparten el mismo eje X, “Tiempo” con su unidad de medida “segundo” señalado en paréntesis. En este caso, es posible agregar el </w:t>
      </w:r>
      <w:r w:rsidRPr="001E4886">
        <w:t xml:space="preserve">nombre del eje en la sub-figura final (ver </w:t>
      </w:r>
      <w:r w:rsidRPr="001E4886">
        <w:fldChar w:fldCharType="begin"/>
      </w:r>
      <w:r w:rsidRPr="001E4886">
        <w:instrText xml:space="preserve"> REF _Ref530490516 \h </w:instrText>
      </w:r>
      <w:r>
        <w:instrText xml:space="preserve"> \* MERGEFORMAT </w:instrText>
      </w:r>
      <w:r w:rsidRPr="001E4886">
        <w:fldChar w:fldCharType="separate"/>
      </w:r>
      <w:r w:rsidR="00B34181" w:rsidRPr="005004F5">
        <w:t xml:space="preserve">Figura </w:t>
      </w:r>
      <w:r w:rsidR="00B34181">
        <w:t>4.3</w:t>
      </w:r>
      <w:r w:rsidRPr="001E4886">
        <w:fldChar w:fldCharType="end"/>
      </w:r>
      <w:r w:rsidRPr="001E4886">
        <w:t xml:space="preserve">(d)). Tener en cuenta que si la figura múltiple tiene 4 sub-figuras, como en el caso de </w:t>
      </w:r>
      <w:r w:rsidRPr="001E4886">
        <w:fldChar w:fldCharType="begin"/>
      </w:r>
      <w:r w:rsidRPr="001E4886">
        <w:instrText xml:space="preserve"> REF _Ref530490516 \h </w:instrText>
      </w:r>
      <w:r>
        <w:instrText xml:space="preserve"> \* MERGEFORMAT </w:instrText>
      </w:r>
      <w:r w:rsidRPr="001E4886">
        <w:fldChar w:fldCharType="separate"/>
      </w:r>
      <w:r w:rsidR="00B34181" w:rsidRPr="005004F5">
        <w:t xml:space="preserve">Figura </w:t>
      </w:r>
      <w:r w:rsidR="00B34181">
        <w:t>4.3</w:t>
      </w:r>
      <w:r w:rsidRPr="001E4886">
        <w:fldChar w:fldCharType="end"/>
      </w:r>
      <w:r w:rsidRPr="001E4886">
        <w:t>, todas deben estar presentadas y comentadas en el texto.</w:t>
      </w:r>
      <w:r>
        <w:t xml:space="preserve"> </w:t>
      </w:r>
      <w:r w:rsidR="00155F31" w:rsidRPr="005004F5">
        <w:t>Ahora bien, si se desea presentar señales eléctricas, debe ser cuidadoso con la ventana de tiempo de la presentación de resultados. Probablemente</w:t>
      </w:r>
      <w:r w:rsidR="001121FB" w:rsidRPr="005004F5">
        <w:t xml:space="preserve"> </w:t>
      </w:r>
      <w:r w:rsidR="00155F31" w:rsidRPr="005004F5">
        <w:t xml:space="preserve">una mejor presentación de los resultados de la </w:t>
      </w:r>
      <w:r w:rsidR="0035138E" w:rsidRPr="005004F5">
        <w:fldChar w:fldCharType="begin"/>
      </w:r>
      <w:r w:rsidR="0035138E" w:rsidRPr="005004F5">
        <w:instrText xml:space="preserve"> REF _Ref530490516 \h </w:instrText>
      </w:r>
      <w:r w:rsidR="0035138E" w:rsidRPr="005004F5">
        <w:fldChar w:fldCharType="separate"/>
      </w:r>
      <w:r w:rsidR="00B34181" w:rsidRPr="005004F5">
        <w:t xml:space="preserve">Figura </w:t>
      </w:r>
      <w:r w:rsidR="00B34181">
        <w:rPr>
          <w:noProof/>
        </w:rPr>
        <w:t>4</w:t>
      </w:r>
      <w:r w:rsidR="00B34181">
        <w:t>.</w:t>
      </w:r>
      <w:r w:rsidR="00B34181">
        <w:rPr>
          <w:noProof/>
        </w:rPr>
        <w:t>3</w:t>
      </w:r>
      <w:r w:rsidR="0035138E" w:rsidRPr="005004F5">
        <w:fldChar w:fldCharType="end"/>
      </w:r>
      <w:r w:rsidR="007A2462" w:rsidRPr="005004F5">
        <w:t xml:space="preserve"> </w:t>
      </w:r>
      <w:r w:rsidR="00155F31" w:rsidRPr="005004F5">
        <w:t>sea conseguida al ajustar los ejes X e Y de cada sub-figura, tal y como se muestra en</w:t>
      </w:r>
      <w:r w:rsidR="007A2462" w:rsidRPr="005004F5">
        <w:t xml:space="preserve"> </w:t>
      </w:r>
      <w:r w:rsidR="0035138E" w:rsidRPr="005004F5">
        <w:fldChar w:fldCharType="begin"/>
      </w:r>
      <w:r w:rsidR="0035138E" w:rsidRPr="005004F5">
        <w:instrText xml:space="preserve"> REF _Ref530490620 \h </w:instrText>
      </w:r>
      <w:r w:rsidR="0035138E" w:rsidRPr="005004F5">
        <w:fldChar w:fldCharType="separate"/>
      </w:r>
      <w:r w:rsidR="00B34181" w:rsidRPr="005004F5">
        <w:t xml:space="preserve">Figura </w:t>
      </w:r>
      <w:r w:rsidR="00B34181">
        <w:rPr>
          <w:noProof/>
        </w:rPr>
        <w:t>4</w:t>
      </w:r>
      <w:r w:rsidR="00B34181">
        <w:t>.</w:t>
      </w:r>
      <w:r w:rsidR="00B34181">
        <w:rPr>
          <w:noProof/>
        </w:rPr>
        <w:t>4</w:t>
      </w:r>
      <w:r w:rsidR="0035138E" w:rsidRPr="005004F5">
        <w:fldChar w:fldCharType="end"/>
      </w:r>
      <w:r w:rsidR="00155F31" w:rsidRPr="005004F5">
        <w:t>, que además agrega una etiqueta identificando cada señal eléctrica</w:t>
      </w:r>
      <w:r w:rsidR="001121FB" w:rsidRPr="005004F5">
        <w:t xml:space="preserve">. </w:t>
      </w:r>
    </w:p>
    <w:p w14:paraId="50EEA89E" w14:textId="5A54D736" w:rsidR="006263BB" w:rsidRDefault="006263BB" w:rsidP="001121FB">
      <w:pPr>
        <w:ind w:firstLine="708"/>
        <w:rPr>
          <w:rFonts w:cs="Arial"/>
          <w:szCs w:val="20"/>
        </w:rPr>
      </w:pPr>
      <w:r w:rsidRPr="005004F5">
        <w:rPr>
          <w:rFonts w:cs="Arial"/>
          <w:szCs w:val="20"/>
        </w:rPr>
        <w:t xml:space="preserve">En </w:t>
      </w:r>
      <w:r w:rsidR="0035138E" w:rsidRPr="005004F5">
        <w:rPr>
          <w:rFonts w:cs="Arial"/>
          <w:szCs w:val="20"/>
        </w:rPr>
        <w:fldChar w:fldCharType="begin"/>
      </w:r>
      <w:r w:rsidR="0035138E" w:rsidRPr="005004F5">
        <w:rPr>
          <w:rFonts w:cs="Arial"/>
          <w:szCs w:val="20"/>
        </w:rPr>
        <w:instrText xml:space="preserve"> REF _Ref530490656 \h </w:instrText>
      </w:r>
      <w:r w:rsidR="0035138E" w:rsidRPr="005004F5">
        <w:rPr>
          <w:rFonts w:cs="Arial"/>
          <w:szCs w:val="20"/>
        </w:rPr>
      </w:r>
      <w:r w:rsidR="0035138E" w:rsidRPr="005004F5">
        <w:rPr>
          <w:rFonts w:cs="Arial"/>
          <w:szCs w:val="20"/>
        </w:rPr>
        <w:fldChar w:fldCharType="separate"/>
      </w:r>
      <w:r w:rsidR="00B34181" w:rsidRPr="005004F5">
        <w:t xml:space="preserve">Figura </w:t>
      </w:r>
      <w:r w:rsidR="00B34181">
        <w:rPr>
          <w:noProof/>
        </w:rPr>
        <w:t>4</w:t>
      </w:r>
      <w:r w:rsidR="00B34181">
        <w:t>.</w:t>
      </w:r>
      <w:r w:rsidR="00B34181">
        <w:rPr>
          <w:noProof/>
        </w:rPr>
        <w:t>5</w:t>
      </w:r>
      <w:r w:rsidR="0035138E" w:rsidRPr="005004F5">
        <w:rPr>
          <w:rFonts w:cs="Arial"/>
          <w:szCs w:val="20"/>
        </w:rPr>
        <w:fldChar w:fldCharType="end"/>
      </w:r>
      <w:r w:rsidR="007A2462" w:rsidRPr="005004F5">
        <w:rPr>
          <w:rFonts w:cs="Arial"/>
          <w:szCs w:val="20"/>
        </w:rPr>
        <w:t xml:space="preserve"> </w:t>
      </w:r>
      <w:r w:rsidRPr="005004F5">
        <w:rPr>
          <w:rFonts w:cs="Arial"/>
          <w:szCs w:val="20"/>
        </w:rPr>
        <w:t>se muestran ejemplos de figuras de mala calidad, pegadas sin ningún tratamiento y</w:t>
      </w:r>
      <w:r w:rsidR="00980443" w:rsidRPr="005004F5">
        <w:rPr>
          <w:rFonts w:cs="Arial"/>
          <w:szCs w:val="20"/>
        </w:rPr>
        <w:t>/o con sus textos en inglés.</w:t>
      </w:r>
      <w:r w:rsidRPr="005004F5">
        <w:rPr>
          <w:rFonts w:cs="Arial"/>
          <w:szCs w:val="20"/>
        </w:rPr>
        <w:t xml:space="preserve"> Se recomienda encarecidamente no plagiar figuras y material de otros trabajos</w:t>
      </w:r>
      <w:r w:rsidR="00980443" w:rsidRPr="005004F5">
        <w:rPr>
          <w:rFonts w:cs="Arial"/>
          <w:szCs w:val="20"/>
        </w:rPr>
        <w:t xml:space="preserve"> sin referenciar. Además, los estudiantes deben darse el tiempo de realizar sus propias figuras y no copiar y pegar desde otros trabajos. En el caso de </w:t>
      </w:r>
      <w:r w:rsidR="0035138E" w:rsidRPr="005004F5">
        <w:rPr>
          <w:rFonts w:cs="Arial"/>
          <w:szCs w:val="20"/>
        </w:rPr>
        <w:fldChar w:fldCharType="begin"/>
      </w:r>
      <w:r w:rsidR="0035138E" w:rsidRPr="005004F5">
        <w:rPr>
          <w:rFonts w:cs="Arial"/>
          <w:szCs w:val="20"/>
        </w:rPr>
        <w:instrText xml:space="preserve"> REF _Ref530490656 \h </w:instrText>
      </w:r>
      <w:r w:rsidR="0035138E" w:rsidRPr="005004F5">
        <w:rPr>
          <w:rFonts w:cs="Arial"/>
          <w:szCs w:val="20"/>
        </w:rPr>
      </w:r>
      <w:r w:rsidR="0035138E" w:rsidRPr="005004F5">
        <w:rPr>
          <w:rFonts w:cs="Arial"/>
          <w:szCs w:val="20"/>
        </w:rPr>
        <w:fldChar w:fldCharType="separate"/>
      </w:r>
      <w:r w:rsidR="00B34181" w:rsidRPr="005004F5">
        <w:t xml:space="preserve">Figura </w:t>
      </w:r>
      <w:r w:rsidR="00B34181">
        <w:rPr>
          <w:noProof/>
        </w:rPr>
        <w:t>4</w:t>
      </w:r>
      <w:r w:rsidR="00B34181">
        <w:t>.</w:t>
      </w:r>
      <w:r w:rsidR="00B34181">
        <w:rPr>
          <w:noProof/>
        </w:rPr>
        <w:t>5</w:t>
      </w:r>
      <w:r w:rsidR="0035138E" w:rsidRPr="005004F5">
        <w:rPr>
          <w:rFonts w:cs="Arial"/>
          <w:szCs w:val="20"/>
        </w:rPr>
        <w:fldChar w:fldCharType="end"/>
      </w:r>
      <w:r w:rsidR="00980443" w:rsidRPr="005004F5">
        <w:rPr>
          <w:rFonts w:cs="Arial"/>
          <w:szCs w:val="20"/>
        </w:rPr>
        <w:t xml:space="preserve">(a), no es posible ver el texto y no se indica la fuente. </w:t>
      </w:r>
      <w:r w:rsidR="0035138E" w:rsidRPr="005004F5">
        <w:rPr>
          <w:rFonts w:cs="Arial"/>
          <w:szCs w:val="20"/>
        </w:rPr>
        <w:fldChar w:fldCharType="begin"/>
      </w:r>
      <w:r w:rsidR="0035138E" w:rsidRPr="005004F5">
        <w:rPr>
          <w:rFonts w:cs="Arial"/>
          <w:szCs w:val="20"/>
        </w:rPr>
        <w:instrText xml:space="preserve"> REF _Ref530490656 \h </w:instrText>
      </w:r>
      <w:r w:rsidR="0035138E" w:rsidRPr="005004F5">
        <w:rPr>
          <w:rFonts w:cs="Arial"/>
          <w:szCs w:val="20"/>
        </w:rPr>
      </w:r>
      <w:r w:rsidR="0035138E" w:rsidRPr="005004F5">
        <w:rPr>
          <w:rFonts w:cs="Arial"/>
          <w:szCs w:val="20"/>
        </w:rPr>
        <w:fldChar w:fldCharType="separate"/>
      </w:r>
      <w:r w:rsidR="00B34181" w:rsidRPr="005004F5">
        <w:t xml:space="preserve">Figura </w:t>
      </w:r>
      <w:r w:rsidR="00B34181">
        <w:rPr>
          <w:noProof/>
        </w:rPr>
        <w:t>4</w:t>
      </w:r>
      <w:r w:rsidR="00B34181">
        <w:t>.</w:t>
      </w:r>
      <w:r w:rsidR="00B34181">
        <w:rPr>
          <w:noProof/>
        </w:rPr>
        <w:t>5</w:t>
      </w:r>
      <w:r w:rsidR="0035138E" w:rsidRPr="005004F5">
        <w:rPr>
          <w:rFonts w:cs="Arial"/>
          <w:szCs w:val="20"/>
        </w:rPr>
        <w:fldChar w:fldCharType="end"/>
      </w:r>
      <w:r w:rsidR="0035138E" w:rsidRPr="005004F5">
        <w:rPr>
          <w:rFonts w:cs="Arial"/>
          <w:szCs w:val="20"/>
        </w:rPr>
        <w:t>(</w:t>
      </w:r>
      <w:r w:rsidR="00980443" w:rsidRPr="005004F5">
        <w:rPr>
          <w:rFonts w:cs="Arial"/>
          <w:szCs w:val="20"/>
        </w:rPr>
        <w:t xml:space="preserve">b) es un circuito sumamente simple de dibujar, el estudiante debe realizarlo por su cuenta y no copiar la imagen desde internet. Las </w:t>
      </w:r>
      <w:r w:rsidR="0035138E" w:rsidRPr="005004F5">
        <w:rPr>
          <w:rFonts w:cs="Arial"/>
          <w:szCs w:val="20"/>
        </w:rPr>
        <w:fldChar w:fldCharType="begin"/>
      </w:r>
      <w:r w:rsidR="0035138E" w:rsidRPr="005004F5">
        <w:rPr>
          <w:rFonts w:cs="Arial"/>
          <w:szCs w:val="20"/>
        </w:rPr>
        <w:instrText xml:space="preserve"> REF _Ref530490656 \h </w:instrText>
      </w:r>
      <w:r w:rsidR="0035138E" w:rsidRPr="005004F5">
        <w:rPr>
          <w:rFonts w:cs="Arial"/>
          <w:szCs w:val="20"/>
        </w:rPr>
      </w:r>
      <w:r w:rsidR="0035138E" w:rsidRPr="005004F5">
        <w:rPr>
          <w:rFonts w:cs="Arial"/>
          <w:szCs w:val="20"/>
        </w:rPr>
        <w:fldChar w:fldCharType="separate"/>
      </w:r>
      <w:r w:rsidR="00B34181" w:rsidRPr="005004F5">
        <w:t xml:space="preserve">Figura </w:t>
      </w:r>
      <w:r w:rsidR="00B34181">
        <w:rPr>
          <w:noProof/>
        </w:rPr>
        <w:t>4</w:t>
      </w:r>
      <w:r w:rsidR="00B34181">
        <w:t>.</w:t>
      </w:r>
      <w:r w:rsidR="00B34181">
        <w:rPr>
          <w:noProof/>
        </w:rPr>
        <w:t>5</w:t>
      </w:r>
      <w:r w:rsidR="0035138E" w:rsidRPr="005004F5">
        <w:rPr>
          <w:rFonts w:cs="Arial"/>
          <w:szCs w:val="20"/>
        </w:rPr>
        <w:fldChar w:fldCharType="end"/>
      </w:r>
      <w:r w:rsidR="00980443" w:rsidRPr="005004F5">
        <w:rPr>
          <w:rFonts w:cs="Arial"/>
          <w:szCs w:val="20"/>
        </w:rPr>
        <w:t>(c)-(d) son sencillas de diseñar y el estudiante podría realizar algo similar con el t</w:t>
      </w:r>
      <w:r w:rsidR="007A2462" w:rsidRPr="005004F5">
        <w:rPr>
          <w:rFonts w:cs="Arial"/>
          <w:szCs w:val="20"/>
        </w:rPr>
        <w:t>exto en español por su cuenta.</w:t>
      </w:r>
    </w:p>
    <w:p w14:paraId="2CD54530" w14:textId="77777777" w:rsidR="00AE6AB2" w:rsidRPr="005004F5" w:rsidRDefault="00AE6AB2" w:rsidP="00AE6AB2">
      <w:pPr>
        <w:rPr>
          <w:rFonts w:cs="Arial"/>
        </w:rPr>
      </w:pPr>
      <w:r w:rsidRPr="005004F5">
        <w:rPr>
          <w:rFonts w:cs="Arial"/>
        </w:rPr>
        <w:t xml:space="preserve">Finalmente, si emplea Microsoft Word, puede usar el tutorial del siguiente link para referenciar automáticamente cada figura: </w:t>
      </w:r>
      <w:hyperlink r:id="rId26" w:history="1">
        <w:r w:rsidRPr="005004F5">
          <w:rPr>
            <w:rStyle w:val="Hyperlink"/>
            <w:rFonts w:cs="Arial"/>
          </w:rPr>
          <w:t>https://support.office.com/es-es/article/agregar-n%C3%BAmeros-de-cap%C3%ADtulo-a-los-t%C3%ADtulos-en-word-76aa8706-3453-4a72-ad5c-b87d90ce1698</w:t>
        </w:r>
      </w:hyperlink>
      <w:r>
        <w:rPr>
          <w:rStyle w:val="Hyperlink"/>
          <w:rFonts w:cs="Arial"/>
        </w:rPr>
        <w:t>.</w:t>
      </w:r>
      <w:r w:rsidRPr="005004F5">
        <w:rPr>
          <w:rFonts w:cs="Arial"/>
        </w:rPr>
        <w:t xml:space="preserve"> </w:t>
      </w:r>
    </w:p>
    <w:p w14:paraId="59D072E9" w14:textId="0CCC1589" w:rsidR="00AE6AB2" w:rsidRDefault="00AE6AB2" w:rsidP="001121FB">
      <w:pPr>
        <w:ind w:firstLine="708"/>
        <w:rPr>
          <w:rFonts w:cs="Arial"/>
          <w:szCs w:val="20"/>
        </w:rPr>
      </w:pPr>
    </w:p>
    <w:p w14:paraId="0C62ED1C" w14:textId="4A2EF176" w:rsidR="00AE6AB2" w:rsidRDefault="00AE6AB2" w:rsidP="001121FB">
      <w:pPr>
        <w:ind w:firstLine="708"/>
        <w:rPr>
          <w:rFonts w:cs="Arial"/>
          <w:szCs w:val="20"/>
        </w:rPr>
      </w:pPr>
    </w:p>
    <w:p w14:paraId="05F20EBE" w14:textId="322C3E74" w:rsidR="00AE6AB2" w:rsidRDefault="00AE6AB2" w:rsidP="001121FB">
      <w:pPr>
        <w:ind w:firstLine="708"/>
        <w:rPr>
          <w:rFonts w:cs="Arial"/>
          <w:szCs w:val="20"/>
        </w:rPr>
      </w:pPr>
    </w:p>
    <w:p w14:paraId="6664C127" w14:textId="4252ED47" w:rsidR="00AE6AB2" w:rsidRDefault="00AE6AB2" w:rsidP="001121FB">
      <w:pPr>
        <w:ind w:firstLine="708"/>
        <w:rPr>
          <w:rFonts w:cs="Arial"/>
          <w:szCs w:val="20"/>
        </w:rPr>
      </w:pPr>
    </w:p>
    <w:p w14:paraId="02659D28" w14:textId="0F4AAB46" w:rsidR="00AE6AB2" w:rsidRDefault="00AE6AB2" w:rsidP="001121FB">
      <w:pPr>
        <w:ind w:firstLine="708"/>
        <w:rPr>
          <w:rFonts w:cs="Arial"/>
          <w:szCs w:val="20"/>
        </w:rPr>
      </w:pPr>
    </w:p>
    <w:p w14:paraId="3E99688F" w14:textId="77777777" w:rsidR="00AE6AB2" w:rsidRPr="005004F5" w:rsidRDefault="00AE6AB2" w:rsidP="001121FB">
      <w:pPr>
        <w:ind w:firstLine="708"/>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3576"/>
      </w:tblGrid>
      <w:tr w:rsidR="00980443" w:rsidRPr="005004F5" w14:paraId="5E2D1F8A" w14:textId="77777777" w:rsidTr="00FA635F">
        <w:tc>
          <w:tcPr>
            <w:tcW w:w="2136" w:type="dxa"/>
            <w:vAlign w:val="center"/>
          </w:tcPr>
          <w:p w14:paraId="6EC78D70" w14:textId="77777777" w:rsidR="00980443" w:rsidRPr="005004F5" w:rsidRDefault="00980443" w:rsidP="00FA635F">
            <w:pPr>
              <w:keepNext/>
              <w:ind w:firstLine="0"/>
              <w:rPr>
                <w:rFonts w:asciiTheme="minorHAnsi" w:hAnsiTheme="minorHAnsi"/>
                <w:sz w:val="22"/>
              </w:rPr>
            </w:pPr>
            <w:r w:rsidRPr="005004F5">
              <w:rPr>
                <w:noProof/>
                <w:lang w:val="en-US"/>
              </w:rPr>
              <w:lastRenderedPageBreak/>
              <w:drawing>
                <wp:inline distT="0" distB="0" distL="0" distR="0" wp14:anchorId="2A7354C2" wp14:editId="0E991E1E">
                  <wp:extent cx="2599055" cy="11706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8090" cy="1201794"/>
                          </a:xfrm>
                          <a:prstGeom prst="rect">
                            <a:avLst/>
                          </a:prstGeom>
                        </pic:spPr>
                      </pic:pic>
                    </a:graphicData>
                  </a:graphic>
                </wp:inline>
              </w:drawing>
            </w:r>
          </w:p>
        </w:tc>
        <w:tc>
          <w:tcPr>
            <w:tcW w:w="2136" w:type="dxa"/>
            <w:vAlign w:val="center"/>
          </w:tcPr>
          <w:p w14:paraId="7889EBEF" w14:textId="77777777" w:rsidR="00980443" w:rsidRPr="005004F5" w:rsidRDefault="00980443" w:rsidP="00FA635F">
            <w:pPr>
              <w:ind w:firstLine="0"/>
              <w:rPr>
                <w:rFonts w:cs="Arial"/>
              </w:rPr>
            </w:pPr>
            <w:r w:rsidRPr="005004F5">
              <w:rPr>
                <w:noProof/>
                <w:lang w:val="en-US"/>
              </w:rPr>
              <w:drawing>
                <wp:inline distT="0" distB="0" distL="0" distR="0" wp14:anchorId="55DBBCE4" wp14:editId="5FACB95E">
                  <wp:extent cx="2129669" cy="9620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4417" cy="1009342"/>
                          </a:xfrm>
                          <a:prstGeom prst="rect">
                            <a:avLst/>
                          </a:prstGeom>
                        </pic:spPr>
                      </pic:pic>
                    </a:graphicData>
                  </a:graphic>
                </wp:inline>
              </w:drawing>
            </w:r>
          </w:p>
        </w:tc>
      </w:tr>
      <w:tr w:rsidR="00980443" w:rsidRPr="005004F5" w14:paraId="7D0B2104" w14:textId="77777777" w:rsidTr="00FA635F">
        <w:tc>
          <w:tcPr>
            <w:tcW w:w="2136" w:type="dxa"/>
          </w:tcPr>
          <w:p w14:paraId="041FEABF" w14:textId="77777777" w:rsidR="00980443" w:rsidRPr="005004F5" w:rsidRDefault="00980443" w:rsidP="00FA635F">
            <w:pPr>
              <w:ind w:firstLine="0"/>
              <w:jc w:val="center"/>
              <w:rPr>
                <w:rFonts w:cs="Arial"/>
              </w:rPr>
            </w:pPr>
            <w:r w:rsidRPr="005004F5">
              <w:rPr>
                <w:rFonts w:cs="Arial"/>
              </w:rPr>
              <w:t>(a)</w:t>
            </w:r>
          </w:p>
        </w:tc>
        <w:tc>
          <w:tcPr>
            <w:tcW w:w="2136" w:type="dxa"/>
          </w:tcPr>
          <w:p w14:paraId="577D4D4B" w14:textId="77777777" w:rsidR="00980443" w:rsidRPr="005004F5" w:rsidRDefault="00980443" w:rsidP="00FA635F">
            <w:pPr>
              <w:ind w:firstLine="0"/>
              <w:jc w:val="center"/>
              <w:rPr>
                <w:rFonts w:cs="Arial"/>
              </w:rPr>
            </w:pPr>
            <w:r w:rsidRPr="005004F5">
              <w:rPr>
                <w:rFonts w:cs="Arial"/>
              </w:rPr>
              <w:t>(b)</w:t>
            </w:r>
          </w:p>
        </w:tc>
      </w:tr>
      <w:tr w:rsidR="00980443" w:rsidRPr="005004F5" w14:paraId="1F7689DB" w14:textId="77777777" w:rsidTr="00FA635F">
        <w:tc>
          <w:tcPr>
            <w:tcW w:w="2136" w:type="dxa"/>
            <w:vAlign w:val="center"/>
          </w:tcPr>
          <w:p w14:paraId="2EFE9070" w14:textId="77777777" w:rsidR="00980443" w:rsidRPr="005004F5" w:rsidRDefault="00980443" w:rsidP="00AE6AB2">
            <w:pPr>
              <w:keepNext/>
              <w:ind w:firstLine="0"/>
              <w:jc w:val="center"/>
            </w:pPr>
            <w:r w:rsidRPr="005004F5">
              <w:rPr>
                <w:noProof/>
                <w:lang w:val="en-US"/>
              </w:rPr>
              <w:drawing>
                <wp:inline distT="0" distB="0" distL="0" distR="0" wp14:anchorId="617B0FDF" wp14:editId="68381E9A">
                  <wp:extent cx="2157688" cy="1076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5860" cy="1090378"/>
                          </a:xfrm>
                          <a:prstGeom prst="rect">
                            <a:avLst/>
                          </a:prstGeom>
                        </pic:spPr>
                      </pic:pic>
                    </a:graphicData>
                  </a:graphic>
                </wp:inline>
              </w:drawing>
            </w:r>
          </w:p>
        </w:tc>
        <w:tc>
          <w:tcPr>
            <w:tcW w:w="2136" w:type="dxa"/>
            <w:vAlign w:val="center"/>
          </w:tcPr>
          <w:p w14:paraId="76F7E76F" w14:textId="77777777" w:rsidR="00980443" w:rsidRPr="005004F5" w:rsidRDefault="00980443" w:rsidP="00FA635F">
            <w:pPr>
              <w:ind w:firstLine="0"/>
              <w:rPr>
                <w:rFonts w:cs="Arial"/>
              </w:rPr>
            </w:pPr>
            <w:r w:rsidRPr="005004F5">
              <w:rPr>
                <w:noProof/>
                <w:lang w:val="en-US"/>
              </w:rPr>
              <w:drawing>
                <wp:inline distT="0" distB="0" distL="0" distR="0" wp14:anchorId="70C85535" wp14:editId="4AC0C8DF">
                  <wp:extent cx="2117850" cy="1038225"/>
                  <wp:effectExtent l="0" t="0" r="0" b="0"/>
                  <wp:docPr id="3" name="Imagen 3" descr="Resultado de imagen para wind energy conversion system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ind energy conversion system block diagram"/>
                          <pic:cNvPicPr>
                            <a:picLocks noChangeAspect="1" noChangeArrowheads="1"/>
                          </pic:cNvPicPr>
                        </pic:nvPicPr>
                        <pic:blipFill rotWithShape="1">
                          <a:blip r:embed="rId30">
                            <a:extLst>
                              <a:ext uri="{28A0092B-C50C-407E-A947-70E740481C1C}">
                                <a14:useLocalDpi xmlns:a14="http://schemas.microsoft.com/office/drawing/2010/main" val="0"/>
                              </a:ext>
                            </a:extLst>
                          </a:blip>
                          <a:srcRect r="37794"/>
                          <a:stretch/>
                        </pic:blipFill>
                        <pic:spPr bwMode="auto">
                          <a:xfrm>
                            <a:off x="0" y="0"/>
                            <a:ext cx="2149106" cy="10535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0443" w:rsidRPr="005004F5" w14:paraId="4745F115" w14:textId="77777777" w:rsidTr="00FA635F">
        <w:tc>
          <w:tcPr>
            <w:tcW w:w="2136" w:type="dxa"/>
          </w:tcPr>
          <w:p w14:paraId="21936C34" w14:textId="77777777" w:rsidR="00980443" w:rsidRPr="005004F5" w:rsidRDefault="00980443" w:rsidP="00FA635F">
            <w:pPr>
              <w:ind w:firstLine="0"/>
              <w:jc w:val="center"/>
              <w:rPr>
                <w:rFonts w:cs="Arial"/>
              </w:rPr>
            </w:pPr>
            <w:r w:rsidRPr="005004F5">
              <w:rPr>
                <w:rFonts w:cs="Arial"/>
              </w:rPr>
              <w:t>(c)</w:t>
            </w:r>
          </w:p>
        </w:tc>
        <w:tc>
          <w:tcPr>
            <w:tcW w:w="2136" w:type="dxa"/>
          </w:tcPr>
          <w:p w14:paraId="2FAAD1F8" w14:textId="77777777" w:rsidR="00980443" w:rsidRPr="005004F5" w:rsidRDefault="00980443" w:rsidP="00FA635F">
            <w:pPr>
              <w:ind w:firstLine="0"/>
              <w:jc w:val="center"/>
              <w:rPr>
                <w:rFonts w:cs="Arial"/>
              </w:rPr>
            </w:pPr>
            <w:r w:rsidRPr="005004F5">
              <w:rPr>
                <w:rFonts w:cs="Arial"/>
              </w:rPr>
              <w:t>(d)</w:t>
            </w:r>
          </w:p>
        </w:tc>
      </w:tr>
    </w:tbl>
    <w:p w14:paraId="613E923C" w14:textId="508ADEAD" w:rsidR="00CC495E" w:rsidRPr="005004F5" w:rsidRDefault="00CC495E" w:rsidP="00CC495E">
      <w:pPr>
        <w:pStyle w:val="Caption"/>
      </w:pPr>
      <w:bookmarkStart w:id="105" w:name="_Ref530490656"/>
      <w:bookmarkStart w:id="106" w:name="_Toc530489116"/>
      <w:bookmarkStart w:id="107" w:name="_Toc535236973"/>
      <w:r w:rsidRPr="005004F5">
        <w:t xml:space="preserve">Figura </w:t>
      </w:r>
      <w:r w:rsidR="00B06546">
        <w:rPr>
          <w:noProof/>
        </w:rPr>
        <w:fldChar w:fldCharType="begin"/>
      </w:r>
      <w:r w:rsidR="00B06546">
        <w:rPr>
          <w:noProof/>
        </w:rPr>
        <w:instrText xml:space="preserve"> STYLEREF 1 \s </w:instrText>
      </w:r>
      <w:r w:rsidR="00B06546">
        <w:rPr>
          <w:noProof/>
        </w:rPr>
        <w:fldChar w:fldCharType="separate"/>
      </w:r>
      <w:r w:rsidR="00B34181">
        <w:rPr>
          <w:noProof/>
        </w:rPr>
        <w:t>4</w:t>
      </w:r>
      <w:r w:rsidR="00B06546">
        <w:rPr>
          <w:noProof/>
        </w:rPr>
        <w:fldChar w:fldCharType="end"/>
      </w:r>
      <w:r w:rsidR="00B13CA7">
        <w:t>.</w:t>
      </w:r>
      <w:r w:rsidR="00B06546">
        <w:rPr>
          <w:noProof/>
        </w:rPr>
        <w:fldChar w:fldCharType="begin"/>
      </w:r>
      <w:r w:rsidR="00B06546">
        <w:rPr>
          <w:noProof/>
        </w:rPr>
        <w:instrText xml:space="preserve"> SEQ Figura \* ARABIC \s 1 </w:instrText>
      </w:r>
      <w:r w:rsidR="00B06546">
        <w:rPr>
          <w:noProof/>
        </w:rPr>
        <w:fldChar w:fldCharType="separate"/>
      </w:r>
      <w:r w:rsidR="00B34181">
        <w:rPr>
          <w:noProof/>
        </w:rPr>
        <w:t>5</w:t>
      </w:r>
      <w:r w:rsidR="00B06546">
        <w:rPr>
          <w:noProof/>
        </w:rPr>
        <w:fldChar w:fldCharType="end"/>
      </w:r>
      <w:bookmarkEnd w:id="105"/>
      <w:r w:rsidR="00AE6AB2">
        <w:rPr>
          <w:noProof/>
        </w:rPr>
        <w:t>.</w:t>
      </w:r>
      <w:r w:rsidRPr="005004F5">
        <w:t xml:space="preserve"> Ejemplos de errores comunes en figuras.</w:t>
      </w:r>
      <w:bookmarkEnd w:id="106"/>
      <w:bookmarkEnd w:id="107"/>
    </w:p>
    <w:p w14:paraId="014A8216" w14:textId="28002349" w:rsidR="00DE192F" w:rsidRDefault="00FA635F" w:rsidP="001121FB">
      <w:pPr>
        <w:rPr>
          <w:rFonts w:eastAsiaTheme="minorEastAsia" w:cs="Arial"/>
          <w:b/>
        </w:rPr>
      </w:pPr>
      <w:r w:rsidRPr="005004F5">
        <w:rPr>
          <w:rFonts w:cs="Arial"/>
        </w:rPr>
        <w:t xml:space="preserve">Un ejemplo de </w:t>
      </w:r>
      <w:r w:rsidR="00C77F9A" w:rsidRPr="005004F5">
        <w:rPr>
          <w:rFonts w:cs="Arial"/>
        </w:rPr>
        <w:t>cómo</w:t>
      </w:r>
      <w:r w:rsidRPr="005004F5">
        <w:rPr>
          <w:rFonts w:cs="Arial"/>
        </w:rPr>
        <w:t xml:space="preserve"> deberían tabularse los datos se </w:t>
      </w:r>
      <w:r w:rsidR="00C77F9A" w:rsidRPr="005004F5">
        <w:rPr>
          <w:rFonts w:cs="Arial"/>
        </w:rPr>
        <w:t>halla</w:t>
      </w:r>
      <w:r w:rsidRPr="005004F5">
        <w:rPr>
          <w:rFonts w:cs="Arial"/>
        </w:rPr>
        <w:t xml:space="preserve"> en la</w:t>
      </w:r>
      <w:r w:rsidR="002E4A2E">
        <w:rPr>
          <w:rFonts w:cs="Arial"/>
        </w:rPr>
        <w:t xml:space="preserve"> </w:t>
      </w:r>
      <w:r w:rsidR="002E4A2E">
        <w:rPr>
          <w:rFonts w:cs="Arial"/>
        </w:rPr>
        <w:fldChar w:fldCharType="begin"/>
      </w:r>
      <w:r w:rsidR="002E4A2E">
        <w:rPr>
          <w:rFonts w:cs="Arial"/>
        </w:rPr>
        <w:instrText xml:space="preserve"> REF _Ref532396910 \h </w:instrText>
      </w:r>
      <w:r w:rsidR="002E4A2E">
        <w:rPr>
          <w:rFonts w:cs="Arial"/>
        </w:rPr>
      </w:r>
      <w:r w:rsidR="002E4A2E">
        <w:rPr>
          <w:rFonts w:cs="Arial"/>
        </w:rPr>
        <w:fldChar w:fldCharType="separate"/>
      </w:r>
      <w:r w:rsidR="00B34181">
        <w:t xml:space="preserve">Tabla </w:t>
      </w:r>
      <w:r w:rsidR="00B34181">
        <w:rPr>
          <w:noProof/>
        </w:rPr>
        <w:t>4</w:t>
      </w:r>
      <w:r w:rsidR="00B34181">
        <w:t>.</w:t>
      </w:r>
      <w:r w:rsidR="00B34181">
        <w:rPr>
          <w:noProof/>
        </w:rPr>
        <w:t>1</w:t>
      </w:r>
      <w:r w:rsidR="002E4A2E">
        <w:rPr>
          <w:rFonts w:cs="Arial"/>
        </w:rPr>
        <w:fldChar w:fldCharType="end"/>
      </w:r>
      <w:r w:rsidR="00C77F9A" w:rsidRPr="005004F5">
        <w:rPr>
          <w:rFonts w:cs="Arial"/>
        </w:rPr>
        <w:t xml:space="preserve">, en donde se indican los estados de conmutación de un Inversor de Voltaje de dos niveles según los valores las tensiones </w:t>
      </w:r>
      <m:oMath>
        <m:sSub>
          <m:sSubPr>
            <m:ctrlPr>
              <w:rPr>
                <w:rFonts w:ascii="Cambria Math" w:hAnsi="Cambria Math" w:cs="Arial"/>
                <w:i/>
              </w:rPr>
            </m:ctrlPr>
          </m:sSubPr>
          <m:e>
            <m:r>
              <w:rPr>
                <w:rFonts w:ascii="Cambria Math" w:hAnsi="Cambria Math" w:cs="Arial"/>
              </w:rPr>
              <m:t>v</m:t>
            </m:r>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oMath>
      <w:r w:rsidR="00C77F9A" w:rsidRPr="005004F5">
        <w:rPr>
          <w:rFonts w:eastAsiaTheme="minorEastAsia" w:cs="Arial"/>
        </w:rPr>
        <w:t xml:space="preserve"> y </w:t>
      </w: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c</m:t>
            </m:r>
          </m:sub>
        </m:sSub>
      </m:oMath>
      <w:r w:rsidR="00C77F9A" w:rsidRPr="005004F5">
        <w:rPr>
          <w:rFonts w:eastAsiaTheme="minorEastAsia" w:cs="Arial"/>
        </w:rPr>
        <w:t xml:space="preserve"> y del vector </w:t>
      </w: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αβ</m:t>
            </m:r>
          </m:sub>
        </m:sSub>
      </m:oMath>
      <w:r w:rsidR="00C77F9A" w:rsidRPr="005004F5">
        <w:rPr>
          <w:rFonts w:eastAsiaTheme="minorEastAsia" w:cs="Arial"/>
        </w:rPr>
        <w:t>. Nuevamen</w:t>
      </w:r>
      <w:r w:rsidR="0035012B">
        <w:rPr>
          <w:rFonts w:eastAsiaTheme="minorEastAsia" w:cs="Arial"/>
        </w:rPr>
        <w:t>te se recalca que</w:t>
      </w:r>
      <w:r w:rsidR="00C77F9A" w:rsidRPr="005004F5">
        <w:rPr>
          <w:rFonts w:eastAsiaTheme="minorEastAsia" w:cs="Arial"/>
        </w:rPr>
        <w:t xml:space="preserve"> </w:t>
      </w:r>
      <w:r w:rsidR="00C77F9A" w:rsidRPr="00AE6AB2">
        <w:rPr>
          <w:rFonts w:eastAsiaTheme="minorEastAsia" w:cs="Arial"/>
        </w:rPr>
        <w:t xml:space="preserve">las tablas deben ir </w:t>
      </w:r>
      <w:r w:rsidR="0035012B" w:rsidRPr="00AE6AB2">
        <w:rPr>
          <w:rFonts w:eastAsiaTheme="minorEastAsia" w:cs="Arial"/>
        </w:rPr>
        <w:t xml:space="preserve">enumeradas </w:t>
      </w:r>
      <w:r w:rsidR="00C77F9A" w:rsidRPr="00AE6AB2">
        <w:rPr>
          <w:rFonts w:eastAsiaTheme="minorEastAsia" w:cs="Arial"/>
        </w:rPr>
        <w:t>en la parte superior</w:t>
      </w:r>
      <w:r w:rsidR="00A5670C" w:rsidRPr="00AE6AB2">
        <w:rPr>
          <w:rFonts w:eastAsiaTheme="minorEastAsia" w:cs="Arial"/>
        </w:rPr>
        <w:t>.</w:t>
      </w:r>
      <w:r w:rsidR="00A5670C">
        <w:rPr>
          <w:rFonts w:eastAsiaTheme="minorEastAsia" w:cs="Arial"/>
          <w:b/>
        </w:rPr>
        <w:t xml:space="preserve"> </w:t>
      </w:r>
    </w:p>
    <w:p w14:paraId="384A0C14" w14:textId="226D25C4" w:rsidR="00C77F9A" w:rsidRPr="00DE192F" w:rsidRDefault="00A5670C" w:rsidP="00DE192F">
      <w:pPr>
        <w:spacing w:after="240"/>
        <w:rPr>
          <w:rFonts w:cs="Arial"/>
        </w:rPr>
      </w:pPr>
      <w:r w:rsidRPr="00DE192F">
        <w:rPr>
          <w:rFonts w:eastAsiaTheme="minorEastAsia" w:cs="Arial"/>
        </w:rPr>
        <w:t xml:space="preserve">Las tablas deben insertarte sin color de fondo, con letra arial tamaño 10, sin negrita ni subrayado. Las bordes deben ser de color negro, siendo obligatorias las líneas horizontales, y opcionales los bordes verticales. </w:t>
      </w:r>
    </w:p>
    <w:p w14:paraId="7CB85570" w14:textId="5BD23AD0" w:rsidR="002E4A2E" w:rsidRDefault="002E4A2E" w:rsidP="002E4A2E">
      <w:pPr>
        <w:pStyle w:val="Caption"/>
        <w:keepNext/>
      </w:pPr>
      <w:bookmarkStart w:id="108" w:name="_Ref532396910"/>
      <w:bookmarkStart w:id="109" w:name="_Toc532396937"/>
      <w:r>
        <w:t xml:space="preserve">Tabla </w:t>
      </w:r>
      <w:r w:rsidR="00F6724F">
        <w:rPr>
          <w:noProof/>
        </w:rPr>
        <w:fldChar w:fldCharType="begin"/>
      </w:r>
      <w:r w:rsidR="00F6724F">
        <w:rPr>
          <w:noProof/>
        </w:rPr>
        <w:instrText xml:space="preserve"> STYLEREF 1 \s </w:instrText>
      </w:r>
      <w:r w:rsidR="00F6724F">
        <w:rPr>
          <w:noProof/>
        </w:rPr>
        <w:fldChar w:fldCharType="separate"/>
      </w:r>
      <w:r w:rsidR="00B34181">
        <w:rPr>
          <w:noProof/>
        </w:rPr>
        <w:t>4</w:t>
      </w:r>
      <w:r w:rsidR="00F6724F">
        <w:rPr>
          <w:noProof/>
        </w:rPr>
        <w:fldChar w:fldCharType="end"/>
      </w:r>
      <w:r>
        <w:t>.</w:t>
      </w:r>
      <w:r w:rsidR="00F6724F">
        <w:rPr>
          <w:noProof/>
        </w:rPr>
        <w:fldChar w:fldCharType="begin"/>
      </w:r>
      <w:r w:rsidR="00F6724F">
        <w:rPr>
          <w:noProof/>
        </w:rPr>
        <w:instrText xml:space="preserve"> SEQ Tabla \* ARABIC \s 1 </w:instrText>
      </w:r>
      <w:r w:rsidR="00F6724F">
        <w:rPr>
          <w:noProof/>
        </w:rPr>
        <w:fldChar w:fldCharType="separate"/>
      </w:r>
      <w:r w:rsidR="00B34181">
        <w:rPr>
          <w:noProof/>
        </w:rPr>
        <w:t>1</w:t>
      </w:r>
      <w:r w:rsidR="00F6724F">
        <w:rPr>
          <w:noProof/>
        </w:rPr>
        <w:fldChar w:fldCharType="end"/>
      </w:r>
      <w:bookmarkEnd w:id="108"/>
      <w:r>
        <w:t xml:space="preserve">. </w:t>
      </w:r>
      <w:r w:rsidRPr="00624BB2">
        <w:t>Vectores y estados de conmutación en un Inversor VSC – 2L</w:t>
      </w:r>
      <w:bookmarkEnd w:id="10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414"/>
        <w:gridCol w:w="2410"/>
      </w:tblGrid>
      <w:tr w:rsidR="00C77F9A" w:rsidRPr="005004F5" w14:paraId="3154ABE1" w14:textId="77777777" w:rsidTr="0035012B">
        <w:trPr>
          <w:jc w:val="center"/>
        </w:trPr>
        <w:tc>
          <w:tcPr>
            <w:tcW w:w="2122" w:type="dxa"/>
            <w:tcBorders>
              <w:top w:val="single" w:sz="12" w:space="0" w:color="auto"/>
              <w:bottom w:val="single" w:sz="12" w:space="0" w:color="auto"/>
            </w:tcBorders>
            <w:vAlign w:val="center"/>
          </w:tcPr>
          <w:p w14:paraId="0BBE3FE6" w14:textId="77777777" w:rsidR="00C77F9A" w:rsidRPr="005004F5" w:rsidRDefault="00031588" w:rsidP="0035012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abc</m:t>
                    </m:r>
                  </m:sub>
                  <m:sup>
                    <m:r>
                      <w:rPr>
                        <w:rFonts w:ascii="Cambria Math" w:hAnsi="Cambria Math" w:cs="Arial"/>
                      </w:rPr>
                      <m:t>i</m:t>
                    </m:r>
                  </m:sup>
                </m:sSubSup>
              </m:oMath>
            </m:oMathPara>
          </w:p>
        </w:tc>
        <w:tc>
          <w:tcPr>
            <w:tcW w:w="2414" w:type="dxa"/>
            <w:tcBorders>
              <w:top w:val="single" w:sz="12" w:space="0" w:color="auto"/>
              <w:bottom w:val="single" w:sz="12" w:space="0" w:color="auto"/>
            </w:tcBorders>
            <w:vAlign w:val="center"/>
          </w:tcPr>
          <w:p w14:paraId="1CA60BDC" w14:textId="77777777" w:rsidR="00C77F9A" w:rsidRPr="005004F5" w:rsidRDefault="00031588" w:rsidP="0022537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αβ</m:t>
                    </m:r>
                  </m:sub>
                  <m:sup>
                    <m:r>
                      <w:rPr>
                        <w:rFonts w:ascii="Cambria Math" w:hAnsi="Cambria Math" w:cs="Arial"/>
                      </w:rPr>
                      <m:t>i</m:t>
                    </m:r>
                  </m:sup>
                </m:sSubSup>
              </m:oMath>
            </m:oMathPara>
          </w:p>
        </w:tc>
        <w:tc>
          <w:tcPr>
            <w:tcW w:w="2410" w:type="dxa"/>
            <w:tcBorders>
              <w:top w:val="single" w:sz="12" w:space="0" w:color="auto"/>
              <w:bottom w:val="single" w:sz="12" w:space="0" w:color="auto"/>
            </w:tcBorders>
            <w:vAlign w:val="center"/>
          </w:tcPr>
          <w:p w14:paraId="2921BE55" w14:textId="77777777" w:rsidR="00BD31E6" w:rsidRPr="005004F5" w:rsidRDefault="00C77F9A" w:rsidP="0022537B">
            <w:pPr>
              <w:ind w:firstLine="0"/>
              <w:jc w:val="center"/>
              <w:rPr>
                <w:rFonts w:cs="Arial"/>
              </w:rPr>
            </w:pPr>
            <w:r w:rsidRPr="005004F5">
              <w:rPr>
                <w:rFonts w:cs="Arial"/>
              </w:rPr>
              <w:t>Estado de Conmutación</w:t>
            </w:r>
          </w:p>
          <w:p w14:paraId="0E8F7A54" w14:textId="77777777" w:rsidR="00C77F9A" w:rsidRPr="005004F5" w:rsidRDefault="00C77F9A" w:rsidP="0022537B">
            <w:pPr>
              <w:ind w:firstLine="0"/>
              <w:jc w:val="center"/>
              <w:rPr>
                <w:rFonts w:cs="Arial"/>
              </w:rPr>
            </w:pPr>
            <w:r w:rsidRPr="005004F5">
              <w:rPr>
                <w:rFonts w:cs="Arial"/>
              </w:rPr>
              <w:t xml:space="preserve">del </w:t>
            </w:r>
            <w:r w:rsidRPr="005004F5">
              <w:rPr>
                <w:rFonts w:cs="Arial"/>
                <w:i/>
              </w:rPr>
              <w:t>Switch</w:t>
            </w:r>
          </w:p>
        </w:tc>
      </w:tr>
      <w:tr w:rsidR="00C77F9A" w:rsidRPr="005004F5" w14:paraId="3D1D354B" w14:textId="77777777" w:rsidTr="0035012B">
        <w:trPr>
          <w:jc w:val="center"/>
        </w:trPr>
        <w:tc>
          <w:tcPr>
            <w:tcW w:w="2122" w:type="dxa"/>
            <w:tcBorders>
              <w:top w:val="single" w:sz="12" w:space="0" w:color="auto"/>
            </w:tcBorders>
            <w:vAlign w:val="center"/>
          </w:tcPr>
          <w:p w14:paraId="18529588" w14:textId="77777777" w:rsidR="00C77F9A" w:rsidRPr="005004F5" w:rsidRDefault="00031588" w:rsidP="0035012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abc</m:t>
                    </m:r>
                  </m:sub>
                  <m:sup>
                    <m:r>
                      <w:rPr>
                        <w:rFonts w:ascii="Cambria Math" w:hAnsi="Cambria Math" w:cs="Arial"/>
                      </w:rPr>
                      <m:t>7</m:t>
                    </m:r>
                  </m:sup>
                </m:sSubSup>
                <m:r>
                  <w:rPr>
                    <w:rFonts w:ascii="Cambria Math" w:eastAsiaTheme="minorEastAsia" w:hAnsi="Cambria Math" w:cs="Arial"/>
                  </w:rPr>
                  <m:t>=[+1,+1,+1]</m:t>
                </m:r>
              </m:oMath>
            </m:oMathPara>
          </w:p>
        </w:tc>
        <w:tc>
          <w:tcPr>
            <w:tcW w:w="2414" w:type="dxa"/>
            <w:tcBorders>
              <w:top w:val="single" w:sz="12" w:space="0" w:color="auto"/>
            </w:tcBorders>
            <w:vAlign w:val="center"/>
          </w:tcPr>
          <w:p w14:paraId="333F3E20" w14:textId="77777777" w:rsidR="00C77F9A" w:rsidRPr="005004F5" w:rsidRDefault="00031588" w:rsidP="00BD31E6">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αβ</m:t>
                    </m:r>
                  </m:sub>
                  <m:sup>
                    <m:r>
                      <w:rPr>
                        <w:rFonts w:ascii="Cambria Math" w:hAnsi="Cambria Math" w:cs="Arial"/>
                      </w:rPr>
                      <m:t>7</m:t>
                    </m:r>
                  </m:sup>
                </m:sSubSup>
                <m:r>
                  <w:rPr>
                    <w:rFonts w:ascii="Cambria Math" w:eastAsiaTheme="minorEastAsia" w:hAnsi="Cambria Math" w:cs="Arial"/>
                  </w:rPr>
                  <m:t>=[0,0]</m:t>
                </m:r>
              </m:oMath>
            </m:oMathPara>
          </w:p>
        </w:tc>
        <w:tc>
          <w:tcPr>
            <w:tcW w:w="2410" w:type="dxa"/>
            <w:tcBorders>
              <w:top w:val="single" w:sz="12" w:space="0" w:color="auto"/>
            </w:tcBorders>
            <w:vAlign w:val="center"/>
          </w:tcPr>
          <w:p w14:paraId="1C3F228D" w14:textId="77777777" w:rsidR="00C77F9A" w:rsidRPr="005004F5" w:rsidRDefault="00031588" w:rsidP="00BD31E6">
            <w:pPr>
              <w:ind w:firstLine="0"/>
              <w:jc w:val="center"/>
              <w:rPr>
                <w:rFonts w:cs="Arial"/>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b</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c</m:t>
                    </m:r>
                  </m:sub>
                </m:sSub>
              </m:oMath>
            </m:oMathPara>
          </w:p>
        </w:tc>
      </w:tr>
      <w:tr w:rsidR="00C77F9A" w:rsidRPr="005004F5" w14:paraId="021B7C4F" w14:textId="77777777" w:rsidTr="0035012B">
        <w:trPr>
          <w:jc w:val="center"/>
        </w:trPr>
        <w:tc>
          <w:tcPr>
            <w:tcW w:w="2122" w:type="dxa"/>
            <w:vAlign w:val="center"/>
          </w:tcPr>
          <w:p w14:paraId="24924F52" w14:textId="77777777" w:rsidR="00C77F9A" w:rsidRPr="005004F5" w:rsidRDefault="00031588" w:rsidP="0035012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abc</m:t>
                    </m:r>
                  </m:sub>
                  <m:sup>
                    <m:r>
                      <w:rPr>
                        <w:rFonts w:ascii="Cambria Math" w:hAnsi="Cambria Math" w:cs="Arial"/>
                      </w:rPr>
                      <m:t>0</m:t>
                    </m:r>
                  </m:sup>
                </m:sSubSup>
                <m:r>
                  <w:rPr>
                    <w:rFonts w:ascii="Cambria Math" w:eastAsiaTheme="minorEastAsia" w:hAnsi="Cambria Math" w:cs="Arial"/>
                  </w:rPr>
                  <m:t>=[-1,-1,-1]</m:t>
                </m:r>
              </m:oMath>
            </m:oMathPara>
          </w:p>
        </w:tc>
        <w:tc>
          <w:tcPr>
            <w:tcW w:w="2414" w:type="dxa"/>
            <w:vAlign w:val="center"/>
          </w:tcPr>
          <w:p w14:paraId="1BF9C4CC" w14:textId="77777777" w:rsidR="00C77F9A" w:rsidRPr="005004F5" w:rsidRDefault="00031588" w:rsidP="00BD31E6">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αβ</m:t>
                    </m:r>
                  </m:sub>
                  <m:sup>
                    <m:r>
                      <w:rPr>
                        <w:rFonts w:ascii="Cambria Math" w:hAnsi="Cambria Math" w:cs="Arial"/>
                      </w:rPr>
                      <m:t>0</m:t>
                    </m:r>
                  </m:sup>
                </m:sSubSup>
                <m:r>
                  <w:rPr>
                    <w:rFonts w:ascii="Cambria Math" w:eastAsiaTheme="minorEastAsia" w:hAnsi="Cambria Math" w:cs="Arial"/>
                  </w:rPr>
                  <m:t>=[0,0]</m:t>
                </m:r>
              </m:oMath>
            </m:oMathPara>
          </w:p>
        </w:tc>
        <w:tc>
          <w:tcPr>
            <w:tcW w:w="2410" w:type="dxa"/>
            <w:vAlign w:val="center"/>
          </w:tcPr>
          <w:p w14:paraId="57FF8EF0" w14:textId="77777777" w:rsidR="00C77F9A" w:rsidRPr="005004F5" w:rsidRDefault="00031588" w:rsidP="00BD31E6">
            <w:pPr>
              <w:ind w:firstLine="0"/>
              <w:jc w:val="center"/>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b</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c</m:t>
                    </m:r>
                  </m:sub>
                </m:sSub>
              </m:oMath>
            </m:oMathPara>
          </w:p>
        </w:tc>
      </w:tr>
      <w:tr w:rsidR="00C77F9A" w:rsidRPr="005004F5" w14:paraId="4968A181" w14:textId="77777777" w:rsidTr="0035012B">
        <w:trPr>
          <w:jc w:val="center"/>
        </w:trPr>
        <w:tc>
          <w:tcPr>
            <w:tcW w:w="2122" w:type="dxa"/>
            <w:vAlign w:val="center"/>
          </w:tcPr>
          <w:p w14:paraId="737CA47C" w14:textId="77777777" w:rsidR="00C77F9A" w:rsidRPr="005004F5" w:rsidRDefault="00031588" w:rsidP="0035012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abc</m:t>
                    </m:r>
                  </m:sub>
                  <m:sup>
                    <m:r>
                      <w:rPr>
                        <w:rFonts w:ascii="Cambria Math" w:hAnsi="Cambria Math" w:cs="Arial"/>
                      </w:rPr>
                      <m:t>1</m:t>
                    </m:r>
                  </m:sup>
                </m:sSubSup>
                <m:r>
                  <w:rPr>
                    <w:rFonts w:ascii="Cambria Math" w:eastAsiaTheme="minorEastAsia" w:hAnsi="Cambria Math" w:cs="Arial"/>
                  </w:rPr>
                  <m:t>=[+1,-1,-1]</m:t>
                </m:r>
              </m:oMath>
            </m:oMathPara>
          </w:p>
        </w:tc>
        <w:tc>
          <w:tcPr>
            <w:tcW w:w="2414" w:type="dxa"/>
            <w:vAlign w:val="center"/>
          </w:tcPr>
          <w:p w14:paraId="0FBF1553" w14:textId="77777777" w:rsidR="00C77F9A" w:rsidRPr="005004F5" w:rsidRDefault="00031588" w:rsidP="00BD31E6">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αβ</m:t>
                    </m:r>
                  </m:sub>
                  <m:sup>
                    <m:r>
                      <w:rPr>
                        <w:rFonts w:ascii="Cambria Math" w:hAnsi="Cambria Math" w:cs="Arial"/>
                      </w:rPr>
                      <m:t>1</m:t>
                    </m:r>
                  </m:sup>
                </m:sSubSup>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4</m:t>
                    </m:r>
                  </m:num>
                  <m:den>
                    <m:r>
                      <w:rPr>
                        <w:rFonts w:ascii="Cambria Math" w:eastAsiaTheme="minorEastAsia" w:hAnsi="Cambria Math" w:cs="Arial"/>
                      </w:rPr>
                      <m:t>3</m:t>
                    </m:r>
                  </m:den>
                </m:f>
                <m:r>
                  <w:rPr>
                    <w:rFonts w:ascii="Cambria Math" w:eastAsiaTheme="minorEastAsia" w:hAnsi="Cambria Math" w:cs="Arial"/>
                  </w:rPr>
                  <m:t>,0]</m:t>
                </m:r>
              </m:oMath>
            </m:oMathPara>
          </w:p>
        </w:tc>
        <w:tc>
          <w:tcPr>
            <w:tcW w:w="2410" w:type="dxa"/>
            <w:vAlign w:val="center"/>
          </w:tcPr>
          <w:p w14:paraId="30A1C754" w14:textId="77777777" w:rsidR="00C77F9A" w:rsidRPr="005004F5" w:rsidRDefault="00031588" w:rsidP="00BD31E6">
            <w:pPr>
              <w:ind w:firstLine="0"/>
              <w:jc w:val="center"/>
              <w:rPr>
                <w:rFonts w:cs="Arial"/>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b</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c</m:t>
                    </m:r>
                  </m:sub>
                </m:sSub>
              </m:oMath>
            </m:oMathPara>
          </w:p>
        </w:tc>
      </w:tr>
      <w:tr w:rsidR="00C77F9A" w:rsidRPr="005004F5" w14:paraId="6454A2AF" w14:textId="77777777" w:rsidTr="0035012B">
        <w:trPr>
          <w:jc w:val="center"/>
        </w:trPr>
        <w:tc>
          <w:tcPr>
            <w:tcW w:w="2122" w:type="dxa"/>
            <w:vAlign w:val="center"/>
          </w:tcPr>
          <w:p w14:paraId="4E08B059" w14:textId="77777777" w:rsidR="00C77F9A" w:rsidRPr="005004F5" w:rsidRDefault="00031588" w:rsidP="0035012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abc</m:t>
                    </m:r>
                  </m:sub>
                  <m:sup>
                    <m:r>
                      <w:rPr>
                        <w:rFonts w:ascii="Cambria Math" w:hAnsi="Cambria Math" w:cs="Arial"/>
                      </w:rPr>
                      <m:t>2</m:t>
                    </m:r>
                  </m:sup>
                </m:sSubSup>
                <m:r>
                  <w:rPr>
                    <w:rFonts w:ascii="Cambria Math" w:eastAsiaTheme="minorEastAsia" w:hAnsi="Cambria Math" w:cs="Arial"/>
                  </w:rPr>
                  <m:t>=[+1,+1,-1]</m:t>
                </m:r>
              </m:oMath>
            </m:oMathPara>
          </w:p>
        </w:tc>
        <w:tc>
          <w:tcPr>
            <w:tcW w:w="2414" w:type="dxa"/>
            <w:vAlign w:val="center"/>
          </w:tcPr>
          <w:p w14:paraId="3E62220B" w14:textId="77777777" w:rsidR="00C77F9A" w:rsidRPr="005004F5" w:rsidRDefault="00031588" w:rsidP="00BD31E6">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αβ</m:t>
                    </m:r>
                  </m:sub>
                  <m:sup>
                    <m:r>
                      <w:rPr>
                        <w:rFonts w:ascii="Cambria Math" w:hAnsi="Cambria Math" w:cs="Arial"/>
                      </w:rPr>
                      <m:t>2</m:t>
                    </m:r>
                  </m:sup>
                </m:sSubSup>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2</m:t>
                    </m:r>
                  </m:num>
                  <m:den>
                    <m:r>
                      <w:rPr>
                        <w:rFonts w:ascii="Cambria Math" w:eastAsiaTheme="minorEastAsia" w:hAnsi="Cambria Math" w:cs="Arial"/>
                      </w:rPr>
                      <m:t>3</m:t>
                    </m:r>
                  </m:den>
                </m:f>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2</m:t>
                    </m:r>
                    <m:rad>
                      <m:radPr>
                        <m:degHide m:val="1"/>
                        <m:ctrlPr>
                          <w:rPr>
                            <w:rFonts w:ascii="Cambria Math" w:eastAsiaTheme="minorEastAsia" w:hAnsi="Cambria Math" w:cs="Arial"/>
                            <w:i/>
                          </w:rPr>
                        </m:ctrlPr>
                      </m:radPr>
                      <m:deg/>
                      <m:e>
                        <m:r>
                          <w:rPr>
                            <w:rFonts w:ascii="Cambria Math" w:eastAsiaTheme="minorEastAsia" w:hAnsi="Cambria Math" w:cs="Arial"/>
                          </w:rPr>
                          <m:t>3</m:t>
                        </m:r>
                      </m:e>
                    </m:rad>
                  </m:num>
                  <m:den>
                    <m:r>
                      <w:rPr>
                        <w:rFonts w:ascii="Cambria Math" w:eastAsiaTheme="minorEastAsia" w:hAnsi="Cambria Math" w:cs="Arial"/>
                      </w:rPr>
                      <m:t>3</m:t>
                    </m:r>
                  </m:den>
                </m:f>
                <m:r>
                  <w:rPr>
                    <w:rFonts w:ascii="Cambria Math" w:eastAsiaTheme="minorEastAsia" w:hAnsi="Cambria Math" w:cs="Arial"/>
                  </w:rPr>
                  <m:t>]</m:t>
                </m:r>
              </m:oMath>
            </m:oMathPara>
          </w:p>
        </w:tc>
        <w:tc>
          <w:tcPr>
            <w:tcW w:w="2410" w:type="dxa"/>
            <w:vAlign w:val="center"/>
          </w:tcPr>
          <w:p w14:paraId="55C0E66C" w14:textId="77777777" w:rsidR="00C77F9A" w:rsidRPr="005004F5" w:rsidRDefault="00031588" w:rsidP="00BD31E6">
            <w:pPr>
              <w:ind w:firstLine="0"/>
              <w:jc w:val="center"/>
              <w:rPr>
                <w:rFonts w:cs="Arial"/>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b</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c</m:t>
                    </m:r>
                  </m:sub>
                </m:sSub>
              </m:oMath>
            </m:oMathPara>
          </w:p>
        </w:tc>
      </w:tr>
      <w:tr w:rsidR="00C77F9A" w:rsidRPr="005004F5" w14:paraId="496EB067" w14:textId="77777777" w:rsidTr="0035012B">
        <w:trPr>
          <w:jc w:val="center"/>
        </w:trPr>
        <w:tc>
          <w:tcPr>
            <w:tcW w:w="2122" w:type="dxa"/>
            <w:vAlign w:val="center"/>
          </w:tcPr>
          <w:p w14:paraId="1DF21188" w14:textId="77777777" w:rsidR="00C77F9A" w:rsidRPr="005004F5" w:rsidRDefault="00031588" w:rsidP="0035012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abc</m:t>
                    </m:r>
                  </m:sub>
                  <m:sup>
                    <m:r>
                      <w:rPr>
                        <w:rFonts w:ascii="Cambria Math" w:hAnsi="Cambria Math" w:cs="Arial"/>
                      </w:rPr>
                      <m:t>3</m:t>
                    </m:r>
                  </m:sup>
                </m:sSubSup>
                <m:r>
                  <w:rPr>
                    <w:rFonts w:ascii="Cambria Math" w:eastAsiaTheme="minorEastAsia" w:hAnsi="Cambria Math" w:cs="Arial"/>
                  </w:rPr>
                  <m:t>=[-1,+1,-1]</m:t>
                </m:r>
              </m:oMath>
            </m:oMathPara>
          </w:p>
        </w:tc>
        <w:tc>
          <w:tcPr>
            <w:tcW w:w="2414" w:type="dxa"/>
            <w:vAlign w:val="center"/>
          </w:tcPr>
          <w:p w14:paraId="6A974ED8" w14:textId="77777777" w:rsidR="00C77F9A" w:rsidRPr="005004F5" w:rsidRDefault="00031588" w:rsidP="00BD31E6">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αβ</m:t>
                    </m:r>
                  </m:sub>
                  <m:sup>
                    <m:r>
                      <w:rPr>
                        <w:rFonts w:ascii="Cambria Math" w:hAnsi="Cambria Math" w:cs="Arial"/>
                      </w:rPr>
                      <m:t>3</m:t>
                    </m:r>
                  </m:sup>
                </m:sSubSup>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2</m:t>
                    </m:r>
                  </m:num>
                  <m:den>
                    <m:r>
                      <w:rPr>
                        <w:rFonts w:ascii="Cambria Math" w:eastAsiaTheme="minorEastAsia" w:hAnsi="Cambria Math" w:cs="Arial"/>
                      </w:rPr>
                      <m:t>3</m:t>
                    </m:r>
                  </m:den>
                </m:f>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2</m:t>
                    </m:r>
                    <m:rad>
                      <m:radPr>
                        <m:degHide m:val="1"/>
                        <m:ctrlPr>
                          <w:rPr>
                            <w:rFonts w:ascii="Cambria Math" w:eastAsiaTheme="minorEastAsia" w:hAnsi="Cambria Math" w:cs="Arial"/>
                            <w:i/>
                          </w:rPr>
                        </m:ctrlPr>
                      </m:radPr>
                      <m:deg/>
                      <m:e>
                        <m:r>
                          <w:rPr>
                            <w:rFonts w:ascii="Cambria Math" w:eastAsiaTheme="minorEastAsia" w:hAnsi="Cambria Math" w:cs="Arial"/>
                          </w:rPr>
                          <m:t>3</m:t>
                        </m:r>
                      </m:e>
                    </m:rad>
                  </m:num>
                  <m:den>
                    <m:r>
                      <w:rPr>
                        <w:rFonts w:ascii="Cambria Math" w:eastAsiaTheme="minorEastAsia" w:hAnsi="Cambria Math" w:cs="Arial"/>
                      </w:rPr>
                      <m:t>3</m:t>
                    </m:r>
                  </m:den>
                </m:f>
                <m:r>
                  <w:rPr>
                    <w:rFonts w:ascii="Cambria Math" w:eastAsiaTheme="minorEastAsia" w:hAnsi="Cambria Math" w:cs="Arial"/>
                  </w:rPr>
                  <m:t>]</m:t>
                </m:r>
              </m:oMath>
            </m:oMathPara>
          </w:p>
        </w:tc>
        <w:tc>
          <w:tcPr>
            <w:tcW w:w="2410" w:type="dxa"/>
            <w:vAlign w:val="center"/>
          </w:tcPr>
          <w:p w14:paraId="49B89666" w14:textId="77777777" w:rsidR="00C77F9A" w:rsidRPr="005004F5" w:rsidRDefault="00031588" w:rsidP="00BD31E6">
            <w:pPr>
              <w:ind w:firstLine="0"/>
              <w:jc w:val="center"/>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b</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c</m:t>
                    </m:r>
                  </m:sub>
                </m:sSub>
              </m:oMath>
            </m:oMathPara>
          </w:p>
        </w:tc>
      </w:tr>
      <w:tr w:rsidR="00C77F9A" w:rsidRPr="005004F5" w14:paraId="798FF209" w14:textId="77777777" w:rsidTr="0035012B">
        <w:trPr>
          <w:jc w:val="center"/>
        </w:trPr>
        <w:tc>
          <w:tcPr>
            <w:tcW w:w="2122" w:type="dxa"/>
            <w:vAlign w:val="center"/>
          </w:tcPr>
          <w:p w14:paraId="36724818" w14:textId="77777777" w:rsidR="00C77F9A" w:rsidRPr="005004F5" w:rsidRDefault="00031588" w:rsidP="0035012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abc</m:t>
                    </m:r>
                  </m:sub>
                  <m:sup>
                    <m:r>
                      <w:rPr>
                        <w:rFonts w:ascii="Cambria Math" w:hAnsi="Cambria Math" w:cs="Arial"/>
                      </w:rPr>
                      <m:t>4</m:t>
                    </m:r>
                  </m:sup>
                </m:sSubSup>
                <m:r>
                  <w:rPr>
                    <w:rFonts w:ascii="Cambria Math" w:eastAsiaTheme="minorEastAsia" w:hAnsi="Cambria Math" w:cs="Arial"/>
                  </w:rPr>
                  <m:t>=[-1,+1,+1]</m:t>
                </m:r>
              </m:oMath>
            </m:oMathPara>
          </w:p>
        </w:tc>
        <w:tc>
          <w:tcPr>
            <w:tcW w:w="2414" w:type="dxa"/>
            <w:vAlign w:val="center"/>
          </w:tcPr>
          <w:p w14:paraId="5944910A" w14:textId="77777777" w:rsidR="00C77F9A" w:rsidRPr="005004F5" w:rsidRDefault="00031588" w:rsidP="00BD31E6">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αβ</m:t>
                    </m:r>
                  </m:sub>
                  <m:sup>
                    <m:r>
                      <w:rPr>
                        <w:rFonts w:ascii="Cambria Math" w:hAnsi="Cambria Math" w:cs="Arial"/>
                      </w:rPr>
                      <m:t>4</m:t>
                    </m:r>
                  </m:sup>
                </m:sSubSup>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4</m:t>
                    </m:r>
                  </m:num>
                  <m:den>
                    <m:r>
                      <w:rPr>
                        <w:rFonts w:ascii="Cambria Math" w:eastAsiaTheme="minorEastAsia" w:hAnsi="Cambria Math" w:cs="Arial"/>
                      </w:rPr>
                      <m:t>3</m:t>
                    </m:r>
                  </m:den>
                </m:f>
                <m:r>
                  <w:rPr>
                    <w:rFonts w:ascii="Cambria Math" w:eastAsiaTheme="minorEastAsia" w:hAnsi="Cambria Math" w:cs="Arial"/>
                  </w:rPr>
                  <m:t>,0]</m:t>
                </m:r>
              </m:oMath>
            </m:oMathPara>
          </w:p>
        </w:tc>
        <w:tc>
          <w:tcPr>
            <w:tcW w:w="2410" w:type="dxa"/>
            <w:vAlign w:val="center"/>
          </w:tcPr>
          <w:p w14:paraId="367D220C" w14:textId="77777777" w:rsidR="00C77F9A" w:rsidRPr="005004F5" w:rsidRDefault="00031588" w:rsidP="00BD31E6">
            <w:pPr>
              <w:ind w:firstLine="0"/>
              <w:jc w:val="center"/>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b</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c</m:t>
                    </m:r>
                  </m:sub>
                </m:sSub>
              </m:oMath>
            </m:oMathPara>
          </w:p>
        </w:tc>
      </w:tr>
      <w:tr w:rsidR="00C77F9A" w:rsidRPr="005004F5" w14:paraId="4060667C" w14:textId="77777777" w:rsidTr="0035012B">
        <w:trPr>
          <w:jc w:val="center"/>
        </w:trPr>
        <w:tc>
          <w:tcPr>
            <w:tcW w:w="2122" w:type="dxa"/>
            <w:vAlign w:val="center"/>
          </w:tcPr>
          <w:p w14:paraId="22452EA5" w14:textId="77777777" w:rsidR="00C77F9A" w:rsidRPr="005004F5" w:rsidRDefault="00031588" w:rsidP="0035012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abc</m:t>
                    </m:r>
                  </m:sub>
                  <m:sup>
                    <m:r>
                      <w:rPr>
                        <w:rFonts w:ascii="Cambria Math" w:hAnsi="Cambria Math" w:cs="Arial"/>
                      </w:rPr>
                      <m:t>5</m:t>
                    </m:r>
                  </m:sup>
                </m:sSubSup>
                <m:r>
                  <w:rPr>
                    <w:rFonts w:ascii="Cambria Math" w:eastAsiaTheme="minorEastAsia" w:hAnsi="Cambria Math" w:cs="Arial"/>
                  </w:rPr>
                  <m:t>=[-1,-1,+1]</m:t>
                </m:r>
              </m:oMath>
            </m:oMathPara>
          </w:p>
        </w:tc>
        <w:tc>
          <w:tcPr>
            <w:tcW w:w="2414" w:type="dxa"/>
            <w:vAlign w:val="center"/>
          </w:tcPr>
          <w:p w14:paraId="531B2EA8" w14:textId="77777777" w:rsidR="00C77F9A" w:rsidRPr="005004F5" w:rsidRDefault="00031588" w:rsidP="00BD31E6">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αβ</m:t>
                    </m:r>
                  </m:sub>
                  <m:sup>
                    <m:r>
                      <w:rPr>
                        <w:rFonts w:ascii="Cambria Math" w:hAnsi="Cambria Math" w:cs="Arial"/>
                      </w:rPr>
                      <m:t>5</m:t>
                    </m:r>
                  </m:sup>
                </m:sSubSup>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2</m:t>
                    </m:r>
                  </m:num>
                  <m:den>
                    <m:r>
                      <w:rPr>
                        <w:rFonts w:ascii="Cambria Math" w:eastAsiaTheme="minorEastAsia" w:hAnsi="Cambria Math" w:cs="Arial"/>
                      </w:rPr>
                      <m:t>3</m:t>
                    </m:r>
                  </m:den>
                </m:f>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-2</m:t>
                    </m:r>
                    <m:rad>
                      <m:radPr>
                        <m:degHide m:val="1"/>
                        <m:ctrlPr>
                          <w:rPr>
                            <w:rFonts w:ascii="Cambria Math" w:eastAsiaTheme="minorEastAsia" w:hAnsi="Cambria Math" w:cs="Arial"/>
                            <w:i/>
                          </w:rPr>
                        </m:ctrlPr>
                      </m:radPr>
                      <m:deg/>
                      <m:e>
                        <m:r>
                          <w:rPr>
                            <w:rFonts w:ascii="Cambria Math" w:eastAsiaTheme="minorEastAsia" w:hAnsi="Cambria Math" w:cs="Arial"/>
                          </w:rPr>
                          <m:t>3</m:t>
                        </m:r>
                      </m:e>
                    </m:rad>
                  </m:num>
                  <m:den>
                    <m:r>
                      <w:rPr>
                        <w:rFonts w:ascii="Cambria Math" w:eastAsiaTheme="minorEastAsia" w:hAnsi="Cambria Math" w:cs="Arial"/>
                      </w:rPr>
                      <m:t>3</m:t>
                    </m:r>
                  </m:den>
                </m:f>
                <m:r>
                  <w:rPr>
                    <w:rFonts w:ascii="Cambria Math" w:eastAsiaTheme="minorEastAsia" w:hAnsi="Cambria Math" w:cs="Arial"/>
                  </w:rPr>
                  <m:t>]</m:t>
                </m:r>
              </m:oMath>
            </m:oMathPara>
          </w:p>
        </w:tc>
        <w:tc>
          <w:tcPr>
            <w:tcW w:w="2410" w:type="dxa"/>
            <w:vAlign w:val="center"/>
          </w:tcPr>
          <w:p w14:paraId="54D9BE25" w14:textId="77777777" w:rsidR="00C77F9A" w:rsidRPr="005004F5" w:rsidRDefault="00031588" w:rsidP="00BD31E6">
            <w:pPr>
              <w:ind w:firstLine="0"/>
              <w:jc w:val="center"/>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b</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c</m:t>
                    </m:r>
                  </m:sub>
                </m:sSub>
              </m:oMath>
            </m:oMathPara>
          </w:p>
        </w:tc>
      </w:tr>
      <w:tr w:rsidR="00C77F9A" w:rsidRPr="005004F5" w14:paraId="1F0004DE" w14:textId="77777777" w:rsidTr="0035012B">
        <w:trPr>
          <w:jc w:val="center"/>
        </w:trPr>
        <w:tc>
          <w:tcPr>
            <w:tcW w:w="2122" w:type="dxa"/>
            <w:tcBorders>
              <w:bottom w:val="single" w:sz="12" w:space="0" w:color="auto"/>
            </w:tcBorders>
            <w:vAlign w:val="center"/>
          </w:tcPr>
          <w:p w14:paraId="4D48831B" w14:textId="77777777" w:rsidR="00C77F9A" w:rsidRPr="005004F5" w:rsidRDefault="00031588" w:rsidP="0035012B">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abc</m:t>
                    </m:r>
                  </m:sub>
                  <m:sup>
                    <m:r>
                      <w:rPr>
                        <w:rFonts w:ascii="Cambria Math" w:hAnsi="Cambria Math" w:cs="Arial"/>
                      </w:rPr>
                      <m:t>6</m:t>
                    </m:r>
                  </m:sup>
                </m:sSubSup>
                <m:r>
                  <w:rPr>
                    <w:rFonts w:ascii="Cambria Math" w:eastAsiaTheme="minorEastAsia" w:hAnsi="Cambria Math" w:cs="Arial"/>
                  </w:rPr>
                  <m:t>=[+1,-1,+1]</m:t>
                </m:r>
              </m:oMath>
            </m:oMathPara>
          </w:p>
        </w:tc>
        <w:tc>
          <w:tcPr>
            <w:tcW w:w="2414" w:type="dxa"/>
            <w:tcBorders>
              <w:bottom w:val="single" w:sz="12" w:space="0" w:color="auto"/>
            </w:tcBorders>
            <w:vAlign w:val="center"/>
          </w:tcPr>
          <w:p w14:paraId="71DA7766" w14:textId="77777777" w:rsidR="00C77F9A" w:rsidRPr="005004F5" w:rsidRDefault="00031588" w:rsidP="00BD31E6">
            <w:pPr>
              <w:ind w:firstLine="0"/>
              <w:jc w:val="center"/>
              <w:rPr>
                <w:rFonts w:cs="Arial"/>
              </w:rPr>
            </w:pPr>
            <m:oMathPara>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αβ</m:t>
                    </m:r>
                  </m:sub>
                  <m:sup>
                    <m:r>
                      <w:rPr>
                        <w:rFonts w:ascii="Cambria Math" w:hAnsi="Cambria Math" w:cs="Arial"/>
                      </w:rPr>
                      <m:t>6</m:t>
                    </m:r>
                  </m:sup>
                </m:sSubSup>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-2</m:t>
                    </m:r>
                  </m:num>
                  <m:den>
                    <m:r>
                      <w:rPr>
                        <w:rFonts w:ascii="Cambria Math" w:eastAsiaTheme="minorEastAsia" w:hAnsi="Cambria Math" w:cs="Arial"/>
                      </w:rPr>
                      <m:t>3</m:t>
                    </m:r>
                  </m:den>
                </m:f>
                <m:r>
                  <w:rPr>
                    <w:rFonts w:ascii="Cambria Math" w:eastAsiaTheme="minorEastAsia" w:hAnsi="Cambria Math" w:cs="Arial"/>
                  </w:rPr>
                  <m:t>,</m:t>
                </m:r>
                <m:f>
                  <m:fPr>
                    <m:type m:val="lin"/>
                    <m:ctrlPr>
                      <w:rPr>
                        <w:rFonts w:ascii="Cambria Math" w:eastAsiaTheme="minorEastAsia" w:hAnsi="Cambria Math" w:cs="Arial"/>
                        <w:i/>
                      </w:rPr>
                    </m:ctrlPr>
                  </m:fPr>
                  <m:num>
                    <m:r>
                      <w:rPr>
                        <w:rFonts w:ascii="Cambria Math" w:eastAsiaTheme="minorEastAsia" w:hAnsi="Cambria Math" w:cs="Arial"/>
                      </w:rPr>
                      <m:t>-2</m:t>
                    </m:r>
                    <m:rad>
                      <m:radPr>
                        <m:degHide m:val="1"/>
                        <m:ctrlPr>
                          <w:rPr>
                            <w:rFonts w:ascii="Cambria Math" w:eastAsiaTheme="minorEastAsia" w:hAnsi="Cambria Math" w:cs="Arial"/>
                            <w:i/>
                          </w:rPr>
                        </m:ctrlPr>
                      </m:radPr>
                      <m:deg/>
                      <m:e>
                        <m:r>
                          <w:rPr>
                            <w:rFonts w:ascii="Cambria Math" w:eastAsiaTheme="minorEastAsia" w:hAnsi="Cambria Math" w:cs="Arial"/>
                          </w:rPr>
                          <m:t>3</m:t>
                        </m:r>
                      </m:e>
                    </m:rad>
                  </m:num>
                  <m:den>
                    <m:r>
                      <w:rPr>
                        <w:rFonts w:ascii="Cambria Math" w:eastAsiaTheme="minorEastAsia" w:hAnsi="Cambria Math" w:cs="Arial"/>
                      </w:rPr>
                      <m:t>3</m:t>
                    </m:r>
                  </m:den>
                </m:f>
                <m:r>
                  <w:rPr>
                    <w:rFonts w:ascii="Cambria Math" w:eastAsiaTheme="minorEastAsia" w:hAnsi="Cambria Math" w:cs="Arial"/>
                  </w:rPr>
                  <m:t>]</m:t>
                </m:r>
              </m:oMath>
            </m:oMathPara>
          </w:p>
        </w:tc>
        <w:tc>
          <w:tcPr>
            <w:tcW w:w="2410" w:type="dxa"/>
            <w:tcBorders>
              <w:bottom w:val="single" w:sz="12" w:space="0" w:color="auto"/>
            </w:tcBorders>
            <w:vAlign w:val="center"/>
          </w:tcPr>
          <w:p w14:paraId="65238707" w14:textId="77777777" w:rsidR="00C77F9A" w:rsidRPr="005004F5" w:rsidRDefault="00031588" w:rsidP="00BD31E6">
            <w:pPr>
              <w:ind w:firstLine="0"/>
              <w:jc w:val="center"/>
              <w:rPr>
                <w:rFonts w:cs="Arial"/>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S</m:t>
                        </m:r>
                      </m:e>
                    </m:acc>
                  </m:e>
                  <m:sub>
                    <m:r>
                      <w:rPr>
                        <w:rFonts w:ascii="Cambria Math" w:hAnsi="Cambria Math" w:cs="Arial"/>
                      </w:rPr>
                      <m:t>b</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c</m:t>
                    </m:r>
                  </m:sub>
                </m:sSub>
              </m:oMath>
            </m:oMathPara>
          </w:p>
        </w:tc>
      </w:tr>
    </w:tbl>
    <w:p w14:paraId="4B08F73C" w14:textId="3FC949D1" w:rsidR="0035012B" w:rsidRPr="0035012B" w:rsidRDefault="0035012B" w:rsidP="001E4886">
      <w:r w:rsidRPr="001E4886">
        <w:rPr>
          <w:b/>
        </w:rPr>
        <w:lastRenderedPageBreak/>
        <w:t>Las tablas no se deben dividir en páginas diferentes</w:t>
      </w:r>
      <w:r w:rsidRPr="001E4886">
        <w:t>.</w:t>
      </w:r>
      <w:r w:rsidRPr="0035012B">
        <w:t xml:space="preserve"> </w:t>
      </w:r>
      <w:r>
        <w:t xml:space="preserve">Si por su extensión supera el </w:t>
      </w:r>
      <w:r w:rsidRPr="0035012B">
        <w:t xml:space="preserve">tamaño de la página, se debe generar </w:t>
      </w:r>
      <w:r w:rsidR="0008615F">
        <w:t>una segunda</w:t>
      </w:r>
      <w:r w:rsidRPr="0035012B">
        <w:t xml:space="preserve"> tabla.</w:t>
      </w:r>
      <w:r>
        <w:t xml:space="preserve"> </w:t>
      </w:r>
    </w:p>
    <w:p w14:paraId="320189A5" w14:textId="77777777" w:rsidR="00E2281F" w:rsidRPr="005004F5" w:rsidRDefault="00680AA1" w:rsidP="0035012B">
      <w:pPr>
        <w:ind w:firstLine="284"/>
        <w:jc w:val="center"/>
      </w:pPr>
      <w:r w:rsidRPr="005004F5">
        <w:rPr>
          <w:szCs w:val="20"/>
        </w:rPr>
        <w:br w:type="page"/>
      </w:r>
      <w:r w:rsidR="00587C9C" w:rsidRPr="005004F5">
        <w:rPr>
          <w:rFonts w:eastAsia="Arial"/>
          <w:b/>
          <w:sz w:val="24"/>
          <w:szCs w:val="20"/>
        </w:rPr>
        <w:lastRenderedPageBreak/>
        <w:t xml:space="preserve">CAPÍTULO </w:t>
      </w:r>
      <w:r w:rsidR="00E2281F" w:rsidRPr="005004F5">
        <w:rPr>
          <w:rFonts w:cs="Arial"/>
          <w:b/>
          <w:sz w:val="24"/>
        </w:rPr>
        <w:t>5</w:t>
      </w:r>
    </w:p>
    <w:p w14:paraId="000A5869" w14:textId="77777777" w:rsidR="00680AA1" w:rsidRPr="005004F5" w:rsidRDefault="00680AA1" w:rsidP="0030566A">
      <w:pPr>
        <w:pStyle w:val="Heading1"/>
        <w:rPr>
          <w:sz w:val="20"/>
          <w:szCs w:val="20"/>
        </w:rPr>
      </w:pPr>
      <w:bookmarkStart w:id="110" w:name="_Toc530703842"/>
      <w:bookmarkStart w:id="111" w:name="_Toc535236955"/>
      <w:r w:rsidRPr="005004F5">
        <w:t>REFERENCIAS BIBLIOGR</w:t>
      </w:r>
      <w:r w:rsidR="00D93EED" w:rsidRPr="005004F5">
        <w:t>Á</w:t>
      </w:r>
      <w:r w:rsidRPr="005004F5">
        <w:t>FICAS</w:t>
      </w:r>
      <w:bookmarkEnd w:id="110"/>
      <w:bookmarkEnd w:id="111"/>
    </w:p>
    <w:p w14:paraId="27EE62FA" w14:textId="77777777" w:rsidR="00E2281F" w:rsidRPr="005004F5" w:rsidRDefault="00E2281F" w:rsidP="00680AA1">
      <w:pPr>
        <w:rPr>
          <w:rFonts w:eastAsia="Arial"/>
        </w:rPr>
      </w:pPr>
    </w:p>
    <w:p w14:paraId="24DDEB24" w14:textId="74D68378" w:rsidR="00A5670C" w:rsidRDefault="00A5670C" w:rsidP="001121FB">
      <w:pPr>
        <w:rPr>
          <w:rFonts w:eastAsia="Arial" w:cs="Arial"/>
          <w:szCs w:val="20"/>
        </w:rPr>
      </w:pPr>
      <w:r>
        <w:rPr>
          <w:rFonts w:eastAsia="Arial" w:cs="Arial"/>
          <w:szCs w:val="20"/>
        </w:rPr>
        <w:t>El listado</w:t>
      </w:r>
      <w:r w:rsidRPr="00A5670C">
        <w:rPr>
          <w:rFonts w:eastAsia="Arial" w:cs="Arial"/>
          <w:szCs w:val="20"/>
        </w:rPr>
        <w:t xml:space="preserve"> de las fuentes bibliográficas (libros, revistas, páginas web, etc.) consultadas y citadas en el desarrollo de la tesis</w:t>
      </w:r>
      <w:r>
        <w:rPr>
          <w:rFonts w:eastAsia="Arial" w:cs="Arial"/>
          <w:szCs w:val="20"/>
        </w:rPr>
        <w:t xml:space="preserve"> debe emplear la norma </w:t>
      </w:r>
      <w:r w:rsidRPr="00A5670C">
        <w:rPr>
          <w:rFonts w:eastAsia="Arial" w:cs="Arial"/>
          <w:szCs w:val="20"/>
        </w:rPr>
        <w:t xml:space="preserve">de citación bibliográfica </w:t>
      </w:r>
      <w:r>
        <w:rPr>
          <w:rFonts w:eastAsia="Arial" w:cs="Arial"/>
          <w:szCs w:val="20"/>
        </w:rPr>
        <w:t xml:space="preserve">IEEE. </w:t>
      </w:r>
      <w:r w:rsidRPr="00A5670C">
        <w:rPr>
          <w:rFonts w:eastAsia="Arial" w:cs="Arial"/>
          <w:szCs w:val="20"/>
        </w:rPr>
        <w:t>Como apoyo a la elaboración de bibliografías</w:t>
      </w:r>
      <w:r>
        <w:rPr>
          <w:rFonts w:eastAsia="Arial" w:cs="Arial"/>
          <w:szCs w:val="20"/>
        </w:rPr>
        <w:t>,</w:t>
      </w:r>
      <w:r w:rsidRPr="00A5670C">
        <w:t xml:space="preserve"> </w:t>
      </w:r>
      <w:r w:rsidRPr="00A5670C">
        <w:rPr>
          <w:rFonts w:eastAsia="Arial" w:cs="Arial"/>
          <w:szCs w:val="20"/>
        </w:rPr>
        <w:t>se encuentra disponible la “Guía para la Redacción de Bibliografías y Citas Bibliográficas” en la página web del SiB-Usach (</w:t>
      </w:r>
      <w:hyperlink r:id="rId31" w:history="1">
        <w:r w:rsidRPr="00606667">
          <w:rPr>
            <w:rStyle w:val="Hyperlink"/>
            <w:rFonts w:eastAsia="Arial" w:cs="Arial"/>
            <w:szCs w:val="20"/>
          </w:rPr>
          <w:t>http://biblioteca.usach.c</w:t>
        </w:r>
      </w:hyperlink>
      <w:r>
        <w:rPr>
          <w:rFonts w:eastAsia="Arial" w:cs="Arial"/>
          <w:szCs w:val="20"/>
        </w:rPr>
        <w:t>l</w:t>
      </w:r>
      <w:r w:rsidRPr="00A5670C">
        <w:rPr>
          <w:rFonts w:eastAsia="Arial" w:cs="Arial"/>
          <w:szCs w:val="20"/>
        </w:rPr>
        <w:t xml:space="preserve">). </w:t>
      </w:r>
    </w:p>
    <w:p w14:paraId="7F57D873" w14:textId="370062E0" w:rsidR="00680AA1" w:rsidRPr="005004F5" w:rsidRDefault="00680AA1" w:rsidP="00A5670C">
      <w:pPr>
        <w:ind w:firstLine="0"/>
        <w:rPr>
          <w:rFonts w:eastAsia="Arial" w:cs="Arial"/>
          <w:szCs w:val="20"/>
        </w:rPr>
      </w:pPr>
      <w:r w:rsidRPr="005004F5">
        <w:rPr>
          <w:rFonts w:eastAsia="Arial" w:cs="Arial"/>
          <w:szCs w:val="20"/>
        </w:rPr>
        <w:t xml:space="preserve">Referenciar artículos, libros o </w:t>
      </w:r>
      <w:r w:rsidRPr="005004F5">
        <w:rPr>
          <w:rFonts w:eastAsia="Arial" w:cs="Arial"/>
          <w:i/>
          <w:szCs w:val="20"/>
        </w:rPr>
        <w:t>papers</w:t>
      </w:r>
      <w:r w:rsidRPr="005004F5">
        <w:rPr>
          <w:rFonts w:eastAsia="Arial" w:cs="Arial"/>
          <w:szCs w:val="20"/>
        </w:rPr>
        <w:t xml:space="preserve"> en </w:t>
      </w:r>
      <w:r w:rsidR="004E6804" w:rsidRPr="005004F5">
        <w:rPr>
          <w:rFonts w:eastAsia="Arial" w:cs="Arial"/>
          <w:szCs w:val="20"/>
        </w:rPr>
        <w:t xml:space="preserve">Microsoft </w:t>
      </w:r>
      <w:r w:rsidRPr="005004F5">
        <w:rPr>
          <w:rFonts w:eastAsia="Arial" w:cs="Arial"/>
          <w:szCs w:val="20"/>
        </w:rPr>
        <w:t xml:space="preserve">Word </w:t>
      </w:r>
      <w:r w:rsidR="001121FB" w:rsidRPr="005004F5">
        <w:rPr>
          <w:rFonts w:eastAsia="Arial" w:cs="Arial"/>
          <w:szCs w:val="20"/>
        </w:rPr>
        <w:t>puede</w:t>
      </w:r>
      <w:r w:rsidRPr="005004F5">
        <w:rPr>
          <w:rFonts w:eastAsia="Arial" w:cs="Arial"/>
          <w:szCs w:val="20"/>
        </w:rPr>
        <w:t xml:space="preserve"> ser molesto </w:t>
      </w:r>
      <w:r w:rsidR="001121FB" w:rsidRPr="005004F5">
        <w:rPr>
          <w:rFonts w:eastAsia="Arial" w:cs="Arial"/>
          <w:szCs w:val="20"/>
        </w:rPr>
        <w:t>si se hace manualmente</w:t>
      </w:r>
      <w:r w:rsidRPr="005004F5">
        <w:rPr>
          <w:rFonts w:eastAsia="Arial" w:cs="Arial"/>
          <w:szCs w:val="20"/>
        </w:rPr>
        <w:t xml:space="preserve">. </w:t>
      </w:r>
      <w:r w:rsidR="001121FB" w:rsidRPr="005004F5">
        <w:rPr>
          <w:rFonts w:eastAsia="Arial" w:cs="Arial"/>
          <w:szCs w:val="20"/>
        </w:rPr>
        <w:t>Por lo mismo, e</w:t>
      </w:r>
      <w:r w:rsidRPr="005004F5">
        <w:rPr>
          <w:rFonts w:eastAsia="Arial" w:cs="Arial"/>
          <w:szCs w:val="20"/>
        </w:rPr>
        <w:t>xisten programas que permiten entregar la fuente de la citación de forma automática:</w:t>
      </w:r>
    </w:p>
    <w:p w14:paraId="6817B421" w14:textId="77777777" w:rsidR="009445AA" w:rsidRPr="005004F5" w:rsidRDefault="00680AA1" w:rsidP="001121FB">
      <w:pPr>
        <w:pStyle w:val="ListParagraph"/>
        <w:numPr>
          <w:ilvl w:val="0"/>
          <w:numId w:val="19"/>
        </w:numPr>
        <w:rPr>
          <w:rFonts w:cs="Arial"/>
          <w:b/>
          <w:szCs w:val="20"/>
        </w:rPr>
      </w:pPr>
      <w:r w:rsidRPr="005004F5">
        <w:rPr>
          <w:rFonts w:eastAsia="Arial" w:cs="Arial"/>
          <w:szCs w:val="20"/>
        </w:rPr>
        <w:t>Mendeley</w:t>
      </w:r>
    </w:p>
    <w:p w14:paraId="706635AB" w14:textId="77777777" w:rsidR="009445AA" w:rsidRPr="005004F5" w:rsidRDefault="00680AA1" w:rsidP="001121FB">
      <w:pPr>
        <w:pStyle w:val="ListParagraph"/>
        <w:numPr>
          <w:ilvl w:val="0"/>
          <w:numId w:val="19"/>
        </w:numPr>
        <w:rPr>
          <w:rFonts w:cs="Arial"/>
          <w:b/>
          <w:szCs w:val="20"/>
        </w:rPr>
      </w:pPr>
      <w:r w:rsidRPr="005004F5">
        <w:rPr>
          <w:rFonts w:eastAsia="Arial" w:cs="Arial"/>
          <w:szCs w:val="20"/>
        </w:rPr>
        <w:t>JabRef</w:t>
      </w:r>
    </w:p>
    <w:p w14:paraId="1C25DF9A" w14:textId="3917FC7D" w:rsidR="00155F31" w:rsidRPr="005004F5" w:rsidRDefault="00155F31" w:rsidP="001121FB">
      <w:pPr>
        <w:ind w:firstLine="360"/>
        <w:rPr>
          <w:rFonts w:cs="Arial"/>
          <w:szCs w:val="20"/>
        </w:rPr>
      </w:pPr>
      <w:r w:rsidRPr="005004F5">
        <w:rPr>
          <w:rFonts w:cs="Arial"/>
          <w:szCs w:val="20"/>
        </w:rPr>
        <w:t xml:space="preserve">Se recomienda utilizar el software Mendeley tanto en Word como </w:t>
      </w:r>
      <w:r w:rsidR="00A3251C" w:rsidRPr="005004F5">
        <w:rPr>
          <w:rFonts w:cs="Arial"/>
          <w:szCs w:val="20"/>
        </w:rPr>
        <w:t xml:space="preserve">en </w:t>
      </w:r>
      <w:r w:rsidR="004A768D" w:rsidRPr="005004F5">
        <w:rPr>
          <w:rFonts w:cs="Arial"/>
          <w:szCs w:val="20"/>
        </w:rPr>
        <w:t xml:space="preserve">LaTex. Si se utiliza Microsoft Word, se puede instalar un </w:t>
      </w:r>
      <w:r w:rsidR="004A768D" w:rsidRPr="005004F5">
        <w:rPr>
          <w:rFonts w:cs="Arial"/>
          <w:i/>
          <w:szCs w:val="20"/>
        </w:rPr>
        <w:t xml:space="preserve">plug-in </w:t>
      </w:r>
      <w:r w:rsidR="004A768D" w:rsidRPr="005004F5">
        <w:rPr>
          <w:rFonts w:cs="Arial"/>
          <w:szCs w:val="20"/>
        </w:rPr>
        <w:t>que tiene la opción de ingresar las referencias bibliográticas automáticamente (el ord</w:t>
      </w:r>
      <w:r w:rsidR="00A3251C" w:rsidRPr="005004F5">
        <w:rPr>
          <w:rFonts w:cs="Arial"/>
          <w:szCs w:val="20"/>
        </w:rPr>
        <w:t>e</w:t>
      </w:r>
      <w:r w:rsidR="004A768D" w:rsidRPr="005004F5">
        <w:rPr>
          <w:rFonts w:cs="Arial"/>
          <w:szCs w:val="20"/>
        </w:rPr>
        <w:t xml:space="preserve">namiento también se realiza automáticamente, por lo que no es necesario actualizar los números correlativos en caso de agregar nuevas referencias). En la </w:t>
      </w:r>
      <w:r w:rsidR="0035138E" w:rsidRPr="005004F5">
        <w:rPr>
          <w:rFonts w:cs="Arial"/>
          <w:szCs w:val="20"/>
        </w:rPr>
        <w:fldChar w:fldCharType="begin"/>
      </w:r>
      <w:r w:rsidR="0035138E" w:rsidRPr="005004F5">
        <w:rPr>
          <w:rFonts w:cs="Arial"/>
          <w:szCs w:val="20"/>
        </w:rPr>
        <w:instrText xml:space="preserve"> REF _Ref530490732 \h </w:instrText>
      </w:r>
      <w:r w:rsidR="0035138E" w:rsidRPr="005004F5">
        <w:rPr>
          <w:rFonts w:cs="Arial"/>
          <w:szCs w:val="20"/>
        </w:rPr>
      </w:r>
      <w:r w:rsidR="0035138E" w:rsidRPr="005004F5">
        <w:rPr>
          <w:rFonts w:cs="Arial"/>
          <w:szCs w:val="20"/>
        </w:rPr>
        <w:fldChar w:fldCharType="separate"/>
      </w:r>
      <w:r w:rsidR="00B34181" w:rsidRPr="005004F5">
        <w:t xml:space="preserve">Figura </w:t>
      </w:r>
      <w:r w:rsidR="00B34181">
        <w:rPr>
          <w:noProof/>
        </w:rPr>
        <w:t>5</w:t>
      </w:r>
      <w:r w:rsidR="00B34181">
        <w:t>.</w:t>
      </w:r>
      <w:r w:rsidR="00B34181">
        <w:rPr>
          <w:noProof/>
        </w:rPr>
        <w:t>1</w:t>
      </w:r>
      <w:r w:rsidR="0035138E" w:rsidRPr="005004F5">
        <w:rPr>
          <w:rFonts w:cs="Arial"/>
          <w:szCs w:val="20"/>
        </w:rPr>
        <w:fldChar w:fldCharType="end"/>
      </w:r>
      <w:r w:rsidR="007A2462" w:rsidRPr="005004F5">
        <w:rPr>
          <w:rFonts w:cs="Arial"/>
          <w:szCs w:val="20"/>
        </w:rPr>
        <w:t xml:space="preserve"> </w:t>
      </w:r>
      <w:r w:rsidR="004A768D" w:rsidRPr="005004F5">
        <w:rPr>
          <w:rFonts w:cs="Arial"/>
          <w:szCs w:val="20"/>
        </w:rPr>
        <w:t xml:space="preserve">se muestra un </w:t>
      </w:r>
      <w:r w:rsidR="0022537B" w:rsidRPr="005004F5">
        <w:rPr>
          <w:rFonts w:cs="Arial"/>
          <w:i/>
          <w:szCs w:val="20"/>
        </w:rPr>
        <w:t xml:space="preserve">screenshot </w:t>
      </w:r>
      <w:r w:rsidR="0022537B" w:rsidRPr="005004F5">
        <w:rPr>
          <w:rFonts w:cs="Arial"/>
          <w:szCs w:val="20"/>
        </w:rPr>
        <w:t>con</w:t>
      </w:r>
      <w:r w:rsidR="004A768D" w:rsidRPr="005004F5">
        <w:rPr>
          <w:rFonts w:cs="Arial"/>
          <w:szCs w:val="20"/>
        </w:rPr>
        <w:t xml:space="preserve"> la imagen del </w:t>
      </w:r>
      <w:r w:rsidR="004A768D" w:rsidRPr="005004F5">
        <w:rPr>
          <w:rFonts w:cs="Arial"/>
          <w:i/>
          <w:szCs w:val="20"/>
        </w:rPr>
        <w:t>plug-</w:t>
      </w:r>
      <w:r w:rsidR="0022537B" w:rsidRPr="005004F5">
        <w:rPr>
          <w:rFonts w:cs="Arial"/>
          <w:i/>
          <w:szCs w:val="20"/>
        </w:rPr>
        <w:t xml:space="preserve">in </w:t>
      </w:r>
      <w:r w:rsidR="0022537B" w:rsidRPr="005004F5">
        <w:rPr>
          <w:rFonts w:cs="Arial"/>
          <w:szCs w:val="20"/>
        </w:rPr>
        <w:t>instalado</w:t>
      </w:r>
      <w:r w:rsidR="004A768D" w:rsidRPr="005004F5">
        <w:rPr>
          <w:rFonts w:cs="Arial"/>
          <w:szCs w:val="20"/>
        </w:rPr>
        <w:t xml:space="preserve"> en Microsoft Word 365.</w:t>
      </w:r>
    </w:p>
    <w:p w14:paraId="73FFE1CC" w14:textId="77777777" w:rsidR="001F4894" w:rsidRPr="005004F5" w:rsidRDefault="001F4894" w:rsidP="001121FB">
      <w:pPr>
        <w:ind w:firstLine="360"/>
        <w:rPr>
          <w:rFonts w:cs="Arial"/>
          <w:szCs w:val="20"/>
        </w:rPr>
      </w:pPr>
    </w:p>
    <w:p w14:paraId="3A863A8F" w14:textId="77777777" w:rsidR="001F4894" w:rsidRPr="005004F5" w:rsidRDefault="001F4894" w:rsidP="00A5670C">
      <w:pPr>
        <w:keepNext/>
        <w:ind w:firstLine="0"/>
        <w:jc w:val="center"/>
      </w:pPr>
      <w:r w:rsidRPr="005004F5">
        <w:rPr>
          <w:noProof/>
          <w:lang w:val="en-US"/>
        </w:rPr>
        <w:drawing>
          <wp:inline distT="0" distB="0" distL="0" distR="0" wp14:anchorId="67F11946" wp14:editId="5B80CF5B">
            <wp:extent cx="3956050" cy="246201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83805" cy="2479283"/>
                    </a:xfrm>
                    <a:prstGeom prst="rect">
                      <a:avLst/>
                    </a:prstGeom>
                  </pic:spPr>
                </pic:pic>
              </a:graphicData>
            </a:graphic>
          </wp:inline>
        </w:drawing>
      </w:r>
    </w:p>
    <w:p w14:paraId="4A8145B5" w14:textId="30A749C9" w:rsidR="001F4894" w:rsidRPr="005004F5" w:rsidRDefault="001F4894" w:rsidP="001F4894">
      <w:pPr>
        <w:pStyle w:val="Caption"/>
        <w:rPr>
          <w:rFonts w:cs="Arial"/>
          <w:szCs w:val="20"/>
        </w:rPr>
      </w:pPr>
      <w:bookmarkStart w:id="112" w:name="_Ref530490732"/>
      <w:bookmarkStart w:id="113" w:name="_Toc530489117"/>
      <w:bookmarkStart w:id="114" w:name="_Toc535236974"/>
      <w:r w:rsidRPr="005004F5">
        <w:t xml:space="preserve">Figura </w:t>
      </w:r>
      <w:r w:rsidR="00B06546">
        <w:rPr>
          <w:noProof/>
        </w:rPr>
        <w:fldChar w:fldCharType="begin"/>
      </w:r>
      <w:r w:rsidR="00B06546">
        <w:rPr>
          <w:noProof/>
        </w:rPr>
        <w:instrText xml:space="preserve"> STYLEREF 1 \s </w:instrText>
      </w:r>
      <w:r w:rsidR="00B06546">
        <w:rPr>
          <w:noProof/>
        </w:rPr>
        <w:fldChar w:fldCharType="separate"/>
      </w:r>
      <w:r w:rsidR="00B34181">
        <w:rPr>
          <w:noProof/>
        </w:rPr>
        <w:t>5</w:t>
      </w:r>
      <w:r w:rsidR="00B06546">
        <w:rPr>
          <w:noProof/>
        </w:rPr>
        <w:fldChar w:fldCharType="end"/>
      </w:r>
      <w:r w:rsidR="00B13CA7">
        <w:t>.</w:t>
      </w:r>
      <w:r w:rsidR="00B06546">
        <w:rPr>
          <w:noProof/>
        </w:rPr>
        <w:fldChar w:fldCharType="begin"/>
      </w:r>
      <w:r w:rsidR="00B06546">
        <w:rPr>
          <w:noProof/>
        </w:rPr>
        <w:instrText xml:space="preserve"> SEQ Figura \* ARABIC \s 1 </w:instrText>
      </w:r>
      <w:r w:rsidR="00B06546">
        <w:rPr>
          <w:noProof/>
        </w:rPr>
        <w:fldChar w:fldCharType="separate"/>
      </w:r>
      <w:r w:rsidR="00B34181">
        <w:rPr>
          <w:noProof/>
        </w:rPr>
        <w:t>1</w:t>
      </w:r>
      <w:r w:rsidR="00B06546">
        <w:rPr>
          <w:noProof/>
        </w:rPr>
        <w:fldChar w:fldCharType="end"/>
      </w:r>
      <w:bookmarkEnd w:id="112"/>
      <w:r w:rsidR="00AE6AB2">
        <w:rPr>
          <w:noProof/>
        </w:rPr>
        <w:t>.</w:t>
      </w:r>
      <w:r w:rsidRPr="005004F5">
        <w:t xml:space="preserve"> Vista del complemento de Mendeley instalado en Microsoft Word.</w:t>
      </w:r>
      <w:bookmarkEnd w:id="113"/>
      <w:bookmarkEnd w:id="114"/>
    </w:p>
    <w:p w14:paraId="5C5C0EB6" w14:textId="77777777" w:rsidR="001F4894" w:rsidRPr="005004F5" w:rsidRDefault="001F4894" w:rsidP="001121FB">
      <w:pPr>
        <w:ind w:firstLine="360"/>
        <w:rPr>
          <w:rFonts w:cs="Arial"/>
          <w:szCs w:val="20"/>
        </w:rPr>
      </w:pPr>
    </w:p>
    <w:p w14:paraId="5E73D634" w14:textId="77777777" w:rsidR="00965E8D" w:rsidRDefault="00B06546" w:rsidP="00A5670C">
      <w:pPr>
        <w:pStyle w:val="Heading2"/>
      </w:pPr>
      <w:bookmarkStart w:id="115" w:name="_Toc535236956"/>
      <w:r>
        <w:lastRenderedPageBreak/>
        <w:t>USO DE MENDELEY EN WORD</w:t>
      </w:r>
      <w:bookmarkEnd w:id="115"/>
    </w:p>
    <w:p w14:paraId="1CED6BB9" w14:textId="31250C58" w:rsidR="00B13CA7" w:rsidRDefault="000C796B" w:rsidP="00B13CA7">
      <w:pPr>
        <w:rPr>
          <w:rFonts w:cs="Arial"/>
          <w:szCs w:val="20"/>
        </w:rPr>
      </w:pPr>
      <w:r>
        <w:rPr>
          <w:rFonts w:cs="Arial"/>
          <w:szCs w:val="20"/>
        </w:rPr>
        <w:t xml:space="preserve">El primer paso consiste en hacer una cuenta en la página de Mendeley (link: </w:t>
      </w:r>
      <w:hyperlink r:id="rId33" w:history="1">
        <w:r w:rsidRPr="0091306A">
          <w:rPr>
            <w:rStyle w:val="Hyperlink"/>
            <w:rFonts w:cs="Arial"/>
            <w:szCs w:val="20"/>
          </w:rPr>
          <w:t>https://www.mendeley.com</w:t>
        </w:r>
      </w:hyperlink>
      <w:r>
        <w:rPr>
          <w:rFonts w:cs="Arial"/>
          <w:szCs w:val="20"/>
        </w:rPr>
        <w:t>). Posteriormente descargue</w:t>
      </w:r>
      <w:r w:rsidR="00965E8D">
        <w:rPr>
          <w:rFonts w:cs="Arial"/>
          <w:szCs w:val="20"/>
        </w:rPr>
        <w:t xml:space="preserve"> </w:t>
      </w:r>
      <w:r>
        <w:rPr>
          <w:rFonts w:cs="Arial"/>
          <w:szCs w:val="20"/>
        </w:rPr>
        <w:t xml:space="preserve">la aplicación </w:t>
      </w:r>
      <w:r w:rsidR="00965E8D">
        <w:rPr>
          <w:rFonts w:cs="Arial"/>
          <w:szCs w:val="20"/>
        </w:rPr>
        <w:t>(</w:t>
      </w:r>
      <w:r>
        <w:rPr>
          <w:rFonts w:cs="Arial"/>
          <w:szCs w:val="20"/>
        </w:rPr>
        <w:t xml:space="preserve">link: </w:t>
      </w:r>
      <w:hyperlink r:id="rId34" w:history="1">
        <w:r w:rsidRPr="0091306A">
          <w:rPr>
            <w:rStyle w:val="Hyperlink"/>
            <w:rFonts w:cs="Arial"/>
            <w:szCs w:val="20"/>
          </w:rPr>
          <w:t>https://www.mendeley.com/download-desktop/</w:t>
        </w:r>
      </w:hyperlink>
      <w:r w:rsidR="00965E8D">
        <w:rPr>
          <w:rFonts w:cs="Arial"/>
          <w:szCs w:val="20"/>
        </w:rPr>
        <w:t>)</w:t>
      </w:r>
      <w:r>
        <w:rPr>
          <w:rFonts w:cs="Arial"/>
          <w:szCs w:val="20"/>
        </w:rPr>
        <w:t xml:space="preserve"> e instálelo en su PC</w:t>
      </w:r>
      <w:r w:rsidR="00801ACE">
        <w:rPr>
          <w:rFonts w:cs="Arial"/>
          <w:szCs w:val="20"/>
        </w:rPr>
        <w:t xml:space="preserve"> con su nueva cuenta</w:t>
      </w:r>
      <w:r>
        <w:rPr>
          <w:rFonts w:cs="Arial"/>
          <w:szCs w:val="20"/>
        </w:rPr>
        <w:t xml:space="preserve">. </w:t>
      </w:r>
      <w:r w:rsidR="00801ACE">
        <w:rPr>
          <w:rFonts w:cs="Arial"/>
          <w:szCs w:val="20"/>
        </w:rPr>
        <w:t xml:space="preserve">Al iniciar </w:t>
      </w:r>
      <w:r w:rsidR="00004071">
        <w:rPr>
          <w:rFonts w:cs="Arial"/>
          <w:szCs w:val="20"/>
        </w:rPr>
        <w:t>el</w:t>
      </w:r>
      <w:r w:rsidR="00801ACE">
        <w:rPr>
          <w:rFonts w:cs="Arial"/>
          <w:szCs w:val="20"/>
        </w:rPr>
        <w:t xml:space="preserve"> programa, </w:t>
      </w:r>
      <w:r w:rsidR="00004071">
        <w:rPr>
          <w:rFonts w:cs="Arial"/>
          <w:szCs w:val="20"/>
        </w:rPr>
        <w:t>diríjase</w:t>
      </w:r>
      <w:r w:rsidR="00801ACE">
        <w:rPr>
          <w:rFonts w:cs="Arial"/>
          <w:szCs w:val="20"/>
        </w:rPr>
        <w:t xml:space="preserve"> a la pestaña Tools y seleccione </w:t>
      </w:r>
      <w:r w:rsidR="00801ACE" w:rsidRPr="00801ACE">
        <w:rPr>
          <w:rFonts w:cs="Arial"/>
          <w:szCs w:val="20"/>
        </w:rPr>
        <w:t>Install MS Word Plugin</w:t>
      </w:r>
      <w:r w:rsidR="00004071">
        <w:rPr>
          <w:rFonts w:cs="Arial"/>
          <w:szCs w:val="20"/>
        </w:rPr>
        <w:t xml:space="preserve"> para adherir la aplicación a Microsoft Word</w:t>
      </w:r>
      <w:r w:rsidR="00A524D2">
        <w:rPr>
          <w:rFonts w:cs="Arial"/>
          <w:szCs w:val="20"/>
        </w:rPr>
        <w:t xml:space="preserve"> (no debe tener abierto este programa)</w:t>
      </w:r>
      <w:r w:rsidR="00004071">
        <w:rPr>
          <w:rFonts w:cs="Arial"/>
          <w:szCs w:val="20"/>
        </w:rPr>
        <w:t>. Abra su documento</w:t>
      </w:r>
      <w:r w:rsidR="00A524D2">
        <w:rPr>
          <w:rFonts w:cs="Arial"/>
          <w:szCs w:val="20"/>
        </w:rPr>
        <w:t xml:space="preserve"> Word</w:t>
      </w:r>
      <w:r w:rsidR="00004071">
        <w:rPr>
          <w:rFonts w:cs="Arial"/>
          <w:szCs w:val="20"/>
        </w:rPr>
        <w:t xml:space="preserve"> y seleccione la pestaña Referencias, la cual tendrá ahora una nueva casilla llamada Mendeley Cite-O-Matic (ver </w:t>
      </w:r>
      <w:r w:rsidR="00004071">
        <w:rPr>
          <w:rFonts w:cs="Arial"/>
          <w:szCs w:val="20"/>
        </w:rPr>
        <w:fldChar w:fldCharType="begin"/>
      </w:r>
      <w:r w:rsidR="00004071">
        <w:rPr>
          <w:rFonts w:cs="Arial"/>
          <w:szCs w:val="20"/>
        </w:rPr>
        <w:instrText xml:space="preserve"> REF _Ref530490732 \h </w:instrText>
      </w:r>
      <w:r w:rsidR="00004071">
        <w:rPr>
          <w:rFonts w:cs="Arial"/>
          <w:szCs w:val="20"/>
        </w:rPr>
      </w:r>
      <w:r w:rsidR="00004071">
        <w:rPr>
          <w:rFonts w:cs="Arial"/>
          <w:szCs w:val="20"/>
        </w:rPr>
        <w:fldChar w:fldCharType="separate"/>
      </w:r>
      <w:r w:rsidR="00B34181" w:rsidRPr="005004F5">
        <w:t xml:space="preserve">Figura </w:t>
      </w:r>
      <w:r w:rsidR="00B34181">
        <w:rPr>
          <w:noProof/>
        </w:rPr>
        <w:t>5</w:t>
      </w:r>
      <w:r w:rsidR="00B34181">
        <w:t>.</w:t>
      </w:r>
      <w:r w:rsidR="00B34181">
        <w:rPr>
          <w:noProof/>
        </w:rPr>
        <w:t>1</w:t>
      </w:r>
      <w:r w:rsidR="00004071">
        <w:rPr>
          <w:rFonts w:cs="Arial"/>
          <w:szCs w:val="20"/>
        </w:rPr>
        <w:fldChar w:fldCharType="end"/>
      </w:r>
      <w:r w:rsidR="00004071">
        <w:rPr>
          <w:rFonts w:cs="Arial"/>
          <w:szCs w:val="20"/>
        </w:rPr>
        <w:t xml:space="preserve">). Antes de citar su referencia es necesario que esta esté archivada en Mendeley, puede hacerlo </w:t>
      </w:r>
      <w:r w:rsidR="00A524D2">
        <w:rPr>
          <w:rFonts w:cs="Arial"/>
          <w:szCs w:val="20"/>
        </w:rPr>
        <w:t>agregando el documento desde la opción Add (esquina superior izquierda) y seleccionando la opción Add Files..., o escribir la referencia de forma manual desde Add</w:t>
      </w:r>
      <w:r w:rsidR="00B13CA7">
        <w:rPr>
          <w:rFonts w:cs="Arial"/>
          <w:szCs w:val="20"/>
        </w:rPr>
        <w:t xml:space="preserve"> </w:t>
      </w:r>
      <w:r w:rsidR="00A524D2">
        <w:rPr>
          <w:rFonts w:cs="Arial"/>
          <w:szCs w:val="20"/>
        </w:rPr>
        <w:t>/</w:t>
      </w:r>
      <w:r w:rsidR="00B13CA7">
        <w:rPr>
          <w:rFonts w:cs="Arial"/>
          <w:szCs w:val="20"/>
        </w:rPr>
        <w:t xml:space="preserve"> </w:t>
      </w:r>
      <w:r w:rsidR="00A524D2">
        <w:rPr>
          <w:rFonts w:cs="Arial"/>
          <w:szCs w:val="20"/>
        </w:rPr>
        <w:t>Add Entry Manually… Para citar</w:t>
      </w:r>
      <w:r w:rsidR="00B13CA7">
        <w:rPr>
          <w:rFonts w:cs="Arial"/>
          <w:szCs w:val="20"/>
        </w:rPr>
        <w:t xml:space="preserve"> en su documento Word</w:t>
      </w:r>
      <w:r w:rsidR="00A524D2">
        <w:rPr>
          <w:rFonts w:cs="Arial"/>
          <w:szCs w:val="20"/>
        </w:rPr>
        <w:t>, diríjase a Referencias</w:t>
      </w:r>
      <w:r w:rsidR="00B13CA7">
        <w:rPr>
          <w:rFonts w:cs="Arial"/>
          <w:szCs w:val="20"/>
        </w:rPr>
        <w:t xml:space="preserve"> </w:t>
      </w:r>
      <w:r w:rsidR="00A524D2">
        <w:rPr>
          <w:rFonts w:cs="Arial"/>
          <w:szCs w:val="20"/>
        </w:rPr>
        <w:t>/</w:t>
      </w:r>
      <w:r w:rsidR="00B13CA7">
        <w:rPr>
          <w:rFonts w:cs="Arial"/>
          <w:szCs w:val="20"/>
        </w:rPr>
        <w:t xml:space="preserve"> </w:t>
      </w:r>
      <w:r w:rsidR="00A524D2">
        <w:rPr>
          <w:rFonts w:cs="Arial"/>
          <w:szCs w:val="20"/>
        </w:rPr>
        <w:t>Mendeley Cite-O-</w:t>
      </w:r>
      <w:r w:rsidR="00B13CA7">
        <w:rPr>
          <w:rFonts w:cs="Arial"/>
          <w:szCs w:val="20"/>
        </w:rPr>
        <w:t xml:space="preserve">Matic / </w:t>
      </w:r>
      <w:r w:rsidR="00A524D2">
        <w:rPr>
          <w:rFonts w:cs="Arial"/>
          <w:szCs w:val="20"/>
        </w:rPr>
        <w:t xml:space="preserve">Insert Citation y escoja la opción Go to Mendeley, al abrir el programa seleccione su referencia y presione la opción </w:t>
      </w:r>
      <w:r w:rsidR="00B13CA7">
        <w:rPr>
          <w:rFonts w:cs="Arial"/>
          <w:szCs w:val="20"/>
        </w:rPr>
        <w:t xml:space="preserve">Cite (ver </w:t>
      </w:r>
      <w:r w:rsidR="00B13CA7">
        <w:rPr>
          <w:rFonts w:cs="Arial"/>
          <w:szCs w:val="20"/>
        </w:rPr>
        <w:fldChar w:fldCharType="begin"/>
      </w:r>
      <w:r w:rsidR="00B13CA7">
        <w:rPr>
          <w:rFonts w:cs="Arial"/>
          <w:szCs w:val="20"/>
        </w:rPr>
        <w:instrText xml:space="preserve"> REF _Ref530741171 \h </w:instrText>
      </w:r>
      <w:r w:rsidR="00B13CA7">
        <w:rPr>
          <w:rFonts w:cs="Arial"/>
          <w:szCs w:val="20"/>
        </w:rPr>
      </w:r>
      <w:r w:rsidR="00B13CA7">
        <w:rPr>
          <w:rFonts w:cs="Arial"/>
          <w:szCs w:val="20"/>
        </w:rPr>
        <w:fldChar w:fldCharType="separate"/>
      </w:r>
      <w:r w:rsidR="00B34181">
        <w:t xml:space="preserve">Figura </w:t>
      </w:r>
      <w:r w:rsidR="00B34181">
        <w:rPr>
          <w:noProof/>
        </w:rPr>
        <w:t>5</w:t>
      </w:r>
      <w:r w:rsidR="00B34181">
        <w:t>.</w:t>
      </w:r>
      <w:r w:rsidR="00B34181">
        <w:rPr>
          <w:noProof/>
        </w:rPr>
        <w:t>2</w:t>
      </w:r>
      <w:r w:rsidR="00B13CA7">
        <w:rPr>
          <w:rFonts w:cs="Arial"/>
          <w:szCs w:val="20"/>
        </w:rPr>
        <w:fldChar w:fldCharType="end"/>
      </w:r>
      <w:r w:rsidR="00B13CA7">
        <w:rPr>
          <w:rFonts w:cs="Arial"/>
          <w:szCs w:val="20"/>
        </w:rPr>
        <w:t xml:space="preserve">) y automáticamente aparecerá la citación (se recomienda usar el Style: IEEE). Finalmente, en el capítulo Referencias Bibliográficas coloque todas sus citas seleccionando Referencias / Mendeley Cite-O-Matic / Insert Bibliography. </w:t>
      </w:r>
    </w:p>
    <w:p w14:paraId="5B4A6216" w14:textId="77777777" w:rsidR="00B13CA7" w:rsidRDefault="00B13CA7" w:rsidP="00B13CA7">
      <w:pPr>
        <w:keepNext/>
        <w:ind w:firstLine="0"/>
        <w:jc w:val="center"/>
      </w:pPr>
      <w:r>
        <w:rPr>
          <w:rFonts w:cs="Arial"/>
          <w:noProof/>
          <w:szCs w:val="20"/>
        </w:rPr>
        <w:drawing>
          <wp:inline distT="0" distB="0" distL="0" distR="0" wp14:anchorId="2D76B6A5" wp14:editId="3E499622">
            <wp:extent cx="2038635" cy="78115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png"/>
                    <pic:cNvPicPr/>
                  </pic:nvPicPr>
                  <pic:blipFill>
                    <a:blip r:embed="rId35">
                      <a:extLst>
                        <a:ext uri="{28A0092B-C50C-407E-A947-70E740481C1C}">
                          <a14:useLocalDpi xmlns:a14="http://schemas.microsoft.com/office/drawing/2010/main" val="0"/>
                        </a:ext>
                      </a:extLst>
                    </a:blip>
                    <a:stretch>
                      <a:fillRect/>
                    </a:stretch>
                  </pic:blipFill>
                  <pic:spPr>
                    <a:xfrm>
                      <a:off x="0" y="0"/>
                      <a:ext cx="2038635" cy="781159"/>
                    </a:xfrm>
                    <a:prstGeom prst="rect">
                      <a:avLst/>
                    </a:prstGeom>
                  </pic:spPr>
                </pic:pic>
              </a:graphicData>
            </a:graphic>
          </wp:inline>
        </w:drawing>
      </w:r>
    </w:p>
    <w:p w14:paraId="4FA1C394" w14:textId="4381A882" w:rsidR="00B13CA7" w:rsidRDefault="00B13CA7" w:rsidP="00B13CA7">
      <w:pPr>
        <w:pStyle w:val="Caption"/>
        <w:rPr>
          <w:rFonts w:cs="Arial"/>
          <w:szCs w:val="20"/>
        </w:rPr>
      </w:pPr>
      <w:bookmarkStart w:id="116" w:name="_Ref530741171"/>
      <w:bookmarkStart w:id="117" w:name="_Toc535236975"/>
      <w:r>
        <w:t xml:space="preserve">Figura </w:t>
      </w:r>
      <w:r w:rsidR="00B06546">
        <w:rPr>
          <w:noProof/>
        </w:rPr>
        <w:fldChar w:fldCharType="begin"/>
      </w:r>
      <w:r w:rsidR="00B06546">
        <w:rPr>
          <w:noProof/>
        </w:rPr>
        <w:instrText xml:space="preserve"> STYLEREF 1 \s </w:instrText>
      </w:r>
      <w:r w:rsidR="00B06546">
        <w:rPr>
          <w:noProof/>
        </w:rPr>
        <w:fldChar w:fldCharType="separate"/>
      </w:r>
      <w:r w:rsidR="00B34181">
        <w:rPr>
          <w:noProof/>
        </w:rPr>
        <w:t>5</w:t>
      </w:r>
      <w:r w:rsidR="00B06546">
        <w:rPr>
          <w:noProof/>
        </w:rPr>
        <w:fldChar w:fldCharType="end"/>
      </w:r>
      <w:r>
        <w:t>.</w:t>
      </w:r>
      <w:r w:rsidR="00B06546">
        <w:rPr>
          <w:noProof/>
        </w:rPr>
        <w:fldChar w:fldCharType="begin"/>
      </w:r>
      <w:r w:rsidR="00B06546">
        <w:rPr>
          <w:noProof/>
        </w:rPr>
        <w:instrText xml:space="preserve"> SEQ Figura \* ARABIC \s 1 </w:instrText>
      </w:r>
      <w:r w:rsidR="00B06546">
        <w:rPr>
          <w:noProof/>
        </w:rPr>
        <w:fldChar w:fldCharType="separate"/>
      </w:r>
      <w:r w:rsidR="00B34181">
        <w:rPr>
          <w:noProof/>
        </w:rPr>
        <w:t>2</w:t>
      </w:r>
      <w:r w:rsidR="00B06546">
        <w:rPr>
          <w:noProof/>
        </w:rPr>
        <w:fldChar w:fldCharType="end"/>
      </w:r>
      <w:bookmarkEnd w:id="116"/>
      <w:r>
        <w:t>. Opción Citar en Mendeley</w:t>
      </w:r>
      <w:bookmarkEnd w:id="117"/>
    </w:p>
    <w:p w14:paraId="0BD8D997" w14:textId="77777777" w:rsidR="00965E8D" w:rsidRDefault="00965E8D" w:rsidP="001121FB">
      <w:pPr>
        <w:rPr>
          <w:rFonts w:cs="Arial"/>
          <w:szCs w:val="20"/>
        </w:rPr>
      </w:pPr>
    </w:p>
    <w:p w14:paraId="19201AA6" w14:textId="77777777" w:rsidR="00155F31" w:rsidRPr="005004F5" w:rsidRDefault="00155F31" w:rsidP="001121FB">
      <w:pPr>
        <w:rPr>
          <w:rFonts w:cs="Arial"/>
          <w:szCs w:val="20"/>
        </w:rPr>
      </w:pPr>
      <w:r w:rsidRPr="005004F5">
        <w:rPr>
          <w:rFonts w:cs="Arial"/>
          <w:szCs w:val="20"/>
        </w:rPr>
        <w:t xml:space="preserve">En el texto, las referencias bibliográficas deben estar numeradas correlativamente. </w:t>
      </w:r>
      <w:r w:rsidR="0022537B" w:rsidRPr="005004F5">
        <w:rPr>
          <w:rFonts w:cs="Arial"/>
          <w:szCs w:val="20"/>
        </w:rPr>
        <w:t xml:space="preserve">Las tesis del Departamento de Ingeniería Eléctrica deben emplear el </w:t>
      </w:r>
      <w:r w:rsidRPr="005004F5">
        <w:rPr>
          <w:rFonts w:cs="Arial"/>
          <w:szCs w:val="20"/>
        </w:rPr>
        <w:t>estilo IEEE</w:t>
      </w:r>
      <w:r w:rsidR="0022537B" w:rsidRPr="005004F5">
        <w:rPr>
          <w:rFonts w:cs="Arial"/>
          <w:szCs w:val="20"/>
        </w:rPr>
        <w:t xml:space="preserve"> - 2006</w:t>
      </w:r>
      <w:r w:rsidRPr="005004F5">
        <w:rPr>
          <w:rFonts w:cs="Arial"/>
          <w:szCs w:val="20"/>
        </w:rPr>
        <w:t>, en el cual los números de las referencias se insertan entre paréntesis cuadrados.</w:t>
      </w:r>
      <w:r w:rsidR="004A768D" w:rsidRPr="005004F5">
        <w:rPr>
          <w:rFonts w:cs="Arial"/>
          <w:szCs w:val="20"/>
        </w:rPr>
        <w:t xml:space="preserve"> </w:t>
      </w:r>
      <w:r w:rsidRPr="005004F5">
        <w:rPr>
          <w:rFonts w:cs="Arial"/>
          <w:szCs w:val="20"/>
        </w:rPr>
        <w:t xml:space="preserve"> </w:t>
      </w:r>
    </w:p>
    <w:p w14:paraId="7FAB0CE5" w14:textId="77777777" w:rsidR="00155F31" w:rsidRPr="005004F5" w:rsidRDefault="00155F31" w:rsidP="001121FB">
      <w:pPr>
        <w:rPr>
          <w:rFonts w:cs="Arial"/>
          <w:szCs w:val="20"/>
        </w:rPr>
      </w:pPr>
      <w:r w:rsidRPr="005004F5">
        <w:rPr>
          <w:rFonts w:cs="Arial"/>
          <w:szCs w:val="20"/>
        </w:rPr>
        <w:t>En general, todos los datos que se proporcionen en la tesis deben estar referenciados a algún trabajo serio. Se consideran como referencias bibliográficas admisibles:</w:t>
      </w:r>
    </w:p>
    <w:p w14:paraId="601AAF0A" w14:textId="77777777" w:rsidR="00155F31" w:rsidRPr="005004F5" w:rsidRDefault="00155F31" w:rsidP="001121FB">
      <w:pPr>
        <w:pStyle w:val="ListParagraph"/>
        <w:numPr>
          <w:ilvl w:val="0"/>
          <w:numId w:val="27"/>
        </w:numPr>
        <w:rPr>
          <w:rFonts w:cs="Arial"/>
          <w:szCs w:val="20"/>
        </w:rPr>
      </w:pPr>
      <w:r w:rsidRPr="005004F5">
        <w:rPr>
          <w:rFonts w:cs="Arial"/>
          <w:szCs w:val="20"/>
        </w:rPr>
        <w:t>Tesis de pre y postgrado de universidades nacionales y extranjeras</w:t>
      </w:r>
    </w:p>
    <w:p w14:paraId="7ABA0A97" w14:textId="77777777" w:rsidR="00155F31" w:rsidRPr="005004F5" w:rsidRDefault="00155F31" w:rsidP="001121FB">
      <w:pPr>
        <w:pStyle w:val="ListParagraph"/>
        <w:numPr>
          <w:ilvl w:val="0"/>
          <w:numId w:val="27"/>
        </w:numPr>
        <w:rPr>
          <w:rFonts w:cs="Arial"/>
          <w:szCs w:val="20"/>
        </w:rPr>
      </w:pPr>
      <w:r w:rsidRPr="005004F5">
        <w:rPr>
          <w:rFonts w:cs="Arial"/>
          <w:szCs w:val="20"/>
        </w:rPr>
        <w:t xml:space="preserve">Publicaciones nacionales e internacionales en conferencias con comité editorial. </w:t>
      </w:r>
    </w:p>
    <w:p w14:paraId="4E353BA4" w14:textId="77777777" w:rsidR="00155F31" w:rsidRPr="005004F5" w:rsidRDefault="00155F31" w:rsidP="001121FB">
      <w:pPr>
        <w:pStyle w:val="ListParagraph"/>
        <w:numPr>
          <w:ilvl w:val="0"/>
          <w:numId w:val="27"/>
        </w:numPr>
        <w:rPr>
          <w:rFonts w:cs="Arial"/>
          <w:szCs w:val="20"/>
        </w:rPr>
      </w:pPr>
      <w:r w:rsidRPr="005004F5">
        <w:rPr>
          <w:rFonts w:cs="Arial"/>
          <w:szCs w:val="20"/>
        </w:rPr>
        <w:t>Publicaciones nacionales e internacionales en revistadas indexadas.</w:t>
      </w:r>
    </w:p>
    <w:p w14:paraId="6B3DD4EC" w14:textId="77777777" w:rsidR="004A768D" w:rsidRPr="005004F5" w:rsidRDefault="004A768D" w:rsidP="001121FB">
      <w:pPr>
        <w:pStyle w:val="ListParagraph"/>
        <w:numPr>
          <w:ilvl w:val="0"/>
          <w:numId w:val="27"/>
        </w:numPr>
        <w:rPr>
          <w:rFonts w:cs="Arial"/>
          <w:szCs w:val="20"/>
        </w:rPr>
      </w:pPr>
      <w:r w:rsidRPr="005004F5">
        <w:rPr>
          <w:rFonts w:cs="Arial"/>
          <w:szCs w:val="20"/>
        </w:rPr>
        <w:t xml:space="preserve">Normas y </w:t>
      </w:r>
      <w:r w:rsidR="00C3155F" w:rsidRPr="005004F5">
        <w:rPr>
          <w:rFonts w:cs="Arial"/>
          <w:szCs w:val="20"/>
        </w:rPr>
        <w:t>estándares</w:t>
      </w:r>
      <w:r w:rsidRPr="005004F5">
        <w:rPr>
          <w:rFonts w:cs="Arial"/>
          <w:szCs w:val="20"/>
        </w:rPr>
        <w:t xml:space="preserve"> nacionales e internacionales</w:t>
      </w:r>
    </w:p>
    <w:p w14:paraId="3E1E537A" w14:textId="77777777" w:rsidR="004A768D" w:rsidRPr="005004F5" w:rsidRDefault="004A768D" w:rsidP="001121FB">
      <w:pPr>
        <w:pStyle w:val="ListParagraph"/>
        <w:numPr>
          <w:ilvl w:val="0"/>
          <w:numId w:val="27"/>
        </w:numPr>
        <w:rPr>
          <w:rFonts w:cs="Arial"/>
          <w:szCs w:val="20"/>
        </w:rPr>
      </w:pPr>
      <w:r w:rsidRPr="005004F5">
        <w:rPr>
          <w:rFonts w:cs="Arial"/>
          <w:szCs w:val="20"/>
        </w:rPr>
        <w:t>Páginas webs con bases de datos</w:t>
      </w:r>
    </w:p>
    <w:p w14:paraId="2C753EF8" w14:textId="77777777" w:rsidR="004A768D" w:rsidRPr="005004F5" w:rsidRDefault="004A768D" w:rsidP="001121FB">
      <w:pPr>
        <w:pStyle w:val="ListParagraph"/>
        <w:numPr>
          <w:ilvl w:val="0"/>
          <w:numId w:val="27"/>
        </w:numPr>
        <w:rPr>
          <w:rFonts w:cs="Arial"/>
          <w:szCs w:val="20"/>
        </w:rPr>
      </w:pPr>
      <w:r w:rsidRPr="005004F5">
        <w:rPr>
          <w:rFonts w:cs="Arial"/>
          <w:szCs w:val="20"/>
        </w:rPr>
        <w:t>Estudios y reportes de organismos pertinentes a la especialidad</w:t>
      </w:r>
    </w:p>
    <w:p w14:paraId="28FD8D28" w14:textId="77777777" w:rsidR="004A768D" w:rsidRPr="005004F5" w:rsidRDefault="004A768D" w:rsidP="001121FB">
      <w:pPr>
        <w:rPr>
          <w:rFonts w:cs="Arial"/>
          <w:szCs w:val="20"/>
        </w:rPr>
      </w:pPr>
      <w:r w:rsidRPr="005004F5">
        <w:rPr>
          <w:rFonts w:cs="Arial"/>
          <w:szCs w:val="20"/>
        </w:rPr>
        <w:lastRenderedPageBreak/>
        <w:t xml:space="preserve">No se consideran como referencias bibliográficas válidas </w:t>
      </w:r>
      <w:r w:rsidR="00C3155F" w:rsidRPr="005004F5">
        <w:rPr>
          <w:rFonts w:cs="Arial"/>
          <w:szCs w:val="20"/>
        </w:rPr>
        <w:t>citas</w:t>
      </w:r>
      <w:r w:rsidRPr="005004F5">
        <w:rPr>
          <w:rFonts w:cs="Arial"/>
          <w:szCs w:val="20"/>
        </w:rPr>
        <w:t xml:space="preserve"> de Wikipedia, Informes de Laboratorios realizados durante la carrera (informes internos del DIE-USACH), noticias en portales de internet, noticias en diarios de corriente nacional, etc. </w:t>
      </w:r>
    </w:p>
    <w:p w14:paraId="221D01F0" w14:textId="77777777" w:rsidR="004A768D" w:rsidRPr="005004F5" w:rsidRDefault="004A768D" w:rsidP="00A5670C">
      <w:pPr>
        <w:pStyle w:val="Heading2"/>
      </w:pPr>
      <w:bookmarkStart w:id="118" w:name="_Toc530703843"/>
      <w:bookmarkStart w:id="119" w:name="_Toc535236957"/>
      <w:r w:rsidRPr="005004F5">
        <w:t>EJEMPLO DE USO DE REFERENCIAS BIBLIOGRÁFICAS</w:t>
      </w:r>
      <w:bookmarkEnd w:id="118"/>
      <w:bookmarkEnd w:id="119"/>
    </w:p>
    <w:p w14:paraId="4DE015D3" w14:textId="70AB8146" w:rsidR="0022537B" w:rsidRPr="005004F5" w:rsidRDefault="0022537B" w:rsidP="0022537B">
      <w:r w:rsidRPr="005004F5">
        <w:t xml:space="preserve">El desarrollo de las energías limpias está en continuo crecimiento, como se reflejan en las estadísticas de años anteriores. </w:t>
      </w:r>
      <w:r w:rsidR="00F22BF1" w:rsidRPr="005004F5">
        <w:t>En el año 2012, las ERNC (sigla equivalente a Energías Renovables No Convencionales) representaron alrededor del 13,2% del suministro total de energía a nivel mundial</w:t>
      </w:r>
      <w:r w:rsidR="003E17B7">
        <w:rPr>
          <w:rFonts w:cs="Arial"/>
          <w:noProof/>
        </w:rPr>
        <w:t xml:space="preserve"> </w:t>
      </w:r>
      <w:r w:rsidR="003E17B7">
        <w:rPr>
          <w:rFonts w:cs="Arial"/>
          <w:noProof/>
        </w:rPr>
        <w:fldChar w:fldCharType="begin" w:fldLock="1"/>
      </w:r>
      <w:r w:rsidR="007D2425">
        <w:rPr>
          <w:rFonts w:cs="Arial"/>
          <w:noProof/>
        </w:rPr>
        <w:instrText>ADDIN CSL_CITATION {"citationItems":[{"id":"ITEM-1","itemData":{"DOI":"10.1002/art.1780270204","ISBN":"9789264266520","ISSN":"15290131","PMID":"3111208","abstract":"Key World Energy Statistics from the IEA contains timely, clearly-presented data on the supply, transformation and consumption of all major energy sources.","author":[{"dropping-particle":"","family":"International Energy Agency","given":"","non-dropping-particle":"","parse-names":false,"suffix":""}],"container-title":"Statistics","id":"ITEM-1","issued":{"date-parts":[["2016"]]},"number-of-pages":"80","title":"Key World Energy Statistics 2016","type":"report"},"uris":["http://www.mendeley.com/documents/?uuid=e14ce1a5-5fbb-357c-bab2-6544fd71c041"]}],"mendeley":{"formattedCitation":"[2]","plainTextFormattedCitation":"[2]","previouslyFormattedCitation":"[2]"},"properties":{"noteIndex":0},"schema":"https://github.com/citation-style-language/schema/raw/master/csl-citation.json"}</w:instrText>
      </w:r>
      <w:r w:rsidR="003E17B7">
        <w:rPr>
          <w:rFonts w:cs="Arial"/>
          <w:noProof/>
        </w:rPr>
        <w:fldChar w:fldCharType="separate"/>
      </w:r>
      <w:r w:rsidR="007D2425" w:rsidRPr="007D2425">
        <w:rPr>
          <w:rFonts w:cs="Arial"/>
          <w:noProof/>
        </w:rPr>
        <w:t>[2]</w:t>
      </w:r>
      <w:r w:rsidR="003E17B7">
        <w:rPr>
          <w:rFonts w:cs="Arial"/>
          <w:noProof/>
        </w:rPr>
        <w:fldChar w:fldCharType="end"/>
      </w:r>
      <w:r w:rsidR="00F22BF1" w:rsidRPr="005004F5">
        <w:rPr>
          <w:rFonts w:cs="Arial"/>
          <w:noProof/>
        </w:rPr>
        <w:t>.</w:t>
      </w:r>
      <w:r w:rsidR="00F22BF1" w:rsidRPr="005004F5">
        <w:t xml:space="preserve"> En el 2013, las ERNC representaron casi el 22% de la generación eléctrica mundial, y la Agencia de Internacional de Energía predijo que deberían ser capaces de suministrar al menos 26% de la energía mundial para el año 2020. Posteriormente, en el año 2015 se verificó que la capacidad mundial de ERNC instalada alcanzó los 1</w:t>
      </w:r>
      <w:r w:rsidR="00B17A94" w:rsidRPr="005004F5">
        <w:t>.</w:t>
      </w:r>
      <w:r w:rsidR="00F22BF1" w:rsidRPr="005004F5">
        <w:t xml:space="preserve">865 GW </w:t>
      </w:r>
      <w:r w:rsidR="003E17B7">
        <w:fldChar w:fldCharType="begin" w:fldLock="1"/>
      </w:r>
      <w:r w:rsidR="007D2425">
        <w:instrText>ADDIN CSL_CITATION {"citationItems":[{"id":"ITEM-1","itemData":{"ISBN":"9789292600570","abstract":"This study estimates the economic value of externalities related to waste transfer stations in Israel. Most externalities are associated with local disamenities experienced by residents living in close proximity to transfer stations - including noise, odor, litter, vermin, visual intrusion and any associated perceived discomfort. Following the mapping of all active transfer stations in Israel, problematic sites near residential areas were identified. Four of these sites were selected for detailed examination. The study involved estimating the economic value of disamenities using the Hedonic Price Method, which examines the impact of disamenities on property values. The results indicate that the maximum spatial extent of the impact occurs about 2.8 km away from a transfer station with an increase of about $5000 in housing price for each additional km away from the site. Alternatively, an increase of 1% in the average distance of a house from the local transfer station is associated with a 0.06% rise in the price of the average house. These figures, representing the relationship between changes in environmental quality and property prices, indicate that transfer stations create externalities that should be taken into account in location and clean-up policies for transfer stations as well as in potential compensation policies.","author":[{"dropping-particle":"","family":"International Renewable Energy Agency","given":"","non-dropping-particle":"","parse-names":false,"suffix":""}],"id":"ITEM-1","issued":{"date-parts":[["2018"]]},"number-of-pages":"1-60","title":"Renewable Capacity Statistics 2016","type":"report"},"uris":["http://www.mendeley.com/documents/?uuid=188ee8b3-f8c9-3798-b356-bc7e3b46acf0"]}],"mendeley":{"formattedCitation":"[3]","plainTextFormattedCitation":"[3]","previouslyFormattedCitation":"[3]"},"properties":{"noteIndex":0},"schema":"https://github.com/citation-style-language/schema/raw/master/csl-citation.json"}</w:instrText>
      </w:r>
      <w:r w:rsidR="003E17B7">
        <w:fldChar w:fldCharType="separate"/>
      </w:r>
      <w:r w:rsidR="007D2425" w:rsidRPr="007D2425">
        <w:rPr>
          <w:noProof/>
        </w:rPr>
        <w:t>[3]</w:t>
      </w:r>
      <w:r w:rsidR="003E17B7">
        <w:fldChar w:fldCharType="end"/>
      </w:r>
      <w:r w:rsidR="003E17B7">
        <w:rPr>
          <w:rFonts w:cs="Arial"/>
          <w:noProof/>
        </w:rPr>
        <w:t>.</w:t>
      </w:r>
    </w:p>
    <w:p w14:paraId="679CBDDC" w14:textId="653232F7" w:rsidR="007D2425" w:rsidRDefault="00F22BF1" w:rsidP="00B17A94">
      <w:r w:rsidRPr="005004F5">
        <w:t xml:space="preserve">Entre todas las fuentes de energía </w:t>
      </w:r>
      <w:r w:rsidR="00B17A94" w:rsidRPr="005004F5">
        <w:t>renovable</w:t>
      </w:r>
      <w:r w:rsidRPr="005004F5">
        <w:t xml:space="preserve">, </w:t>
      </w:r>
      <w:r w:rsidR="00B17A94" w:rsidRPr="005004F5">
        <w:t>la energía eólica ha presentado el mayor y el más rápido nivel de crecimiento. La capacidad de producción de energía eólica alrededor del mundo aumento de 17,4 GW en 2000 a 432,4 GW en 2015</w:t>
      </w:r>
      <w:r w:rsidR="003E17B7">
        <w:t xml:space="preserve"> </w:t>
      </w:r>
      <w:r w:rsidR="004822E1">
        <w:fldChar w:fldCharType="begin" w:fldLock="1"/>
      </w:r>
      <w:r w:rsidR="00734C67">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approach.","author":[{"dropping-particle":"","family":"Global Wind Energy Council","given":"","non-dropping-particle":"","parse-names":false,"suffix":""}],"id":"ITEM-1","issued":{"date-parts":[["0"]]},"title":"Global Wind Statisitcs 2015","type":"report"},"uris":["http://www.mendeley.com/documents/?uuid=0260be91-278f-3a1c-b700-8cf0059a0b53"]}],"mendeley":{"formattedCitation":"[4]","plainTextFormattedCitation":"[4]","previouslyFormattedCitation":"[4]"},"properties":{"noteIndex":0},"schema":"https://github.com/citation-style-language/schema/raw/master/csl-citation.json"}</w:instrText>
      </w:r>
      <w:r w:rsidR="004822E1">
        <w:fldChar w:fldCharType="separate"/>
      </w:r>
      <w:r w:rsidR="007D2425" w:rsidRPr="007D2425">
        <w:rPr>
          <w:noProof/>
        </w:rPr>
        <w:t>[4]</w:t>
      </w:r>
      <w:r w:rsidR="004822E1">
        <w:fldChar w:fldCharType="end"/>
      </w:r>
      <w:r w:rsidR="00B17A94" w:rsidRPr="005004F5">
        <w:rPr>
          <w:rFonts w:cs="Arial"/>
          <w:noProof/>
        </w:rPr>
        <w:t>, posicionando a la energía eólica como una fuente de energía importante y crucial en áreas como Europa, China y los Estados Unidos. Con una potencia de 30,5 GW de nuevas instalaciones en China, la energía eólica global instalada en 2015 fue de 63 GW, lo que representa un crecimiento anual del mercado del 22%</w:t>
      </w:r>
      <w:r w:rsidR="004822E1">
        <w:rPr>
          <w:rFonts w:cs="Arial"/>
          <w:noProof/>
        </w:rPr>
        <w:t xml:space="preserve"> </w:t>
      </w:r>
      <w:r w:rsidR="004822E1">
        <w:rPr>
          <w:rFonts w:cs="Arial"/>
          <w:noProof/>
        </w:rPr>
        <w:fldChar w:fldCharType="begin" w:fldLock="1"/>
      </w:r>
      <w:r w:rsidR="00734C67">
        <w:rPr>
          <w:rFonts w:cs="Arial"/>
          <w:noProof/>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approach.","author":[{"dropping-particle":"","family":"Global Wind Energy Council","given":"","non-dropping-particle":"","parse-names":false,"suffix":""}],"id":"ITEM-1","issued":{"date-parts":[["0"]]},"title":"Global Wind Statisitcs 2015","type":"report"},"uris":["http://www.mendeley.com/documents/?uuid=0260be91-278f-3a1c-b700-8cf0059a0b53"]}],"mendeley":{"formattedCitation":"[4]","plainTextFormattedCitation":"[4]","previouslyFormattedCitation":"[4]"},"properties":{"noteIndex":0},"schema":"https://github.com/citation-style-language/schema/raw/master/csl-citation.json"}</w:instrText>
      </w:r>
      <w:r w:rsidR="004822E1">
        <w:rPr>
          <w:rFonts w:cs="Arial"/>
          <w:noProof/>
        </w:rPr>
        <w:fldChar w:fldCharType="separate"/>
      </w:r>
      <w:r w:rsidR="007D2425" w:rsidRPr="007D2425">
        <w:rPr>
          <w:rFonts w:cs="Arial"/>
          <w:noProof/>
        </w:rPr>
        <w:t>[4]</w:t>
      </w:r>
      <w:r w:rsidR="004822E1">
        <w:rPr>
          <w:rFonts w:cs="Arial"/>
          <w:noProof/>
        </w:rPr>
        <w:fldChar w:fldCharType="end"/>
      </w:r>
      <w:r w:rsidR="00B17A94" w:rsidRPr="005004F5">
        <w:rPr>
          <w:rFonts w:cs="Arial"/>
          <w:noProof/>
        </w:rPr>
        <w:t xml:space="preserve">. Un aumento constante en la capacidad de energía eólica es predecible en el futuro inmediato. El plan de la Asociación Europea de Energía Eólica (EWEA) para los próximos años es hacer de la industria eólica la fuente de energía más competitiva: los sistemas onshore deben </w:t>
      </w:r>
      <w:r w:rsidR="00E701D5" w:rsidRPr="005004F5">
        <w:rPr>
          <w:rFonts w:cs="Arial"/>
          <w:noProof/>
        </w:rPr>
        <w:t>ser las mayores fuentes de energía</w:t>
      </w:r>
      <w:r w:rsidR="00B17A94" w:rsidRPr="005004F5">
        <w:rPr>
          <w:rFonts w:cs="Arial"/>
          <w:noProof/>
        </w:rPr>
        <w:t xml:space="preserve"> para 2020, y los sistemas offshore para el 2030</w:t>
      </w:r>
      <w:r w:rsidR="004822E1">
        <w:rPr>
          <w:rFonts w:cs="Arial"/>
          <w:noProof/>
        </w:rPr>
        <w:t xml:space="preserve"> </w:t>
      </w:r>
      <w:r w:rsidR="004822E1">
        <w:rPr>
          <w:rFonts w:cs="Arial"/>
          <w:noProof/>
        </w:rPr>
        <w:fldChar w:fldCharType="begin" w:fldLock="1"/>
      </w:r>
      <w:r w:rsidR="007D2425">
        <w:rPr>
          <w:rFonts w:cs="Arial"/>
          <w:noProof/>
        </w:rPr>
        <w:instrText>ADDIN CSL_CITATION {"citationItems":[{"id":"ITEM-1","itemData":{"author":[{"dropping-particle":"","family":"Global Wind Report Annual Market Update 2014","given":"","non-dropping-particle":"","parse-names":false,"suffix":""}],"container-title":"Tech. Rep.","id":"ITEM-1","issued":{"date-parts":[["0"]]},"title":"Global Wind Report Annual Market Update 2014","type":"webpage"},"uris":["http://www.mendeley.com/documents/?uuid=67666077-18dc-4c3a-b15a-062472a91183","http://www.mendeley.com/documents/?uuid=2f96e46b-70f3-4366-b986-c34366901007"]}],"mendeley":{"formattedCitation":"[5]","plainTextFormattedCitation":"[5]","previouslyFormattedCitation":"[5]"},"properties":{"noteIndex":0},"schema":"https://github.com/citation-style-language/schema/raw/master/csl-citation.json"}</w:instrText>
      </w:r>
      <w:r w:rsidR="004822E1">
        <w:rPr>
          <w:rFonts w:cs="Arial"/>
          <w:noProof/>
        </w:rPr>
        <w:fldChar w:fldCharType="separate"/>
      </w:r>
      <w:r w:rsidR="007D2425" w:rsidRPr="007D2425">
        <w:rPr>
          <w:rFonts w:cs="Arial"/>
          <w:noProof/>
        </w:rPr>
        <w:t>[5]</w:t>
      </w:r>
      <w:r w:rsidR="004822E1">
        <w:rPr>
          <w:rFonts w:cs="Arial"/>
          <w:noProof/>
        </w:rPr>
        <w:fldChar w:fldCharType="end"/>
      </w:r>
      <w:r w:rsidR="00B17A94" w:rsidRPr="005004F5">
        <w:rPr>
          <w:rFonts w:cs="Arial"/>
          <w:noProof/>
        </w:rPr>
        <w:t>. EWEA ha declarado que "la energía eólica sería capaz de aportar hasta un 20% de la electricidad de la Unión Europea para 2020, un 30% para 2030 y un 50% para 2050". Alcanzar este ambicioso plan para energía eólica requeriría un total de 600 GW de capacidad de energía eólica, 250 GW serían onshore y 350 GW en offshore</w:t>
      </w:r>
      <w:r w:rsidR="004822E1">
        <w:rPr>
          <w:rFonts w:cs="Arial"/>
          <w:noProof/>
        </w:rPr>
        <w:t xml:space="preserve"> </w:t>
      </w:r>
      <w:r w:rsidR="00DE35C3">
        <w:rPr>
          <w:rFonts w:cs="Arial"/>
          <w:noProof/>
        </w:rPr>
        <w:fldChar w:fldCharType="begin" w:fldLock="1"/>
      </w:r>
      <w:r w:rsidR="007D2425">
        <w:rPr>
          <w:rFonts w:cs="Arial"/>
          <w:noProof/>
        </w:rPr>
        <w:instrText>ADDIN CSL_CITATION {"citationItems":[{"id":"ITEM-1","itemData":{"DOI":"10.1017/CBO9781107415324.004","ISBN":"9788578110796","ISSN":"09953914","PMID":"25246403","abstract":"UpWind: Summary - a 20 MW turbine is feasible 10 The need for the UpWind project: exploring the design limits of upscaling 11 UpWind methodology: a lighthouse approach 13 UpWind: 20 MW innovative turbine 14 UpWind: rooted in history 16 UpWind: continuous innovation 18","author":[{"dropping-particle":"","family":"The European Wind Energy Association","given":"","non-dropping-particle":"","parse-names":false,"suffix":""}],"id":"ITEM-1","issued":{"date-parts":[["0"]]},"title":"UpWind: Design limits and solutions for very large wind turbines","type":"report"},"uris":["http://www.mendeley.com/documents/?uuid=fa9f13b2-655d-4702-8695-195d6a6ef618"]}],"mendeley":{"formattedCitation":"[6]","plainTextFormattedCitation":"[6]","previouslyFormattedCitation":"[6]"},"properties":{"noteIndex":0},"schema":"https://github.com/citation-style-language/schema/raw/master/csl-citation.json"}</w:instrText>
      </w:r>
      <w:r w:rsidR="00DE35C3">
        <w:rPr>
          <w:rFonts w:cs="Arial"/>
          <w:noProof/>
        </w:rPr>
        <w:fldChar w:fldCharType="separate"/>
      </w:r>
      <w:r w:rsidR="007D2425" w:rsidRPr="007D2425">
        <w:rPr>
          <w:rFonts w:cs="Arial"/>
          <w:noProof/>
        </w:rPr>
        <w:t>[6]</w:t>
      </w:r>
      <w:r w:rsidR="00DE35C3">
        <w:rPr>
          <w:rFonts w:cs="Arial"/>
          <w:noProof/>
        </w:rPr>
        <w:fldChar w:fldCharType="end"/>
      </w:r>
      <w:r w:rsidR="00B17A94" w:rsidRPr="005004F5">
        <w:rPr>
          <w:rFonts w:cs="Arial"/>
          <w:noProof/>
        </w:rPr>
        <w:t xml:space="preserve">. Suponiendo una demanda total de electricidad de 4,000 TWh para 2050, los 600 GW de capacidad de energía eólica podrían generar aproximadamente </w:t>
      </w:r>
      <w:r w:rsidR="007D2425">
        <w:rPr>
          <w:rFonts w:cs="Arial"/>
          <w:noProof/>
        </w:rPr>
        <w:t xml:space="preserve">      </w:t>
      </w:r>
      <w:r w:rsidR="00B17A94" w:rsidRPr="005004F5">
        <w:rPr>
          <w:rFonts w:cs="Arial"/>
          <w:noProof/>
        </w:rPr>
        <w:t xml:space="preserve">2.000 TWh, alcanzando el 50% de la demanda de electricidad de la Unión Europea </w:t>
      </w:r>
      <w:r w:rsidR="00DE35C3">
        <w:rPr>
          <w:rFonts w:cs="Arial"/>
          <w:noProof/>
        </w:rPr>
        <w:fldChar w:fldCharType="begin" w:fldLock="1"/>
      </w:r>
      <w:r w:rsidR="007D2425">
        <w:rPr>
          <w:rFonts w:cs="Arial"/>
          <w:noProof/>
        </w:rPr>
        <w:instrText>ADDIN CSL_CITATION {"citationItems":[{"id":"ITEM-1","itemData":{"DOI":"10.1017/CBO9781107415324.004","ISBN":"9788578110796","ISSN":"09953914","PMID":"25246403","abstract":"UpWind: Summary - a 20 MW turbine is feasible 10 The need for the UpWind project: exploring the design limits of upscaling 11 UpWind methodology: a lighthouse approach 13 UpWind: 20 MW innovative turbine 14 UpWind: rooted in history 16 UpWind: continuous innovation 18","author":[{"dropping-particle":"","family":"The European Wind Energy Association","given":"","non-dropping-particle":"","parse-names":false,"suffix":""}],"id":"ITEM-1","issued":{"date-parts":[["0"]]},"title":"UpWind: Design limits and solutions for very large wind turbines","type":"report"},"uris":["http://www.mendeley.com/documents/?uuid=fa9f13b2-655d-4702-8695-195d6a6ef618"]}],"mendeley":{"formattedCitation":"[6]","plainTextFormattedCitation":"[6]","previouslyFormattedCitation":"[6]"},"properties":{"noteIndex":0},"schema":"https://github.com/citation-style-language/schema/raw/master/csl-citation.json"}</w:instrText>
      </w:r>
      <w:r w:rsidR="00DE35C3">
        <w:rPr>
          <w:rFonts w:cs="Arial"/>
          <w:noProof/>
        </w:rPr>
        <w:fldChar w:fldCharType="separate"/>
      </w:r>
      <w:r w:rsidR="007D2425" w:rsidRPr="007D2425">
        <w:rPr>
          <w:rFonts w:cs="Arial"/>
          <w:noProof/>
        </w:rPr>
        <w:t>[6]</w:t>
      </w:r>
      <w:r w:rsidR="00DE35C3">
        <w:rPr>
          <w:rFonts w:cs="Arial"/>
          <w:noProof/>
        </w:rPr>
        <w:fldChar w:fldCharType="end"/>
      </w:r>
      <w:r w:rsidR="00DE35C3">
        <w:rPr>
          <w:rFonts w:cs="Arial"/>
          <w:noProof/>
        </w:rPr>
        <w:t>.</w:t>
      </w:r>
    </w:p>
    <w:p w14:paraId="28B21DFD" w14:textId="01C7C351" w:rsidR="007D2425" w:rsidRPr="005004F5" w:rsidRDefault="007D2425" w:rsidP="00B17A94">
      <w:pPr>
        <w:sectPr w:rsidR="007D2425" w:rsidRPr="005004F5" w:rsidSect="007C0661">
          <w:pgSz w:w="12240" w:h="15840"/>
          <w:pgMar w:top="2268" w:right="1418" w:bottom="1418" w:left="2268" w:header="709" w:footer="709" w:gutter="0"/>
          <w:pgNumType w:start="1"/>
          <w:cols w:space="708"/>
          <w:docGrid w:linePitch="360"/>
        </w:sectPr>
      </w:pPr>
    </w:p>
    <w:p w14:paraId="543540AF" w14:textId="77777777" w:rsidR="00E2281F" w:rsidRPr="00D14BFA" w:rsidRDefault="00F6631E" w:rsidP="00A1697E">
      <w:pPr>
        <w:pStyle w:val="Referencias"/>
        <w:rPr>
          <w:lang w:val="en-US"/>
        </w:rPr>
      </w:pPr>
      <w:bookmarkStart w:id="120" w:name="_Toc530703844"/>
      <w:bookmarkStart w:id="121" w:name="_Toc535236958"/>
      <w:r w:rsidRPr="00D14BFA">
        <w:rPr>
          <w:lang w:val="en-US"/>
        </w:rPr>
        <w:lastRenderedPageBreak/>
        <w:t>REFERENCIAS</w:t>
      </w:r>
      <w:r w:rsidR="001D4496" w:rsidRPr="00D14BFA">
        <w:rPr>
          <w:lang w:val="en-US"/>
        </w:rPr>
        <w:t xml:space="preserve"> BIBLIOGRÁFICAS</w:t>
      </w:r>
      <w:bookmarkEnd w:id="120"/>
      <w:bookmarkEnd w:id="121"/>
    </w:p>
    <w:p w14:paraId="133554EC" w14:textId="73433B9E" w:rsidR="00734C67" w:rsidRPr="00BC4876" w:rsidRDefault="00DE35C3" w:rsidP="00734C67">
      <w:pPr>
        <w:widowControl w:val="0"/>
        <w:autoSpaceDE w:val="0"/>
        <w:autoSpaceDN w:val="0"/>
        <w:adjustRightInd w:val="0"/>
        <w:spacing w:after="160" w:line="240" w:lineRule="auto"/>
        <w:ind w:left="640" w:hanging="640"/>
        <w:rPr>
          <w:rFonts w:cs="Arial"/>
          <w:noProof/>
          <w:szCs w:val="24"/>
          <w:lang w:val="en-US"/>
        </w:rPr>
      </w:pPr>
      <w:r>
        <w:rPr>
          <w:rFonts w:eastAsia="Arial" w:cs="Arial"/>
          <w:szCs w:val="20"/>
          <w:lang w:val="en-US"/>
        </w:rPr>
        <w:fldChar w:fldCharType="begin" w:fldLock="1"/>
      </w:r>
      <w:r>
        <w:rPr>
          <w:rFonts w:eastAsia="Arial" w:cs="Arial"/>
          <w:szCs w:val="20"/>
          <w:lang w:val="en-US"/>
        </w:rPr>
        <w:instrText xml:space="preserve">ADDIN Mendeley Bibliography CSL_BIBLIOGRAPHY </w:instrText>
      </w:r>
      <w:r>
        <w:rPr>
          <w:rFonts w:eastAsia="Arial" w:cs="Arial"/>
          <w:szCs w:val="20"/>
          <w:lang w:val="en-US"/>
        </w:rPr>
        <w:fldChar w:fldCharType="separate"/>
      </w:r>
      <w:r w:rsidR="00734C67" w:rsidRPr="00BC4876">
        <w:rPr>
          <w:rFonts w:cs="Arial"/>
          <w:noProof/>
          <w:szCs w:val="24"/>
          <w:lang w:val="en-US"/>
        </w:rPr>
        <w:t>[1]</w:t>
      </w:r>
      <w:r w:rsidR="00734C67" w:rsidRPr="00BC4876">
        <w:rPr>
          <w:rFonts w:cs="Arial"/>
          <w:noProof/>
          <w:szCs w:val="24"/>
          <w:lang w:val="en-US"/>
        </w:rPr>
        <w:tab/>
        <w:t xml:space="preserve">M. Diaz </w:t>
      </w:r>
      <w:r w:rsidR="00734C67" w:rsidRPr="00BC4876">
        <w:rPr>
          <w:rFonts w:cs="Arial"/>
          <w:i/>
          <w:iCs/>
          <w:noProof/>
          <w:szCs w:val="24"/>
          <w:lang w:val="en-US"/>
        </w:rPr>
        <w:t>et al.</w:t>
      </w:r>
      <w:r w:rsidR="00734C67" w:rsidRPr="00BC4876">
        <w:rPr>
          <w:rFonts w:cs="Arial"/>
          <w:noProof/>
          <w:szCs w:val="24"/>
          <w:lang w:val="en-US"/>
        </w:rPr>
        <w:t xml:space="preserve">, ‘Control of Wind Energy Conversion Systems Based on the Modular Multilevel Matrix Converter’, </w:t>
      </w:r>
      <w:r w:rsidR="00734C67" w:rsidRPr="00BC4876">
        <w:rPr>
          <w:rFonts w:cs="Arial"/>
          <w:i/>
          <w:iCs/>
          <w:noProof/>
          <w:szCs w:val="24"/>
          <w:lang w:val="en-US"/>
        </w:rPr>
        <w:t>IEEE Trans. Ind. Electron.</w:t>
      </w:r>
      <w:r w:rsidR="00734C67" w:rsidRPr="00BC4876">
        <w:rPr>
          <w:rFonts w:cs="Arial"/>
          <w:noProof/>
          <w:szCs w:val="24"/>
          <w:lang w:val="en-US"/>
        </w:rPr>
        <w:t>, vol. 64, no. 11, pp. 8799–8810, Nov. 2017.</w:t>
      </w:r>
    </w:p>
    <w:p w14:paraId="0007945A" w14:textId="77777777" w:rsidR="00734C67" w:rsidRPr="00BC4876" w:rsidRDefault="00734C67" w:rsidP="00734C67">
      <w:pPr>
        <w:widowControl w:val="0"/>
        <w:autoSpaceDE w:val="0"/>
        <w:autoSpaceDN w:val="0"/>
        <w:adjustRightInd w:val="0"/>
        <w:spacing w:after="160" w:line="240" w:lineRule="auto"/>
        <w:ind w:left="640" w:hanging="640"/>
        <w:rPr>
          <w:rFonts w:cs="Arial"/>
          <w:noProof/>
          <w:szCs w:val="24"/>
          <w:lang w:val="en-US"/>
        </w:rPr>
      </w:pPr>
      <w:r w:rsidRPr="00BC4876">
        <w:rPr>
          <w:rFonts w:cs="Arial"/>
          <w:noProof/>
          <w:szCs w:val="24"/>
          <w:lang w:val="en-US"/>
        </w:rPr>
        <w:t>[2]</w:t>
      </w:r>
      <w:r w:rsidRPr="00BC4876">
        <w:rPr>
          <w:rFonts w:cs="Arial"/>
          <w:noProof/>
          <w:szCs w:val="24"/>
          <w:lang w:val="en-US"/>
        </w:rPr>
        <w:tab/>
        <w:t>International Energy Agency, ‘Key World Energy Statistics 2016’, 2016.</w:t>
      </w:r>
    </w:p>
    <w:p w14:paraId="3DD2FBC7" w14:textId="77777777" w:rsidR="00734C67" w:rsidRPr="00BC4876" w:rsidRDefault="00734C67" w:rsidP="00734C67">
      <w:pPr>
        <w:widowControl w:val="0"/>
        <w:autoSpaceDE w:val="0"/>
        <w:autoSpaceDN w:val="0"/>
        <w:adjustRightInd w:val="0"/>
        <w:spacing w:after="160" w:line="240" w:lineRule="auto"/>
        <w:ind w:left="640" w:hanging="640"/>
        <w:rPr>
          <w:rFonts w:cs="Arial"/>
          <w:noProof/>
          <w:szCs w:val="24"/>
          <w:lang w:val="en-US"/>
        </w:rPr>
      </w:pPr>
      <w:r w:rsidRPr="00BC4876">
        <w:rPr>
          <w:rFonts w:cs="Arial"/>
          <w:noProof/>
          <w:szCs w:val="24"/>
          <w:lang w:val="en-US"/>
        </w:rPr>
        <w:t>[3]</w:t>
      </w:r>
      <w:r w:rsidRPr="00BC4876">
        <w:rPr>
          <w:rFonts w:cs="Arial"/>
          <w:noProof/>
          <w:szCs w:val="24"/>
          <w:lang w:val="en-US"/>
        </w:rPr>
        <w:tab/>
        <w:t>International Renewable Energy Agency, ‘Renewable Capacity Statistics 2016’, 2018.</w:t>
      </w:r>
    </w:p>
    <w:p w14:paraId="6211D087" w14:textId="77777777" w:rsidR="00734C67" w:rsidRPr="00BC4876" w:rsidRDefault="00734C67" w:rsidP="00734C67">
      <w:pPr>
        <w:widowControl w:val="0"/>
        <w:autoSpaceDE w:val="0"/>
        <w:autoSpaceDN w:val="0"/>
        <w:adjustRightInd w:val="0"/>
        <w:spacing w:after="160" w:line="240" w:lineRule="auto"/>
        <w:ind w:left="640" w:hanging="640"/>
        <w:rPr>
          <w:rFonts w:cs="Arial"/>
          <w:noProof/>
          <w:szCs w:val="24"/>
          <w:lang w:val="en-US"/>
        </w:rPr>
      </w:pPr>
      <w:r w:rsidRPr="00BC4876">
        <w:rPr>
          <w:rFonts w:cs="Arial"/>
          <w:noProof/>
          <w:szCs w:val="24"/>
          <w:lang w:val="en-US"/>
        </w:rPr>
        <w:t>[4]</w:t>
      </w:r>
      <w:r w:rsidRPr="00BC4876">
        <w:rPr>
          <w:rFonts w:cs="Arial"/>
          <w:noProof/>
          <w:szCs w:val="24"/>
          <w:lang w:val="en-US"/>
        </w:rPr>
        <w:tab/>
        <w:t>Global Wind Energy Council, ‘Global Wind Statisitcs 2015’.</w:t>
      </w:r>
    </w:p>
    <w:p w14:paraId="6079C8FF" w14:textId="77777777" w:rsidR="00734C67" w:rsidRPr="00BC4876" w:rsidRDefault="00734C67" w:rsidP="00734C67">
      <w:pPr>
        <w:widowControl w:val="0"/>
        <w:autoSpaceDE w:val="0"/>
        <w:autoSpaceDN w:val="0"/>
        <w:adjustRightInd w:val="0"/>
        <w:spacing w:after="160" w:line="240" w:lineRule="auto"/>
        <w:ind w:left="640" w:hanging="640"/>
        <w:rPr>
          <w:rFonts w:cs="Arial"/>
          <w:noProof/>
          <w:szCs w:val="24"/>
          <w:lang w:val="en-US"/>
        </w:rPr>
      </w:pPr>
      <w:r w:rsidRPr="00BC4876">
        <w:rPr>
          <w:rFonts w:cs="Arial"/>
          <w:noProof/>
          <w:szCs w:val="24"/>
          <w:lang w:val="en-US"/>
        </w:rPr>
        <w:t>[5]</w:t>
      </w:r>
      <w:r w:rsidRPr="00BC4876">
        <w:rPr>
          <w:rFonts w:cs="Arial"/>
          <w:noProof/>
          <w:szCs w:val="24"/>
          <w:lang w:val="en-US"/>
        </w:rPr>
        <w:tab/>
        <w:t xml:space="preserve">Global Wind Report Annual Market Update 2014, ‘Global Wind Report Annual Market Update 2014’, </w:t>
      </w:r>
      <w:r w:rsidRPr="00BC4876">
        <w:rPr>
          <w:rFonts w:cs="Arial"/>
          <w:i/>
          <w:iCs/>
          <w:noProof/>
          <w:szCs w:val="24"/>
          <w:lang w:val="en-US"/>
        </w:rPr>
        <w:t>Tech. Rep.</w:t>
      </w:r>
      <w:r w:rsidRPr="00BC4876">
        <w:rPr>
          <w:rFonts w:cs="Arial"/>
          <w:noProof/>
          <w:szCs w:val="24"/>
          <w:lang w:val="en-US"/>
        </w:rPr>
        <w:t xml:space="preserve"> .</w:t>
      </w:r>
    </w:p>
    <w:p w14:paraId="3B20C570" w14:textId="77777777" w:rsidR="00734C67" w:rsidRPr="00BC4876" w:rsidRDefault="00734C67" w:rsidP="00734C67">
      <w:pPr>
        <w:widowControl w:val="0"/>
        <w:autoSpaceDE w:val="0"/>
        <w:autoSpaceDN w:val="0"/>
        <w:adjustRightInd w:val="0"/>
        <w:spacing w:after="160" w:line="240" w:lineRule="auto"/>
        <w:ind w:left="640" w:hanging="640"/>
        <w:rPr>
          <w:rFonts w:cs="Arial"/>
          <w:noProof/>
          <w:lang w:val="en-US"/>
        </w:rPr>
      </w:pPr>
      <w:r w:rsidRPr="00BC4876">
        <w:rPr>
          <w:rFonts w:cs="Arial"/>
          <w:noProof/>
          <w:szCs w:val="24"/>
          <w:lang w:val="en-US"/>
        </w:rPr>
        <w:t>[6]</w:t>
      </w:r>
      <w:r w:rsidRPr="00BC4876">
        <w:rPr>
          <w:rFonts w:cs="Arial"/>
          <w:noProof/>
          <w:szCs w:val="24"/>
          <w:lang w:val="en-US"/>
        </w:rPr>
        <w:tab/>
        <w:t>The European Wind Energy Association, ‘UpWind: Design limits and solutions for very large wind turbines’.</w:t>
      </w:r>
    </w:p>
    <w:p w14:paraId="195D1805" w14:textId="77777777" w:rsidR="002C1830" w:rsidRDefault="00DE35C3" w:rsidP="002C1830">
      <w:pPr>
        <w:spacing w:after="160" w:line="259" w:lineRule="auto"/>
        <w:ind w:firstLine="0"/>
        <w:jc w:val="left"/>
        <w:rPr>
          <w:rFonts w:eastAsia="Arial" w:cs="Arial"/>
          <w:szCs w:val="20"/>
          <w:lang w:val="en-US"/>
        </w:rPr>
        <w:sectPr w:rsidR="002C1830" w:rsidSect="004F54E0">
          <w:pgSz w:w="12240" w:h="15840"/>
          <w:pgMar w:top="2268" w:right="1418" w:bottom="1418" w:left="2268" w:header="709" w:footer="709" w:gutter="0"/>
          <w:cols w:space="708"/>
          <w:docGrid w:linePitch="360"/>
        </w:sectPr>
      </w:pPr>
      <w:r>
        <w:rPr>
          <w:rFonts w:eastAsia="Arial" w:cs="Arial"/>
          <w:szCs w:val="20"/>
          <w:lang w:val="en-US"/>
        </w:rPr>
        <w:fldChar w:fldCharType="end"/>
      </w:r>
    </w:p>
    <w:p w14:paraId="236F48BE" w14:textId="77777777" w:rsidR="00752AD0" w:rsidRPr="001D4496" w:rsidRDefault="00752AD0" w:rsidP="00726F8F">
      <w:pPr>
        <w:spacing w:after="160" w:line="259" w:lineRule="auto"/>
        <w:ind w:firstLine="284"/>
        <w:jc w:val="center"/>
        <w:rPr>
          <w:rFonts w:eastAsia="Arial" w:cs="Arial"/>
          <w:szCs w:val="20"/>
          <w:lang w:val="en-US"/>
        </w:rPr>
      </w:pPr>
      <w:r w:rsidRPr="005004F5">
        <w:rPr>
          <w:b/>
          <w:sz w:val="24"/>
        </w:rPr>
        <w:lastRenderedPageBreak/>
        <w:t>ANEXO A</w:t>
      </w:r>
    </w:p>
    <w:p w14:paraId="7F465B17" w14:textId="77777777" w:rsidR="00F6631E" w:rsidRPr="005004F5" w:rsidRDefault="001D4496" w:rsidP="00A0477C">
      <w:pPr>
        <w:pStyle w:val="TituloAnexo"/>
        <w:rPr>
          <w:lang w:val="es-CL"/>
        </w:rPr>
      </w:pPr>
      <w:bookmarkStart w:id="122" w:name="_Toc530703845"/>
      <w:bookmarkStart w:id="123" w:name="_Toc535236959"/>
      <w:r>
        <w:rPr>
          <w:lang w:val="es-CL"/>
        </w:rPr>
        <w:t>EJEMPLO DE ANEXO</w:t>
      </w:r>
      <w:bookmarkEnd w:id="122"/>
      <w:bookmarkEnd w:id="123"/>
    </w:p>
    <w:p w14:paraId="492178CA" w14:textId="77777777" w:rsidR="001D4496" w:rsidRDefault="001D4496" w:rsidP="00A0477C"/>
    <w:p w14:paraId="2423CBE7" w14:textId="77777777" w:rsidR="001D4496" w:rsidRPr="00AE7D49" w:rsidRDefault="001D4496" w:rsidP="001D4496">
      <w:pPr>
        <w:rPr>
          <w:lang w:val="en-US"/>
        </w:rPr>
      </w:pPr>
      <w:r>
        <w:rPr>
          <w:lang w:val="en-US"/>
        </w:rPr>
        <w:t xml:space="preserve">Lorem ipsum dolor sit amet, consectetuer adipiscing elit. Ut purus elit, vestibulum ut, placerat ac, adipiscing vitae, felis. </w:t>
      </w:r>
      <w:r w:rsidRPr="001D4496">
        <w:t>Curabitur dictum gravida mauris</w:t>
      </w:r>
      <w:r>
        <w:t xml:space="preserve">. </w:t>
      </w:r>
      <w:r w:rsidRPr="001C4BBF">
        <w:t xml:space="preserve">Nam arcu libero, nonummy eget, consectetuer id, vulputate a, magna. </w:t>
      </w:r>
      <w:r w:rsidRPr="001D4496">
        <w:t xml:space="preserve">Donec vehicula augue </w:t>
      </w:r>
      <w:r>
        <w:t xml:space="preserve">eu neque. Pellentesque habitant </w:t>
      </w:r>
      <w:r w:rsidRPr="001D4496">
        <w:t>morbi tristique senectus et netus et malesuada fames ac turpis egestas. Mauris ut leo. Cras viverra</w:t>
      </w:r>
      <w:r w:rsidRPr="001C4BBF">
        <w:t xml:space="preserve"> </w:t>
      </w:r>
      <w:r w:rsidRPr="001D4496">
        <w:t>metus rhoncus sem. Nulla et lectus vestibulum urna fringilla ultrices. Phasellus eu tellus sit amet</w:t>
      </w:r>
      <w:r w:rsidRPr="001C4BBF">
        <w:t xml:space="preserve"> </w:t>
      </w:r>
      <w:r w:rsidRPr="001D4496">
        <w:t>tortor gravida placerat. Integer sapien est, iaculis in, pretium quis, viverra ac, nunc. Praesent eget</w:t>
      </w:r>
      <w:r w:rsidRPr="001C4BBF">
        <w:t xml:space="preserve"> </w:t>
      </w:r>
      <w:r w:rsidRPr="001D4496">
        <w:t xml:space="preserve">sem vel leo ultrices bibendum. Aenean faucibus. Morbi dolor nulla, malesuada eu, pulvinar at, mollis ac, nulla. Curabitur auctor semper nulla. </w:t>
      </w:r>
      <w:r w:rsidRPr="001C4BBF">
        <w:t xml:space="preserve">Donec varius orci eget risus. </w:t>
      </w:r>
      <w:r w:rsidRPr="001D4496">
        <w:t xml:space="preserve">Duis nibh mi, congue eu, accumsan eleifend, sagittis quis, diam. </w:t>
      </w:r>
      <w:r w:rsidRPr="00AE7D49">
        <w:rPr>
          <w:lang w:val="en-US"/>
        </w:rPr>
        <w:t>Duis eget orci sit amet orci dignissim rutrum.</w:t>
      </w:r>
    </w:p>
    <w:p w14:paraId="0C5233B0" w14:textId="77777777" w:rsidR="00D80BCE" w:rsidRPr="00AE7D49" w:rsidRDefault="00C10264" w:rsidP="00A5670C">
      <w:pPr>
        <w:pStyle w:val="Titulo2Anexo"/>
        <w:numPr>
          <w:ilvl w:val="0"/>
          <w:numId w:val="0"/>
        </w:numPr>
        <w:ind w:left="454"/>
      </w:pPr>
      <w:bookmarkStart w:id="124" w:name="_Toc530703846"/>
      <w:bookmarkStart w:id="125" w:name="_Toc535236960"/>
      <w:r w:rsidRPr="00AE7D49">
        <w:t xml:space="preserve">A.1     </w:t>
      </w:r>
      <w:bookmarkEnd w:id="124"/>
      <w:r w:rsidR="00B06546" w:rsidRPr="00AE7D49">
        <w:t>SECCIÓN 1</w:t>
      </w:r>
      <w:bookmarkEnd w:id="125"/>
    </w:p>
    <w:p w14:paraId="4895A773" w14:textId="615DC639" w:rsidR="00B06546" w:rsidRPr="005004F5" w:rsidRDefault="00B06546" w:rsidP="00B06546">
      <w:r>
        <w:t xml:space="preserve">En </w:t>
      </w:r>
      <w:r w:rsidR="001026D9">
        <w:fldChar w:fldCharType="begin"/>
      </w:r>
      <w:r w:rsidR="001026D9">
        <w:instrText xml:space="preserve"> REF _Ref530749507 \h </w:instrText>
      </w:r>
      <w:r w:rsidR="001026D9">
        <w:fldChar w:fldCharType="separate"/>
      </w:r>
      <w:r w:rsidR="00B34181">
        <w:t>Figura A.</w:t>
      </w:r>
      <w:r w:rsidR="00B34181">
        <w:rPr>
          <w:noProof/>
        </w:rPr>
        <w:t>1</w:t>
      </w:r>
      <w:r w:rsidR="001026D9">
        <w:fldChar w:fldCharType="end"/>
      </w:r>
      <w:r>
        <w:t xml:space="preserve"> se presenta un ejemplo de figura multiparte incluida en Anexo. Luego, en </w:t>
      </w:r>
      <w:r w:rsidR="002C1830">
        <w:fldChar w:fldCharType="begin"/>
      </w:r>
      <w:r w:rsidR="002C1830">
        <w:instrText xml:space="preserve"> REF _Ref530757138 \h </w:instrText>
      </w:r>
      <w:r w:rsidR="002C1830">
        <w:fldChar w:fldCharType="separate"/>
      </w:r>
      <w:r w:rsidR="00B34181">
        <w:t>(A.</w:t>
      </w:r>
      <w:r w:rsidR="00B34181">
        <w:rPr>
          <w:noProof/>
        </w:rPr>
        <w:t>1</w:t>
      </w:r>
      <w:r w:rsidR="002C1830">
        <w:fldChar w:fldCharType="end"/>
      </w:r>
      <w:r w:rsidR="002C1830">
        <w:t>)</w:t>
      </w:r>
      <w:r>
        <w:t xml:space="preserve">, se da un ejemplo de </w:t>
      </w:r>
      <w:r w:rsidR="00726F8F">
        <w:t xml:space="preserve">una </w:t>
      </w:r>
      <w:r>
        <w:t>ecuación</w:t>
      </w:r>
      <w:r w:rsidR="00726F8F">
        <w:t xml:space="preserve"> sencilla</w:t>
      </w:r>
      <w:r>
        <w:t>.</w:t>
      </w:r>
    </w:p>
    <w:tbl>
      <w:tblPr>
        <w:tblStyle w:val="TableGrid"/>
        <w:tblW w:w="8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438"/>
      </w:tblGrid>
      <w:tr w:rsidR="00B06546" w:rsidRPr="005004F5" w14:paraId="1CF892F4" w14:textId="77777777" w:rsidTr="002C1830">
        <w:trPr>
          <w:trHeight w:val="1653"/>
          <w:jc w:val="center"/>
        </w:trPr>
        <w:tc>
          <w:tcPr>
            <w:tcW w:w="4106" w:type="dxa"/>
            <w:vAlign w:val="center"/>
          </w:tcPr>
          <w:p w14:paraId="3045CFAE" w14:textId="77777777" w:rsidR="00B06546" w:rsidRPr="005004F5" w:rsidRDefault="00B06546" w:rsidP="00B06546">
            <w:pPr>
              <w:ind w:firstLine="0"/>
              <w:rPr>
                <w:rFonts w:cs="Arial"/>
                <w:sz w:val="18"/>
              </w:rPr>
            </w:pPr>
            <w:r w:rsidRPr="005004F5">
              <w:rPr>
                <w:rFonts w:cs="Arial"/>
                <w:noProof/>
                <w:sz w:val="18"/>
                <w:lang w:val="en-US"/>
              </w:rPr>
              <mc:AlternateContent>
                <mc:Choice Requires="wpg">
                  <w:drawing>
                    <wp:anchor distT="0" distB="0" distL="114300" distR="114300" simplePos="0" relativeHeight="251695104" behindDoc="0" locked="0" layoutInCell="1" allowOverlap="1" wp14:anchorId="2811670D" wp14:editId="3EAB2940">
                      <wp:simplePos x="0" y="0"/>
                      <wp:positionH relativeFrom="margin">
                        <wp:posOffset>30480</wp:posOffset>
                      </wp:positionH>
                      <wp:positionV relativeFrom="page">
                        <wp:posOffset>37465</wp:posOffset>
                      </wp:positionV>
                      <wp:extent cx="2387600" cy="869950"/>
                      <wp:effectExtent l="0" t="0" r="50800" b="25400"/>
                      <wp:wrapNone/>
                      <wp:docPr id="36" name="Grupo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87600" cy="869950"/>
                                <a:chOff x="0" y="0"/>
                                <a:chExt cx="4942761" cy="1698595"/>
                              </a:xfrm>
                            </wpg:grpSpPr>
                            <wps:wsp>
                              <wps:cNvPr id="54" name="Rectángulo 54"/>
                              <wps:cNvSpPr/>
                              <wps:spPr>
                                <a:xfrm>
                                  <a:off x="2112310" y="168307"/>
                                  <a:ext cx="1059677" cy="529840"/>
                                </a:xfrm>
                                <a:prstGeom prst="rect">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4E221" w14:textId="77777777" w:rsidR="00285B7B" w:rsidRDefault="00285B7B" w:rsidP="00B06546">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wps:txbx>
                              <wps:bodyPr rtlCol="0" anchor="ctr"/>
                            </wps:wsp>
                            <wps:wsp>
                              <wps:cNvPr id="58" name="Conector recto de flecha 58"/>
                              <wps:cNvCnPr>
                                <a:cxnSpLocks/>
                              </wps:cNvCnPr>
                              <wps:spPr>
                                <a:xfrm>
                                  <a:off x="3171987" y="433227"/>
                                  <a:ext cx="1770774" cy="0"/>
                                </a:xfrm>
                                <a:prstGeom prst="straightConnector1">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59" name="CuadroTexto 79"/>
                              <wps:cNvSpPr txBox="1"/>
                              <wps:spPr>
                                <a:xfrm>
                                  <a:off x="2343081" y="280247"/>
                                  <a:ext cx="577880" cy="347289"/>
                                </a:xfrm>
                                <a:prstGeom prst="rect">
                                  <a:avLst/>
                                </a:prstGeom>
                                <a:noFill/>
                              </wps:spPr>
                              <wps:txbx>
                                <w:txbxContent>
                                  <w:p w14:paraId="5C4D3BCA"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2"/>
                                          </w:rPr>
                                          <m:t>G(s)</m:t>
                                        </m:r>
                                      </m:oMath>
                                    </m:oMathPara>
                                  </w:p>
                                </w:txbxContent>
                              </wps:txbx>
                              <wps:bodyPr wrap="square" lIns="0" tIns="0" rIns="0" bIns="0" rtlCol="0">
                                <a:noAutofit/>
                              </wps:bodyPr>
                            </wps:wsp>
                            <wps:wsp>
                              <wps:cNvPr id="61" name="Elipse 61"/>
                              <wps:cNvSpPr>
                                <a:spLocks noChangeAspect="1"/>
                              </wps:cNvSpPr>
                              <wps:spPr>
                                <a:xfrm>
                                  <a:off x="904410" y="217226"/>
                                  <a:ext cx="432001" cy="432001"/>
                                </a:xfrm>
                                <a:prstGeom prst="ellipse">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Conector recto de flecha 62"/>
                              <wps:cNvCnPr>
                                <a:cxnSpLocks/>
                              </wps:cNvCnPr>
                              <wps:spPr>
                                <a:xfrm>
                                  <a:off x="1336411" y="433227"/>
                                  <a:ext cx="775898" cy="0"/>
                                </a:xfrm>
                                <a:prstGeom prst="straightConnector1">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63" name="CuadroTexto 90"/>
                              <wps:cNvSpPr txBox="1"/>
                              <wps:spPr>
                                <a:xfrm>
                                  <a:off x="655769" y="43344"/>
                                  <a:ext cx="323751" cy="433936"/>
                                </a:xfrm>
                                <a:prstGeom prst="rect">
                                  <a:avLst/>
                                </a:prstGeom>
                                <a:noFill/>
                              </wps:spPr>
                              <wps:txbx>
                                <w:txbxContent>
                                  <w:p w14:paraId="63272B65"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wps:txbx>
                              <wps:bodyPr wrap="square" lIns="0" tIns="0" rIns="0" bIns="0" rtlCol="0">
                                <a:noAutofit/>
                              </wps:bodyPr>
                            </wps:wsp>
                            <wps:wsp>
                              <wps:cNvPr id="192" name="CuadroTexto 91"/>
                              <wps:cNvSpPr txBox="1"/>
                              <wps:spPr>
                                <a:xfrm>
                                  <a:off x="1272484" y="584294"/>
                                  <a:ext cx="170815" cy="267970"/>
                                </a:xfrm>
                                <a:prstGeom prst="rect">
                                  <a:avLst/>
                                </a:prstGeom>
                                <a:noFill/>
                              </wps:spPr>
                              <wps:txbx>
                                <w:txbxContent>
                                  <w:p w14:paraId="764775A9"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wps:txbx>
                              <wps:bodyPr wrap="square" lIns="0" tIns="0" rIns="0" bIns="0" rtlCol="0">
                                <a:noAutofit/>
                              </wps:bodyPr>
                            </wps:wsp>
                            <wps:wsp>
                              <wps:cNvPr id="193" name="Conector recto de flecha 193"/>
                              <wps:cNvCnPr/>
                              <wps:spPr>
                                <a:xfrm flipV="1">
                                  <a:off x="208958" y="433227"/>
                                  <a:ext cx="695452" cy="1366"/>
                                </a:xfrm>
                                <a:prstGeom prst="straightConnector1">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194" name="CuadroTexto 93"/>
                              <wps:cNvSpPr txBox="1"/>
                              <wps:spPr>
                                <a:xfrm>
                                  <a:off x="3944622" y="33105"/>
                                  <a:ext cx="695789" cy="338850"/>
                                </a:xfrm>
                                <a:prstGeom prst="rect">
                                  <a:avLst/>
                                </a:prstGeom>
                                <a:noFill/>
                              </wps:spPr>
                              <wps:txbx>
                                <w:txbxContent>
                                  <w:p w14:paraId="1106588B"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Cs w:val="36"/>
                                          </w:rPr>
                                          <m:t>Y</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S</m:t>
                                            </m:r>
                                          </m:e>
                                        </m:d>
                                      </m:oMath>
                                    </m:oMathPara>
                                  </w:p>
                                </w:txbxContent>
                              </wps:txbx>
                              <wps:bodyPr wrap="square" lIns="0" tIns="0" rIns="0" bIns="0" rtlCol="0">
                                <a:noAutofit/>
                              </wps:bodyPr>
                            </wps:wsp>
                            <wps:wsp>
                              <wps:cNvPr id="196" name="CuadroTexto 94"/>
                              <wps:cNvSpPr txBox="1"/>
                              <wps:spPr>
                                <a:xfrm>
                                  <a:off x="0" y="0"/>
                                  <a:ext cx="630991" cy="409151"/>
                                </a:xfrm>
                                <a:prstGeom prst="rect">
                                  <a:avLst/>
                                </a:prstGeom>
                                <a:noFill/>
                              </wps:spPr>
                              <wps:txbx>
                                <w:txbxContent>
                                  <w:p w14:paraId="2423F33A" w14:textId="77777777" w:rsidR="00285B7B" w:rsidRPr="00490C7D" w:rsidRDefault="00285B7B" w:rsidP="00B06546">
                                    <w:pPr>
                                      <w:pStyle w:val="NormalWeb"/>
                                      <w:spacing w:before="0" w:beforeAutospacing="0" w:after="0" w:afterAutospacing="0"/>
                                      <w:rPr>
                                        <w:sz w:val="18"/>
                                      </w:rPr>
                                    </w:pPr>
                                    <m:oMathPara>
                                      <m:oMathParaPr>
                                        <m:jc m:val="centerGroup"/>
                                      </m:oMathParaPr>
                                      <m:oMath>
                                        <m:r>
                                          <w:rPr>
                                            <w:rFonts w:ascii="Cambria Math" w:hAnsi="Cambria Math" w:cstheme="minorBidi"/>
                                            <w:color w:val="000000" w:themeColor="text1"/>
                                            <w:kern w:val="24"/>
                                            <w:szCs w:val="36"/>
                                          </w:rPr>
                                          <m:t>U</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S</m:t>
                                            </m:r>
                                          </m:e>
                                        </m:d>
                                      </m:oMath>
                                    </m:oMathPara>
                                  </w:p>
                                </w:txbxContent>
                              </wps:txbx>
                              <wps:bodyPr wrap="square" lIns="0" tIns="0" rIns="0" bIns="0" rtlCol="0">
                                <a:noAutofit/>
                              </wps:bodyPr>
                            </wps:wsp>
                            <wps:wsp>
                              <wps:cNvPr id="197" name="Rectángulo 197"/>
                              <wps:cNvSpPr/>
                              <wps:spPr>
                                <a:xfrm>
                                  <a:off x="2113972" y="1168755"/>
                                  <a:ext cx="1059678" cy="529840"/>
                                </a:xfrm>
                                <a:prstGeom prst="rect">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21D5C" w14:textId="77777777" w:rsidR="00285B7B" w:rsidRDefault="00285B7B" w:rsidP="00B06546">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wps:txbx>
                              <wps:bodyPr rtlCol="0" anchor="ctr"/>
                            </wps:wsp>
                            <wps:wsp>
                              <wps:cNvPr id="198" name="CuadroTexto 99"/>
                              <wps:cNvSpPr txBox="1"/>
                              <wps:spPr>
                                <a:xfrm>
                                  <a:off x="2321083" y="1255968"/>
                                  <a:ext cx="676123" cy="356265"/>
                                </a:xfrm>
                                <a:prstGeom prst="rect">
                                  <a:avLst/>
                                </a:prstGeom>
                                <a:noFill/>
                              </wps:spPr>
                              <wps:txbx>
                                <w:txbxContent>
                                  <w:p w14:paraId="7513CDB8"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Cs w:val="32"/>
                                          </w:rPr>
                                          <m:t>H(s)</m:t>
                                        </m:r>
                                      </m:oMath>
                                    </m:oMathPara>
                                  </w:p>
                                </w:txbxContent>
                              </wps:txbx>
                              <wps:bodyPr wrap="square" lIns="0" tIns="0" rIns="0" bIns="0" rtlCol="0">
                                <a:noAutofit/>
                              </wps:bodyPr>
                            </wps:wsp>
                            <wps:wsp>
                              <wps:cNvPr id="199" name="Conector: angular 199"/>
                              <wps:cNvCnPr>
                                <a:cxnSpLocks/>
                              </wps:cNvCnPr>
                              <wps:spPr>
                                <a:xfrm rot="5400000">
                                  <a:off x="3149703" y="457173"/>
                                  <a:ext cx="1000450" cy="952555"/>
                                </a:xfrm>
                                <a:prstGeom prst="bentConnector2">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200" name="Conector: angular 200"/>
                              <wps:cNvCnPr/>
                              <wps:spPr>
                                <a:xfrm rot="10800000">
                                  <a:off x="1120412" y="649227"/>
                                  <a:ext cx="993562" cy="784448"/>
                                </a:xfrm>
                                <a:prstGeom prst="bentConnector2">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2811670D" id="_x0000_s1049" style="position:absolute;left:0;text-align:left;margin-left:2.4pt;margin-top:2.95pt;width:188pt;height:68.5pt;z-index:251695104;mso-position-horizontal-relative:margin;mso-position-vertical-relative:page;mso-width-relative:margin;mso-height-relative:margin" coordsize="49427,1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">
                      <v:rect id="Rectángulo 54" o:spid="_x0000_s1050" style="position:absolute;left:21123;top:1683;width:10596;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" fillcolor="white [3212]" strokecolor="black [3213]" strokeweight="1.75pt">
                        <v:textbox>
                          <w:txbxContent>
                            <w:p w14:paraId="6354E221" w14:textId="77777777" w:rsidR="00285B7B" w:rsidRDefault="00285B7B" w:rsidP="00B06546">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v:textbox>
                      </v:rect>
                      <v:shape id="Conector recto de flecha 58" o:spid="_x0000_s1051" type="#_x0000_t32" style="position:absolute;left:31719;top:4332;width:17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" filled="t" fillcolor="white [3212]" strokecolor="black [3213]" strokeweight="1.75pt">
                        <v:stroke endarrow="block" joinstyle="miter"/>
                        <o:lock v:ext="edit" shapetype="f"/>
                      </v:shape>
                      <v:shape id="CuadroTexto 79" o:spid="_x0000_s1052" type="#_x0000_t202" style="position:absolute;left:23430;top:2802;width:5779;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C4D3BCA"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2"/>
                                    </w:rPr>
                                    <m:t>G(s)</m:t>
                                  </m:r>
                                </m:oMath>
                              </m:oMathPara>
                            </w:p>
                          </w:txbxContent>
                        </v:textbox>
                      </v:shape>
                      <v:oval id="Elipse 61" o:spid="_x0000_s1053" style="position:absolute;left:9044;top:2172;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" fillcolor="white [3212]" strokecolor="black [3213]" strokeweight="1.75pt">
                        <v:stroke joinstyle="miter"/>
                        <v:path arrowok="t"/>
                        <o:lock v:ext="edit" aspectratio="t"/>
                      </v:oval>
                      <v:shape id="Conector recto de flecha 62" o:spid="_x0000_s1054" type="#_x0000_t32" style="position:absolute;left:13364;top:4332;width:7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" filled="t" fillcolor="white [3212]" strokecolor="black [3213]" strokeweight="1.75pt">
                        <v:stroke endarrow="block" joinstyle="miter"/>
                        <o:lock v:ext="edit" shapetype="f"/>
                      </v:shape>
                      <v:shape id="CuadroTexto 90" o:spid="_x0000_s1055" type="#_x0000_t202" style="position:absolute;left:6557;top:433;width:3238;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3272B65"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v:textbox>
                      </v:shape>
                      <v:shape id="CuadroTexto 91" o:spid="_x0000_s1056" type="#_x0000_t202" style="position:absolute;left:12724;top:5842;width:1708;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64775A9"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v:textbox>
                      </v:shape>
                      <v:shape id="Conector recto de flecha 193" o:spid="_x0000_s1057" type="#_x0000_t32" style="position:absolute;left:2089;top:4332;width:695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" filled="t" fillcolor="white [3212]" strokecolor="black [3213]" strokeweight="1.75pt">
                        <v:stroke endarrow="block" joinstyle="miter"/>
                      </v:shape>
                      <v:shape id="CuadroTexto 93" o:spid="_x0000_s1058" type="#_x0000_t202" style="position:absolute;left:39446;top:331;width:6958;height: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106588B"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Cs w:val="36"/>
                                    </w:rPr>
                                    <m:t>Y</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S</m:t>
                                      </m:r>
                                    </m:e>
                                  </m:d>
                                </m:oMath>
                              </m:oMathPara>
                            </w:p>
                          </w:txbxContent>
                        </v:textbox>
                      </v:shape>
                      <v:shape id="CuadroTexto 94" o:spid="_x0000_s1059" type="#_x0000_t202" style="position:absolute;width:6309;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423F33A" w14:textId="77777777" w:rsidR="00285B7B" w:rsidRPr="00490C7D" w:rsidRDefault="00285B7B" w:rsidP="00B06546">
                              <w:pPr>
                                <w:pStyle w:val="NormalWeb"/>
                                <w:spacing w:before="0" w:beforeAutospacing="0" w:after="0" w:afterAutospacing="0"/>
                                <w:rPr>
                                  <w:sz w:val="18"/>
                                </w:rPr>
                              </w:pPr>
                              <m:oMathPara>
                                <m:oMathParaPr>
                                  <m:jc m:val="centerGroup"/>
                                </m:oMathParaPr>
                                <m:oMath>
                                  <m:r>
                                    <w:rPr>
                                      <w:rFonts w:ascii="Cambria Math" w:hAnsi="Cambria Math" w:cstheme="minorBidi"/>
                                      <w:color w:val="000000" w:themeColor="text1"/>
                                      <w:kern w:val="24"/>
                                      <w:szCs w:val="36"/>
                                    </w:rPr>
                                    <m:t>U</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S</m:t>
                                      </m:r>
                                    </m:e>
                                  </m:d>
                                </m:oMath>
                              </m:oMathPara>
                            </w:p>
                          </w:txbxContent>
                        </v:textbox>
                      </v:shape>
                      <v:rect id="Rectángulo 197" o:spid="_x0000_s1060" style="position:absolute;left:21139;top:11687;width:10597;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" fillcolor="white [3212]" strokecolor="black [3213]" strokeweight="1.75pt">
                        <v:textbox>
                          <w:txbxContent>
                            <w:p w14:paraId="5A621D5C" w14:textId="77777777" w:rsidR="00285B7B" w:rsidRDefault="00285B7B" w:rsidP="00B06546">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v:textbox>
                      </v:rect>
                      <v:shape id="CuadroTexto 99" o:spid="_x0000_s1061" type="#_x0000_t202" style="position:absolute;left:23210;top:12559;width:676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513CDB8" w14:textId="77777777" w:rsidR="00285B7B" w:rsidRDefault="00285B7B" w:rsidP="00B0654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Cs w:val="32"/>
                                    </w:rPr>
                                    <m:t>H(s)</m:t>
                                  </m:r>
                                </m:oMath>
                              </m:oMathPara>
                            </w:p>
                          </w:txbxContent>
                        </v:textbox>
                      </v:shape>
                      <v:shape id="Conector: angular 199" o:spid="_x0000_s1062" type="#_x0000_t33" style="position:absolute;left:31497;top:4571;width:10004;height:95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" filled="t" fillcolor="white [3212]" strokecolor="black [3213]" strokeweight="1.75pt">
                        <v:stroke endarrow="block"/>
                        <o:lock v:ext="edit" shapetype="f"/>
                      </v:shape>
                      <v:shape id="Conector: angular 200" o:spid="_x0000_s1063" type="#_x0000_t33" style="position:absolute;left:11204;top:6492;width:9935;height:784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" filled="t" fillcolor="white [3212]" strokecolor="black [3213]" strokeweight="1.75pt">
                        <v:stroke endarrow="block"/>
                      </v:shape>
                      <w10:wrap anchorx="margin" anchory="page"/>
                    </v:group>
                  </w:pict>
                </mc:Fallback>
              </mc:AlternateContent>
            </w:r>
          </w:p>
        </w:tc>
        <w:tc>
          <w:tcPr>
            <w:tcW w:w="4438" w:type="dxa"/>
            <w:vAlign w:val="center"/>
          </w:tcPr>
          <w:p w14:paraId="013D0514" w14:textId="77777777" w:rsidR="00B06546" w:rsidRPr="005004F5" w:rsidRDefault="00B06546" w:rsidP="00B06546">
            <w:pPr>
              <w:keepNext/>
              <w:ind w:firstLine="0"/>
            </w:pPr>
            <w:r w:rsidRPr="005004F5">
              <w:rPr>
                <w:rFonts w:cs="Arial"/>
                <w:noProof/>
                <w:sz w:val="18"/>
                <w:lang w:val="en-US"/>
              </w:rPr>
              <w:drawing>
                <wp:anchor distT="0" distB="0" distL="114300" distR="114300" simplePos="0" relativeHeight="251696128" behindDoc="0" locked="0" layoutInCell="1" allowOverlap="1" wp14:anchorId="475A59AF" wp14:editId="702F7BD1">
                  <wp:simplePos x="0" y="0"/>
                  <wp:positionH relativeFrom="column">
                    <wp:posOffset>24130</wp:posOffset>
                  </wp:positionH>
                  <wp:positionV relativeFrom="paragraph">
                    <wp:posOffset>635</wp:posOffset>
                  </wp:positionV>
                  <wp:extent cx="2627630" cy="883285"/>
                  <wp:effectExtent l="0" t="0" r="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4_2_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7630" cy="883285"/>
                          </a:xfrm>
                          <a:prstGeom prst="rect">
                            <a:avLst/>
                          </a:prstGeom>
                        </pic:spPr>
                      </pic:pic>
                    </a:graphicData>
                  </a:graphic>
                  <wp14:sizeRelH relativeFrom="page">
                    <wp14:pctWidth>0</wp14:pctWidth>
                  </wp14:sizeRelH>
                  <wp14:sizeRelV relativeFrom="page">
                    <wp14:pctHeight>0</wp14:pctHeight>
                  </wp14:sizeRelV>
                </wp:anchor>
              </w:drawing>
            </w:r>
          </w:p>
        </w:tc>
      </w:tr>
      <w:tr w:rsidR="00B06546" w:rsidRPr="005004F5" w14:paraId="2ACB139F" w14:textId="77777777" w:rsidTr="002C1830">
        <w:trPr>
          <w:trHeight w:val="94"/>
          <w:jc w:val="center"/>
        </w:trPr>
        <w:tc>
          <w:tcPr>
            <w:tcW w:w="4106" w:type="dxa"/>
            <w:vAlign w:val="center"/>
          </w:tcPr>
          <w:p w14:paraId="072A6772" w14:textId="77777777" w:rsidR="00B06546" w:rsidRPr="005004F5" w:rsidRDefault="00B06546" w:rsidP="00B06546">
            <w:pPr>
              <w:ind w:firstLine="0"/>
              <w:jc w:val="center"/>
              <w:rPr>
                <w:rFonts w:cs="Arial"/>
                <w:sz w:val="18"/>
              </w:rPr>
            </w:pPr>
            <w:r w:rsidRPr="005004F5">
              <w:rPr>
                <w:rFonts w:cs="Arial"/>
                <w:sz w:val="18"/>
              </w:rPr>
              <w:t>(a)</w:t>
            </w:r>
          </w:p>
        </w:tc>
        <w:tc>
          <w:tcPr>
            <w:tcW w:w="4438" w:type="dxa"/>
            <w:vAlign w:val="center"/>
          </w:tcPr>
          <w:p w14:paraId="00CF465D" w14:textId="77777777" w:rsidR="00B06546" w:rsidRPr="005004F5" w:rsidRDefault="00B06546" w:rsidP="001026D9">
            <w:pPr>
              <w:keepNext/>
              <w:ind w:firstLine="0"/>
              <w:jc w:val="center"/>
              <w:rPr>
                <w:rFonts w:cs="Arial"/>
                <w:noProof/>
                <w:sz w:val="18"/>
                <w:lang w:eastAsia="es-CL"/>
              </w:rPr>
            </w:pPr>
            <w:r w:rsidRPr="005004F5">
              <w:t>(b)</w:t>
            </w:r>
          </w:p>
        </w:tc>
      </w:tr>
    </w:tbl>
    <w:p w14:paraId="4BBC94F0" w14:textId="091B8D25" w:rsidR="00905F88" w:rsidRDefault="001026D9" w:rsidP="001026D9">
      <w:pPr>
        <w:pStyle w:val="Caption"/>
      </w:pPr>
      <w:bookmarkStart w:id="126" w:name="_Ref530749507"/>
      <w:bookmarkStart w:id="127" w:name="_Toc531182492"/>
      <w:r>
        <w:t>Figura A.</w:t>
      </w:r>
      <w:r w:rsidR="009732C8">
        <w:rPr>
          <w:noProof/>
        </w:rPr>
        <w:fldChar w:fldCharType="begin"/>
      </w:r>
      <w:r w:rsidR="009732C8">
        <w:rPr>
          <w:noProof/>
        </w:rPr>
        <w:instrText xml:space="preserve"> SEQ Figura_A. \* ARABIC </w:instrText>
      </w:r>
      <w:r w:rsidR="009732C8">
        <w:rPr>
          <w:noProof/>
        </w:rPr>
        <w:fldChar w:fldCharType="separate"/>
      </w:r>
      <w:r w:rsidR="00B34181">
        <w:rPr>
          <w:noProof/>
        </w:rPr>
        <w:t>1</w:t>
      </w:r>
      <w:r w:rsidR="009732C8">
        <w:rPr>
          <w:noProof/>
        </w:rPr>
        <w:fldChar w:fldCharType="end"/>
      </w:r>
      <w:bookmarkEnd w:id="126"/>
      <w:r>
        <w:t xml:space="preserve">. </w:t>
      </w:r>
      <w:r w:rsidRPr="00A47568">
        <w:t>Diagrama de bloques de prueba. (a) Formato PPT. (b) Formato PNG</w:t>
      </w:r>
      <w:bookmarkEnd w:id="127"/>
    </w:p>
    <w:p w14:paraId="1CAAA48A" w14:textId="77777777" w:rsidR="001026D9" w:rsidRPr="001026D9" w:rsidRDefault="001026D9" w:rsidP="001026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52"/>
      </w:tblGrid>
      <w:tr w:rsidR="001026D9" w:rsidRPr="005004F5" w14:paraId="7D6976B5" w14:textId="77777777" w:rsidTr="001026D9">
        <w:tc>
          <w:tcPr>
            <w:tcW w:w="7792" w:type="dxa"/>
          </w:tcPr>
          <w:p w14:paraId="59770471" w14:textId="77777777" w:rsidR="001026D9" w:rsidRPr="005004F5" w:rsidRDefault="001026D9" w:rsidP="001026D9">
            <w:pPr>
              <w:ind w:firstLine="0"/>
              <w:jc w:val="center"/>
            </w:pPr>
            <m:oMathPara>
              <m:oMath>
                <m:r>
                  <w:rPr>
                    <w:rFonts w:ascii="Cambria Math" w:eastAsiaTheme="minorEastAsia" w:hAnsi="Cambria Math" w:cs="Arial"/>
                  </w:rPr>
                  <m:t>V</m:t>
                </m:r>
                <m:r>
                  <m:rPr>
                    <m:sty m:val="p"/>
                  </m:rPr>
                  <w:rPr>
                    <w:rFonts w:ascii="Cambria Math" w:eastAsiaTheme="minorEastAsia" w:hAnsi="Cambria Math" w:cs="Arial"/>
                  </w:rPr>
                  <m:t>=</m:t>
                </m:r>
                <m:r>
                  <w:rPr>
                    <w:rFonts w:ascii="Cambria Math" w:eastAsiaTheme="minorEastAsia" w:hAnsi="Cambria Math" w:cs="Arial"/>
                  </w:rPr>
                  <m:t>RI</m:t>
                </m:r>
              </m:oMath>
            </m:oMathPara>
          </w:p>
        </w:tc>
        <w:tc>
          <w:tcPr>
            <w:tcW w:w="752" w:type="dxa"/>
            <w:vAlign w:val="center"/>
          </w:tcPr>
          <w:p w14:paraId="45F259BD" w14:textId="5A4F3DC1" w:rsidR="001026D9" w:rsidRPr="005004F5" w:rsidRDefault="001026D9" w:rsidP="001026D9">
            <w:pPr>
              <w:pStyle w:val="Caption"/>
            </w:pPr>
            <w:bookmarkStart w:id="128" w:name="_Ref530757138"/>
            <w:r>
              <w:t>(A.</w:t>
            </w:r>
            <w:r>
              <w:fldChar w:fldCharType="begin"/>
            </w:r>
            <w:r w:rsidRPr="001026D9">
              <w:instrText xml:space="preserve"> SEQ (A. \* ARABIC </w:instrText>
            </w:r>
            <w:r>
              <w:fldChar w:fldCharType="separate"/>
            </w:r>
            <w:r w:rsidR="00B34181">
              <w:rPr>
                <w:noProof/>
              </w:rPr>
              <w:t>1</w:t>
            </w:r>
            <w:r>
              <w:fldChar w:fldCharType="end"/>
            </w:r>
            <w:bookmarkEnd w:id="128"/>
            <w:r>
              <w:t>)</w:t>
            </w:r>
          </w:p>
        </w:tc>
      </w:tr>
    </w:tbl>
    <w:p w14:paraId="51FBEFCB" w14:textId="77777777" w:rsidR="001026D9" w:rsidRDefault="001026D9" w:rsidP="001026D9">
      <w:pPr>
        <w:ind w:firstLine="0"/>
      </w:pPr>
    </w:p>
    <w:p w14:paraId="492B2A45" w14:textId="77777777" w:rsidR="001026D9" w:rsidRDefault="001026D9" w:rsidP="001026D9">
      <w:r>
        <w:br w:type="page"/>
      </w:r>
    </w:p>
    <w:p w14:paraId="180165A5" w14:textId="77777777" w:rsidR="00C10264" w:rsidRPr="00886227" w:rsidRDefault="00C10264" w:rsidP="00A5670C">
      <w:pPr>
        <w:pStyle w:val="Titulo2Anexo"/>
        <w:numPr>
          <w:ilvl w:val="0"/>
          <w:numId w:val="0"/>
        </w:numPr>
        <w:ind w:left="454"/>
        <w:rPr>
          <w:lang w:val="es-CL"/>
        </w:rPr>
      </w:pPr>
      <w:bookmarkStart w:id="129" w:name="_Toc535236961"/>
      <w:r w:rsidRPr="00886227">
        <w:rPr>
          <w:lang w:val="es-CL"/>
        </w:rPr>
        <w:lastRenderedPageBreak/>
        <w:t>A.</w:t>
      </w:r>
      <w:r w:rsidR="00905F88" w:rsidRPr="00886227">
        <w:rPr>
          <w:lang w:val="es-CL"/>
        </w:rPr>
        <w:t>2</w:t>
      </w:r>
      <w:r w:rsidRPr="00886227">
        <w:rPr>
          <w:lang w:val="es-CL"/>
        </w:rPr>
        <w:t xml:space="preserve">     </w:t>
      </w:r>
      <w:r w:rsidR="00B06546" w:rsidRPr="00886227">
        <w:rPr>
          <w:lang w:val="es-CL"/>
        </w:rPr>
        <w:t>SECCIÓN 2</w:t>
      </w:r>
      <w:bookmarkEnd w:id="129"/>
    </w:p>
    <w:p w14:paraId="08A536D9" w14:textId="66459EB6" w:rsidR="00F11798" w:rsidRDefault="00B06546" w:rsidP="00726F8F">
      <w:r>
        <w:t>Finalmente, en</w:t>
      </w:r>
      <w:r w:rsidR="00905F88">
        <w:t xml:space="preserve"> la</w:t>
      </w:r>
      <w:r w:rsidR="00726F8F">
        <w:t xml:space="preserve"> </w:t>
      </w:r>
      <w:r w:rsidR="00726F8F">
        <w:fldChar w:fldCharType="begin"/>
      </w:r>
      <w:r w:rsidR="00726F8F">
        <w:instrText xml:space="preserve"> REF _Ref530757969 \h </w:instrText>
      </w:r>
      <w:r w:rsidR="00726F8F">
        <w:fldChar w:fldCharType="separate"/>
      </w:r>
      <w:r w:rsidR="00B34181">
        <w:t>Tabla A.</w:t>
      </w:r>
      <w:r w:rsidR="00B34181">
        <w:rPr>
          <w:noProof/>
        </w:rPr>
        <w:t>1</w:t>
      </w:r>
      <w:r w:rsidR="00726F8F">
        <w:fldChar w:fldCharType="end"/>
      </w:r>
      <w:r>
        <w:t>, se da un ejemplo de tabla incluida en Anexo</w:t>
      </w:r>
      <w:r w:rsidR="001026D9">
        <w:t>.</w:t>
      </w:r>
    </w:p>
    <w:p w14:paraId="4535D662" w14:textId="77777777" w:rsidR="00F11798" w:rsidRPr="00F11798" w:rsidRDefault="00F11798" w:rsidP="00F11798"/>
    <w:p w14:paraId="3D6E463E" w14:textId="219F4285" w:rsidR="00726F8F" w:rsidRDefault="00726F8F" w:rsidP="00726F8F">
      <w:pPr>
        <w:pStyle w:val="Caption"/>
        <w:keepNext/>
      </w:pPr>
      <w:bookmarkStart w:id="130" w:name="_Ref530757969"/>
      <w:bookmarkStart w:id="131" w:name="_Toc531182481"/>
      <w:r>
        <w:t>Tabla A.</w:t>
      </w:r>
      <w:r w:rsidR="009732C8">
        <w:rPr>
          <w:noProof/>
        </w:rPr>
        <w:fldChar w:fldCharType="begin"/>
      </w:r>
      <w:r w:rsidR="009732C8">
        <w:rPr>
          <w:noProof/>
        </w:rPr>
        <w:instrText xml:space="preserve"> SEQ Tabla_A. \* ARABIC </w:instrText>
      </w:r>
      <w:r w:rsidR="009732C8">
        <w:rPr>
          <w:noProof/>
        </w:rPr>
        <w:fldChar w:fldCharType="separate"/>
      </w:r>
      <w:r w:rsidR="00B34181">
        <w:rPr>
          <w:noProof/>
        </w:rPr>
        <w:t>1</w:t>
      </w:r>
      <w:r w:rsidR="009732C8">
        <w:rPr>
          <w:noProof/>
        </w:rPr>
        <w:fldChar w:fldCharType="end"/>
      </w:r>
      <w:bookmarkEnd w:id="130"/>
      <w:r>
        <w:t xml:space="preserve">. </w:t>
      </w:r>
      <w:r w:rsidRPr="002B7AC5">
        <w:t xml:space="preserve">Tabla de Coeficientes de Fourier </w:t>
      </w:r>
      <m:oMath>
        <m:sSub>
          <m:sSubPr>
            <m:ctrlPr>
              <w:rPr>
                <w:rFonts w:ascii="Cambria Math" w:hAnsi="Cambria Math"/>
                <w:i/>
              </w:rPr>
            </m:ctrlPr>
          </m:sSubPr>
          <m:e>
            <m:r>
              <w:rPr>
                <w:rFonts w:ascii="Cambria Math" w:hAnsi="Cambria Math"/>
              </w:rPr>
              <m:t>b</m:t>
            </m:r>
          </m:e>
          <m:sub>
            <m:r>
              <w:rPr>
                <w:rFonts w:ascii="Cambria Math" w:hAnsi="Cambria Math"/>
              </w:rPr>
              <m:t>n</m:t>
            </m:r>
          </m:sub>
        </m:sSub>
      </m:oMath>
      <w:r w:rsidRPr="002B7AC5">
        <w:t xml:space="preserve"> para la forma de onda de</w:t>
      </w:r>
      <w:r>
        <w:t xml:space="preserve"> </w:t>
      </w:r>
      <w:r>
        <w:fldChar w:fldCharType="begin"/>
      </w:r>
      <w:r>
        <w:instrText xml:space="preserve"> REF _Ref530750077 \h </w:instrText>
      </w:r>
      <w:r>
        <w:fldChar w:fldCharType="separate"/>
      </w:r>
      <w:r w:rsidR="00B34181">
        <w:t>Figura B.</w:t>
      </w:r>
      <w:r w:rsidR="00B34181">
        <w:rPr>
          <w:noProof/>
        </w:rPr>
        <w:t>1</w:t>
      </w:r>
      <w:bookmarkEnd w:id="131"/>
      <w:r>
        <w:fldChar w:fldCharType="end"/>
      </w:r>
      <w:r w:rsidR="000C78B6">
        <w:t>.</w:t>
      </w:r>
    </w:p>
    <w:tbl>
      <w:tblPr>
        <w:tblStyle w:val="TableGrid"/>
        <w:tblW w:w="0" w:type="auto"/>
        <w:jc w:val="center"/>
        <w:tblLook w:val="04A0" w:firstRow="1" w:lastRow="0" w:firstColumn="1" w:lastColumn="0" w:noHBand="0" w:noVBand="1"/>
      </w:tblPr>
      <w:tblGrid>
        <w:gridCol w:w="2263"/>
        <w:gridCol w:w="2835"/>
      </w:tblGrid>
      <w:tr w:rsidR="00C10264" w14:paraId="2A82E591" w14:textId="77777777" w:rsidTr="002C1830">
        <w:trPr>
          <w:jc w:val="center"/>
        </w:trPr>
        <w:tc>
          <w:tcPr>
            <w:tcW w:w="2263" w:type="dxa"/>
            <w:shd w:val="clear" w:color="auto" w:fill="D9D9D9" w:themeFill="background1" w:themeFillShade="D9"/>
            <w:vAlign w:val="center"/>
          </w:tcPr>
          <w:p w14:paraId="4A898DCB" w14:textId="77777777" w:rsidR="00C10264" w:rsidRDefault="00C10264" w:rsidP="007D45CF">
            <w:pPr>
              <w:ind w:firstLine="0"/>
              <w:jc w:val="center"/>
            </w:pPr>
            <m:oMathPara>
              <m:oMath>
                <m:r>
                  <w:rPr>
                    <w:rFonts w:ascii="Cambria Math" w:hAnsi="Cambria Math"/>
                  </w:rPr>
                  <m:t>n-ésimo armónico</m:t>
                </m:r>
              </m:oMath>
            </m:oMathPara>
          </w:p>
        </w:tc>
        <w:tc>
          <w:tcPr>
            <w:tcW w:w="2835" w:type="dxa"/>
            <w:shd w:val="clear" w:color="auto" w:fill="D9D9D9" w:themeFill="background1" w:themeFillShade="D9"/>
            <w:vAlign w:val="center"/>
          </w:tcPr>
          <w:p w14:paraId="1A117359" w14:textId="77777777" w:rsidR="00C10264" w:rsidRDefault="00B06546" w:rsidP="007D45CF">
            <w:pPr>
              <w:ind w:firstLine="0"/>
              <w:jc w:val="center"/>
            </w:pPr>
            <m:oMathPara>
              <m:oMath>
                <m:r>
                  <w:rPr>
                    <w:rFonts w:ascii="Cambria Math" w:hAnsi="Cambria Math"/>
                  </w:rPr>
                  <m:t>nπ</m:t>
                </m:r>
                <m:sSub>
                  <m:sSubPr>
                    <m:ctrlPr>
                      <w:rPr>
                        <w:rFonts w:ascii="Cambria Math" w:hAnsi="Cambria Math"/>
                        <w:i/>
                      </w:rPr>
                    </m:ctrlPr>
                  </m:sSubPr>
                  <m:e>
                    <m:r>
                      <w:rPr>
                        <w:rFonts w:ascii="Cambria Math" w:hAnsi="Cambria Math"/>
                      </w:rPr>
                      <m:t>b</m:t>
                    </m:r>
                  </m:e>
                  <m:sub>
                    <m:r>
                      <w:rPr>
                        <w:rFonts w:ascii="Cambria Math" w:hAnsi="Cambria Math"/>
                      </w:rPr>
                      <m:t>n</m:t>
                    </m:r>
                  </m:sub>
                </m:sSub>
              </m:oMath>
            </m:oMathPara>
          </w:p>
        </w:tc>
      </w:tr>
      <w:tr w:rsidR="00C10264" w14:paraId="3E0CCFF6" w14:textId="77777777" w:rsidTr="002C1830">
        <w:trPr>
          <w:jc w:val="center"/>
        </w:trPr>
        <w:tc>
          <w:tcPr>
            <w:tcW w:w="2263" w:type="dxa"/>
            <w:vAlign w:val="center"/>
          </w:tcPr>
          <w:p w14:paraId="7AADA30B" w14:textId="77777777" w:rsidR="00C10264" w:rsidRDefault="00C10264" w:rsidP="007D45CF">
            <w:pPr>
              <w:ind w:firstLine="0"/>
              <w:jc w:val="center"/>
            </w:pPr>
            <w:r>
              <w:t>1</w:t>
            </w:r>
          </w:p>
        </w:tc>
        <w:tc>
          <w:tcPr>
            <w:tcW w:w="2835" w:type="dxa"/>
            <w:vAlign w:val="center"/>
          </w:tcPr>
          <w:p w14:paraId="7254E61D" w14:textId="77777777" w:rsidR="00C10264" w:rsidRPr="006C6B22" w:rsidRDefault="00C10264" w:rsidP="002C1830">
            <w:pPr>
              <w:ind w:firstLine="0"/>
              <w:jc w:val="right"/>
              <w:rPr>
                <w:rFonts w:cs="Arial"/>
              </w:rPr>
            </w:pPr>
            <w:r w:rsidRPr="006C6B22">
              <w:rPr>
                <w:rFonts w:cs="Arial"/>
                <w:szCs w:val="20"/>
                <w:lang w:val="en-US"/>
              </w:rPr>
              <w:t>3,46410161513776 I</w:t>
            </w:r>
            <w:r w:rsidRPr="006C6B22">
              <w:rPr>
                <w:rFonts w:cs="Arial"/>
                <w:sz w:val="14"/>
                <w:szCs w:val="14"/>
                <w:lang w:val="en-US"/>
              </w:rPr>
              <w:t>d</w:t>
            </w:r>
          </w:p>
        </w:tc>
      </w:tr>
      <w:tr w:rsidR="00C10264" w14:paraId="2E1F918B" w14:textId="77777777" w:rsidTr="002C1830">
        <w:trPr>
          <w:jc w:val="center"/>
        </w:trPr>
        <w:tc>
          <w:tcPr>
            <w:tcW w:w="2263" w:type="dxa"/>
            <w:vAlign w:val="center"/>
          </w:tcPr>
          <w:p w14:paraId="0C92D9BA" w14:textId="77777777" w:rsidR="00C10264" w:rsidRDefault="00C10264" w:rsidP="007D45CF">
            <w:pPr>
              <w:ind w:firstLine="0"/>
              <w:jc w:val="center"/>
            </w:pPr>
            <w:r>
              <w:t>2</w:t>
            </w:r>
          </w:p>
        </w:tc>
        <w:tc>
          <w:tcPr>
            <w:tcW w:w="2835" w:type="dxa"/>
            <w:vAlign w:val="center"/>
          </w:tcPr>
          <w:p w14:paraId="78B76160" w14:textId="77777777" w:rsidR="00C10264" w:rsidRPr="006C6B22" w:rsidRDefault="00C10264" w:rsidP="002C1830">
            <w:pPr>
              <w:ind w:firstLine="0"/>
              <w:jc w:val="right"/>
              <w:rPr>
                <w:rFonts w:cs="Arial"/>
              </w:rPr>
            </w:pPr>
            <w:r w:rsidRPr="006C6B22">
              <w:rPr>
                <w:rFonts w:cs="Arial"/>
                <w:szCs w:val="20"/>
                <w:lang w:val="en-US"/>
              </w:rPr>
              <w:t>-1,44328993201270e-15 I</w:t>
            </w:r>
            <w:r w:rsidRPr="006C6B22">
              <w:rPr>
                <w:rFonts w:cs="Arial"/>
                <w:sz w:val="14"/>
                <w:szCs w:val="14"/>
                <w:lang w:val="en-US"/>
              </w:rPr>
              <w:t>d</w:t>
            </w:r>
          </w:p>
        </w:tc>
      </w:tr>
      <w:tr w:rsidR="00C10264" w14:paraId="40C89E8C" w14:textId="77777777" w:rsidTr="002C1830">
        <w:trPr>
          <w:jc w:val="center"/>
        </w:trPr>
        <w:tc>
          <w:tcPr>
            <w:tcW w:w="2263" w:type="dxa"/>
            <w:vAlign w:val="center"/>
          </w:tcPr>
          <w:p w14:paraId="0C1F4A1B" w14:textId="77777777" w:rsidR="00C10264" w:rsidRDefault="00C10264" w:rsidP="007D45CF">
            <w:pPr>
              <w:ind w:firstLine="0"/>
              <w:jc w:val="center"/>
            </w:pPr>
            <w:r>
              <w:t>3</w:t>
            </w:r>
          </w:p>
        </w:tc>
        <w:tc>
          <w:tcPr>
            <w:tcW w:w="2835" w:type="dxa"/>
            <w:vAlign w:val="center"/>
          </w:tcPr>
          <w:p w14:paraId="276AA1A9" w14:textId="77777777" w:rsidR="00C10264" w:rsidRPr="006C6B22" w:rsidRDefault="00C10264" w:rsidP="002C1830">
            <w:pPr>
              <w:ind w:firstLine="0"/>
              <w:jc w:val="right"/>
              <w:rPr>
                <w:rFonts w:cs="Arial"/>
              </w:rPr>
            </w:pPr>
            <w:r w:rsidRPr="006C6B22">
              <w:rPr>
                <w:rFonts w:cs="Arial"/>
                <w:szCs w:val="20"/>
                <w:lang w:val="en-US"/>
              </w:rPr>
              <w:t>3,98319700041184e-16 I</w:t>
            </w:r>
            <w:r w:rsidRPr="006C6B22">
              <w:rPr>
                <w:rFonts w:cs="Arial"/>
                <w:sz w:val="14"/>
                <w:szCs w:val="14"/>
                <w:lang w:val="en-US"/>
              </w:rPr>
              <w:t>d</w:t>
            </w:r>
          </w:p>
        </w:tc>
      </w:tr>
      <w:tr w:rsidR="00C10264" w14:paraId="7C0A8F36" w14:textId="77777777" w:rsidTr="002C1830">
        <w:trPr>
          <w:jc w:val="center"/>
        </w:trPr>
        <w:tc>
          <w:tcPr>
            <w:tcW w:w="2263" w:type="dxa"/>
            <w:vAlign w:val="center"/>
          </w:tcPr>
          <w:p w14:paraId="6B7725A4" w14:textId="77777777" w:rsidR="00C10264" w:rsidRDefault="00C10264" w:rsidP="007D45CF">
            <w:pPr>
              <w:ind w:firstLine="0"/>
              <w:jc w:val="center"/>
            </w:pPr>
            <w:r>
              <w:t>4</w:t>
            </w:r>
          </w:p>
        </w:tc>
        <w:tc>
          <w:tcPr>
            <w:tcW w:w="2835" w:type="dxa"/>
            <w:vAlign w:val="center"/>
          </w:tcPr>
          <w:p w14:paraId="54EBFB0A" w14:textId="77777777" w:rsidR="00C10264" w:rsidRPr="006C6B22" w:rsidRDefault="00C10264" w:rsidP="002C1830">
            <w:pPr>
              <w:ind w:firstLine="0"/>
              <w:jc w:val="right"/>
              <w:rPr>
                <w:rFonts w:cs="Arial"/>
              </w:rPr>
            </w:pPr>
            <w:r w:rsidRPr="006C6B22">
              <w:rPr>
                <w:rFonts w:cs="Arial"/>
                <w:szCs w:val="20"/>
                <w:lang w:val="en-US"/>
              </w:rPr>
              <w:t>-2,77555756156289e-15 I</w:t>
            </w:r>
            <w:r w:rsidRPr="006C6B22">
              <w:rPr>
                <w:rFonts w:cs="Arial"/>
                <w:sz w:val="14"/>
                <w:szCs w:val="14"/>
                <w:lang w:val="en-US"/>
              </w:rPr>
              <w:t>d</w:t>
            </w:r>
          </w:p>
        </w:tc>
      </w:tr>
      <w:tr w:rsidR="00C10264" w14:paraId="4D8FA036" w14:textId="77777777" w:rsidTr="002C1830">
        <w:trPr>
          <w:jc w:val="center"/>
        </w:trPr>
        <w:tc>
          <w:tcPr>
            <w:tcW w:w="2263" w:type="dxa"/>
            <w:vAlign w:val="center"/>
          </w:tcPr>
          <w:p w14:paraId="3C250FFD" w14:textId="77777777" w:rsidR="00C10264" w:rsidRDefault="00C10264" w:rsidP="007D45CF">
            <w:pPr>
              <w:ind w:firstLine="0"/>
              <w:jc w:val="center"/>
            </w:pPr>
            <w:r>
              <w:t>5</w:t>
            </w:r>
          </w:p>
        </w:tc>
        <w:tc>
          <w:tcPr>
            <w:tcW w:w="2835" w:type="dxa"/>
            <w:vAlign w:val="center"/>
          </w:tcPr>
          <w:p w14:paraId="74E34309" w14:textId="77777777" w:rsidR="00C10264" w:rsidRPr="006C6B22" w:rsidRDefault="00C10264" w:rsidP="002C1830">
            <w:pPr>
              <w:ind w:firstLine="0"/>
              <w:jc w:val="right"/>
              <w:rPr>
                <w:rFonts w:cs="Arial"/>
              </w:rPr>
            </w:pPr>
            <w:r w:rsidRPr="006C6B22">
              <w:rPr>
                <w:rFonts w:cs="Arial"/>
                <w:szCs w:val="20"/>
                <w:lang w:val="en-US"/>
              </w:rPr>
              <w:t>-3,46410161513775 I</w:t>
            </w:r>
            <w:r w:rsidRPr="006C6B22">
              <w:rPr>
                <w:rFonts w:cs="Arial"/>
                <w:sz w:val="14"/>
                <w:szCs w:val="14"/>
                <w:lang w:val="en-US"/>
              </w:rPr>
              <w:t>d</w:t>
            </w:r>
          </w:p>
        </w:tc>
      </w:tr>
      <w:tr w:rsidR="00C10264" w14:paraId="4C720DBE" w14:textId="77777777" w:rsidTr="002C1830">
        <w:trPr>
          <w:jc w:val="center"/>
        </w:trPr>
        <w:tc>
          <w:tcPr>
            <w:tcW w:w="2263" w:type="dxa"/>
            <w:vAlign w:val="center"/>
          </w:tcPr>
          <w:p w14:paraId="1A021FD8" w14:textId="77777777" w:rsidR="00C10264" w:rsidRDefault="00C10264" w:rsidP="007D45CF">
            <w:pPr>
              <w:ind w:firstLine="0"/>
              <w:jc w:val="center"/>
            </w:pPr>
            <w:r>
              <w:t>6</w:t>
            </w:r>
          </w:p>
        </w:tc>
        <w:tc>
          <w:tcPr>
            <w:tcW w:w="2835" w:type="dxa"/>
            <w:vAlign w:val="center"/>
          </w:tcPr>
          <w:p w14:paraId="5E8C6E58" w14:textId="77777777" w:rsidR="00C10264" w:rsidRPr="006C6B22" w:rsidRDefault="006C6B22" w:rsidP="002C1830">
            <w:pPr>
              <w:ind w:firstLine="0"/>
              <w:jc w:val="right"/>
              <w:rPr>
                <w:rFonts w:cs="Arial"/>
              </w:rPr>
            </w:pPr>
            <w:r w:rsidRPr="006C6B22">
              <w:rPr>
                <w:rFonts w:cs="Arial"/>
              </w:rPr>
              <w:t>0</w:t>
            </w:r>
          </w:p>
        </w:tc>
      </w:tr>
      <w:tr w:rsidR="00C10264" w14:paraId="5550385B" w14:textId="77777777" w:rsidTr="002C1830">
        <w:trPr>
          <w:jc w:val="center"/>
        </w:trPr>
        <w:tc>
          <w:tcPr>
            <w:tcW w:w="2263" w:type="dxa"/>
            <w:vAlign w:val="center"/>
          </w:tcPr>
          <w:p w14:paraId="4E8621D1" w14:textId="77777777" w:rsidR="00C10264" w:rsidRDefault="00C10264" w:rsidP="007D45CF">
            <w:pPr>
              <w:ind w:firstLine="0"/>
              <w:jc w:val="center"/>
            </w:pPr>
            <w:r>
              <w:t>7</w:t>
            </w:r>
          </w:p>
        </w:tc>
        <w:tc>
          <w:tcPr>
            <w:tcW w:w="2835" w:type="dxa"/>
            <w:vAlign w:val="center"/>
          </w:tcPr>
          <w:p w14:paraId="0ACC2911" w14:textId="77777777" w:rsidR="00C10264" w:rsidRPr="006C6B22" w:rsidRDefault="00C10264" w:rsidP="002C1830">
            <w:pPr>
              <w:ind w:firstLine="0"/>
              <w:jc w:val="right"/>
              <w:rPr>
                <w:rFonts w:cs="Arial"/>
              </w:rPr>
            </w:pPr>
            <w:r w:rsidRPr="006C6B22">
              <w:rPr>
                <w:rFonts w:cs="Arial"/>
                <w:szCs w:val="20"/>
                <w:lang w:val="en-US"/>
              </w:rPr>
              <w:t>-3,46410161513776 I</w:t>
            </w:r>
            <w:r w:rsidRPr="006C6B22">
              <w:rPr>
                <w:rFonts w:cs="Arial"/>
                <w:sz w:val="14"/>
                <w:szCs w:val="14"/>
                <w:lang w:val="en-US"/>
              </w:rPr>
              <w:t>d</w:t>
            </w:r>
          </w:p>
        </w:tc>
      </w:tr>
      <w:tr w:rsidR="00C10264" w14:paraId="0A6BD032" w14:textId="77777777" w:rsidTr="002C1830">
        <w:trPr>
          <w:jc w:val="center"/>
        </w:trPr>
        <w:tc>
          <w:tcPr>
            <w:tcW w:w="2263" w:type="dxa"/>
            <w:vAlign w:val="center"/>
          </w:tcPr>
          <w:p w14:paraId="018EEA55" w14:textId="77777777" w:rsidR="00C10264" w:rsidRDefault="00C10264" w:rsidP="007D45CF">
            <w:pPr>
              <w:ind w:firstLine="0"/>
              <w:jc w:val="center"/>
            </w:pPr>
            <w:r>
              <w:t>8</w:t>
            </w:r>
          </w:p>
        </w:tc>
        <w:tc>
          <w:tcPr>
            <w:tcW w:w="2835" w:type="dxa"/>
            <w:vAlign w:val="center"/>
          </w:tcPr>
          <w:p w14:paraId="62C0683D" w14:textId="77777777" w:rsidR="00C10264" w:rsidRPr="006C6B22" w:rsidRDefault="00C10264" w:rsidP="002C1830">
            <w:pPr>
              <w:ind w:firstLine="0"/>
              <w:jc w:val="right"/>
              <w:rPr>
                <w:rFonts w:cs="Arial"/>
                <w:szCs w:val="20"/>
                <w:lang w:val="en-US"/>
              </w:rPr>
            </w:pPr>
            <w:r w:rsidRPr="006C6B22">
              <w:rPr>
                <w:rFonts w:cs="Arial"/>
                <w:szCs w:val="20"/>
                <w:lang w:val="en-US"/>
              </w:rPr>
              <w:t>5,49560397189453e-15 I</w:t>
            </w:r>
            <w:r w:rsidRPr="006C6B22">
              <w:rPr>
                <w:rFonts w:cs="Arial"/>
                <w:sz w:val="14"/>
                <w:szCs w:val="14"/>
                <w:lang w:val="en-US"/>
              </w:rPr>
              <w:t>d</w:t>
            </w:r>
          </w:p>
        </w:tc>
      </w:tr>
      <w:tr w:rsidR="00C10264" w14:paraId="1797FE73" w14:textId="77777777" w:rsidTr="002C1830">
        <w:trPr>
          <w:jc w:val="center"/>
        </w:trPr>
        <w:tc>
          <w:tcPr>
            <w:tcW w:w="2263" w:type="dxa"/>
            <w:vAlign w:val="center"/>
          </w:tcPr>
          <w:p w14:paraId="651EB98C" w14:textId="77777777" w:rsidR="00C10264" w:rsidRDefault="00C10264" w:rsidP="007D45CF">
            <w:pPr>
              <w:ind w:firstLine="0"/>
              <w:jc w:val="center"/>
            </w:pPr>
            <w:r>
              <w:t>9</w:t>
            </w:r>
          </w:p>
        </w:tc>
        <w:tc>
          <w:tcPr>
            <w:tcW w:w="2835" w:type="dxa"/>
            <w:vAlign w:val="center"/>
          </w:tcPr>
          <w:p w14:paraId="66C11037" w14:textId="77777777" w:rsidR="00C10264" w:rsidRPr="006C6B22" w:rsidRDefault="00C10264" w:rsidP="002C1830">
            <w:pPr>
              <w:ind w:firstLine="0"/>
              <w:jc w:val="right"/>
              <w:rPr>
                <w:rFonts w:cs="Arial"/>
                <w:szCs w:val="20"/>
                <w:lang w:val="en-US"/>
              </w:rPr>
            </w:pPr>
            <w:r w:rsidRPr="006C6B22">
              <w:rPr>
                <w:rFonts w:cs="Arial"/>
                <w:szCs w:val="20"/>
                <w:lang w:val="en-US"/>
              </w:rPr>
              <w:t>-3,06780680423427e-16 I</w:t>
            </w:r>
            <w:r w:rsidRPr="006C6B22">
              <w:rPr>
                <w:rFonts w:cs="Arial"/>
                <w:sz w:val="14"/>
                <w:szCs w:val="14"/>
                <w:lang w:val="en-US"/>
              </w:rPr>
              <w:t>d</w:t>
            </w:r>
          </w:p>
        </w:tc>
      </w:tr>
      <w:tr w:rsidR="00C10264" w14:paraId="475D6FF0" w14:textId="77777777" w:rsidTr="002C1830">
        <w:trPr>
          <w:jc w:val="center"/>
        </w:trPr>
        <w:tc>
          <w:tcPr>
            <w:tcW w:w="2263" w:type="dxa"/>
            <w:vAlign w:val="center"/>
          </w:tcPr>
          <w:p w14:paraId="3D094DE8" w14:textId="77777777" w:rsidR="00C10264" w:rsidRDefault="00C10264" w:rsidP="007D45CF">
            <w:pPr>
              <w:ind w:firstLine="0"/>
              <w:jc w:val="center"/>
            </w:pPr>
            <w:r>
              <w:t>10</w:t>
            </w:r>
          </w:p>
        </w:tc>
        <w:tc>
          <w:tcPr>
            <w:tcW w:w="2835" w:type="dxa"/>
            <w:vAlign w:val="center"/>
          </w:tcPr>
          <w:p w14:paraId="28FE85BD" w14:textId="77777777" w:rsidR="00C10264" w:rsidRPr="006C6B22" w:rsidRDefault="00C10264" w:rsidP="002C1830">
            <w:pPr>
              <w:ind w:firstLine="0"/>
              <w:jc w:val="right"/>
              <w:rPr>
                <w:rFonts w:cs="Arial"/>
                <w:szCs w:val="20"/>
                <w:lang w:val="en-US"/>
              </w:rPr>
            </w:pPr>
            <w:r w:rsidRPr="006C6B22">
              <w:rPr>
                <w:rFonts w:cs="Arial"/>
                <w:szCs w:val="20"/>
                <w:lang w:val="en-US"/>
              </w:rPr>
              <w:t>-1,66533453693773e-15 I</w:t>
            </w:r>
            <w:r w:rsidRPr="006C6B22">
              <w:rPr>
                <w:rFonts w:cs="Arial"/>
                <w:sz w:val="14"/>
                <w:szCs w:val="14"/>
                <w:lang w:val="en-US"/>
              </w:rPr>
              <w:t>d</w:t>
            </w:r>
          </w:p>
        </w:tc>
      </w:tr>
      <w:tr w:rsidR="00C10264" w14:paraId="6097FA66" w14:textId="77777777" w:rsidTr="002C1830">
        <w:trPr>
          <w:jc w:val="center"/>
        </w:trPr>
        <w:tc>
          <w:tcPr>
            <w:tcW w:w="2263" w:type="dxa"/>
            <w:vAlign w:val="center"/>
          </w:tcPr>
          <w:p w14:paraId="669C2094" w14:textId="77777777" w:rsidR="00C10264" w:rsidRDefault="00C10264" w:rsidP="007D45CF">
            <w:pPr>
              <w:ind w:firstLine="0"/>
              <w:jc w:val="center"/>
            </w:pPr>
            <w:r>
              <w:t>11</w:t>
            </w:r>
          </w:p>
        </w:tc>
        <w:tc>
          <w:tcPr>
            <w:tcW w:w="2835" w:type="dxa"/>
            <w:vAlign w:val="center"/>
          </w:tcPr>
          <w:p w14:paraId="0E9AB82B" w14:textId="77777777" w:rsidR="00C10264" w:rsidRPr="006C6B22" w:rsidRDefault="00C10264" w:rsidP="002C1830">
            <w:pPr>
              <w:ind w:firstLine="0"/>
              <w:jc w:val="right"/>
              <w:rPr>
                <w:rFonts w:cs="Arial"/>
                <w:szCs w:val="20"/>
                <w:lang w:val="en-US"/>
              </w:rPr>
            </w:pPr>
            <w:r w:rsidRPr="006C6B22">
              <w:rPr>
                <w:rFonts w:cs="Arial"/>
                <w:szCs w:val="20"/>
                <w:lang w:val="en-US"/>
              </w:rPr>
              <w:t>3,46410161513775 I</w:t>
            </w:r>
            <w:r w:rsidRPr="006C6B22">
              <w:rPr>
                <w:rFonts w:cs="Arial"/>
                <w:sz w:val="14"/>
                <w:szCs w:val="14"/>
                <w:lang w:val="en-US"/>
              </w:rPr>
              <w:t>d</w:t>
            </w:r>
          </w:p>
        </w:tc>
      </w:tr>
      <w:tr w:rsidR="00C10264" w14:paraId="47C06DCA" w14:textId="77777777" w:rsidTr="002C1830">
        <w:trPr>
          <w:jc w:val="center"/>
        </w:trPr>
        <w:tc>
          <w:tcPr>
            <w:tcW w:w="2263" w:type="dxa"/>
            <w:vAlign w:val="center"/>
          </w:tcPr>
          <w:p w14:paraId="416DFE69" w14:textId="77777777" w:rsidR="00C10264" w:rsidRDefault="00C10264" w:rsidP="007D45CF">
            <w:pPr>
              <w:ind w:firstLine="0"/>
              <w:jc w:val="center"/>
            </w:pPr>
            <w:r>
              <w:t>12</w:t>
            </w:r>
          </w:p>
        </w:tc>
        <w:tc>
          <w:tcPr>
            <w:tcW w:w="2835" w:type="dxa"/>
            <w:vAlign w:val="center"/>
          </w:tcPr>
          <w:p w14:paraId="33C5D671" w14:textId="77777777" w:rsidR="00C10264" w:rsidRPr="006C6B22" w:rsidRDefault="006C6B22" w:rsidP="002C1830">
            <w:pPr>
              <w:ind w:firstLine="0"/>
              <w:jc w:val="right"/>
              <w:rPr>
                <w:rFonts w:cs="Arial"/>
                <w:szCs w:val="20"/>
                <w:lang w:val="en-US"/>
              </w:rPr>
            </w:pPr>
            <w:r w:rsidRPr="006C6B22">
              <w:rPr>
                <w:rFonts w:cs="Arial"/>
                <w:szCs w:val="20"/>
                <w:lang w:val="en-US"/>
              </w:rPr>
              <w:t>0</w:t>
            </w:r>
          </w:p>
        </w:tc>
      </w:tr>
      <w:tr w:rsidR="00C10264" w14:paraId="33610A21" w14:textId="77777777" w:rsidTr="002C1830">
        <w:trPr>
          <w:jc w:val="center"/>
        </w:trPr>
        <w:tc>
          <w:tcPr>
            <w:tcW w:w="2263" w:type="dxa"/>
            <w:vAlign w:val="center"/>
          </w:tcPr>
          <w:p w14:paraId="3C40B5D3" w14:textId="77777777" w:rsidR="00C10264" w:rsidRDefault="00C10264" w:rsidP="007D45CF">
            <w:pPr>
              <w:ind w:firstLine="0"/>
              <w:jc w:val="center"/>
            </w:pPr>
            <w:r>
              <w:t>13</w:t>
            </w:r>
          </w:p>
        </w:tc>
        <w:tc>
          <w:tcPr>
            <w:tcW w:w="2835" w:type="dxa"/>
            <w:vAlign w:val="center"/>
          </w:tcPr>
          <w:p w14:paraId="198C3885" w14:textId="77777777" w:rsidR="00C10264" w:rsidRPr="006C6B22" w:rsidRDefault="00C10264" w:rsidP="002C1830">
            <w:pPr>
              <w:ind w:firstLine="0"/>
              <w:jc w:val="right"/>
              <w:rPr>
                <w:rFonts w:cs="Arial"/>
                <w:szCs w:val="20"/>
                <w:lang w:val="en-US"/>
              </w:rPr>
            </w:pPr>
            <w:r w:rsidRPr="006C6B22">
              <w:rPr>
                <w:rFonts w:cs="Arial"/>
                <w:szCs w:val="20"/>
                <w:lang w:val="en-US"/>
              </w:rPr>
              <w:t>3,46410161513775 I</w:t>
            </w:r>
            <w:r w:rsidRPr="006C6B22">
              <w:rPr>
                <w:rFonts w:cs="Arial"/>
                <w:sz w:val="14"/>
                <w:szCs w:val="14"/>
                <w:lang w:val="en-US"/>
              </w:rPr>
              <w:t>d</w:t>
            </w:r>
          </w:p>
        </w:tc>
      </w:tr>
    </w:tbl>
    <w:p w14:paraId="2CCE563A" w14:textId="77777777" w:rsidR="001026D9" w:rsidRDefault="001026D9" w:rsidP="00C10264">
      <w:pPr>
        <w:spacing w:after="160" w:line="259" w:lineRule="auto"/>
        <w:jc w:val="center"/>
        <w:rPr>
          <w:b/>
          <w:sz w:val="24"/>
        </w:rPr>
      </w:pPr>
    </w:p>
    <w:p w14:paraId="02CEB86E" w14:textId="77777777" w:rsidR="00BC3BBA" w:rsidRPr="001026D9" w:rsidRDefault="001026D9" w:rsidP="001026D9">
      <w:r>
        <w:br w:type="page"/>
      </w:r>
    </w:p>
    <w:p w14:paraId="4F8600C4" w14:textId="77777777" w:rsidR="00440984" w:rsidRPr="00C10264" w:rsidRDefault="00C10264" w:rsidP="00726F8F">
      <w:pPr>
        <w:spacing w:after="160" w:line="259" w:lineRule="auto"/>
        <w:ind w:firstLine="284"/>
        <w:jc w:val="center"/>
        <w:rPr>
          <w:rFonts w:eastAsia="Arial" w:cs="Arial"/>
          <w:szCs w:val="20"/>
          <w:lang w:val="en-US"/>
        </w:rPr>
      </w:pPr>
      <w:r w:rsidRPr="005004F5">
        <w:rPr>
          <w:b/>
          <w:sz w:val="24"/>
        </w:rPr>
        <w:lastRenderedPageBreak/>
        <w:t xml:space="preserve">ANEXO </w:t>
      </w:r>
      <w:r>
        <w:rPr>
          <w:b/>
          <w:sz w:val="24"/>
        </w:rPr>
        <w:t>B</w:t>
      </w:r>
    </w:p>
    <w:p w14:paraId="62D850DF" w14:textId="77777777" w:rsidR="001026D9" w:rsidRPr="001026D9" w:rsidRDefault="00C10264" w:rsidP="001026D9">
      <w:pPr>
        <w:pStyle w:val="TituloAnexo"/>
        <w:ind w:hanging="360"/>
        <w:rPr>
          <w:lang w:val="es-CL"/>
        </w:rPr>
      </w:pPr>
      <w:bookmarkStart w:id="132" w:name="_Toc535236962"/>
      <w:r>
        <w:rPr>
          <w:lang w:val="es-CL"/>
        </w:rPr>
        <w:t>DATOS TÉCNICOS</w:t>
      </w:r>
      <w:bookmarkEnd w:id="132"/>
    </w:p>
    <w:p w14:paraId="1FA35A8C" w14:textId="77777777" w:rsidR="001026D9" w:rsidRDefault="001026D9" w:rsidP="001026D9">
      <w:pPr>
        <w:rPr>
          <w:lang w:val="en-US"/>
        </w:rPr>
      </w:pPr>
    </w:p>
    <w:p w14:paraId="58D5770A" w14:textId="77777777" w:rsidR="001026D9" w:rsidRPr="00AE7D49" w:rsidRDefault="001026D9" w:rsidP="001026D9">
      <w:pPr>
        <w:rPr>
          <w:lang w:val="en-US"/>
        </w:rPr>
      </w:pPr>
      <w:r>
        <w:rPr>
          <w:lang w:val="en-US"/>
        </w:rPr>
        <w:t xml:space="preserve">Lorem ipsum dolor sit amet, consectetuer adipiscing elit. Ut purus elit, vestibulum ut, placerat ac, adipiscing vitae, felis. </w:t>
      </w:r>
      <w:r w:rsidRPr="001D4496">
        <w:t>Curabitur dictum gravida mauris</w:t>
      </w:r>
      <w:r>
        <w:t xml:space="preserve">. </w:t>
      </w:r>
      <w:r w:rsidRPr="001C4BBF">
        <w:t xml:space="preserve">Nam arcu libero, nonummy eget, consectetuer id, vulputate a, magna. </w:t>
      </w:r>
      <w:r w:rsidRPr="001D4496">
        <w:t xml:space="preserve">Donec vehicula augue </w:t>
      </w:r>
      <w:r>
        <w:t xml:space="preserve">eu neque. Pellentesque habitant </w:t>
      </w:r>
      <w:r w:rsidRPr="001D4496">
        <w:t>morbi tristique senectus et netus et malesuada fames ac turpis egestas. Mauris ut leo. Cras viverra</w:t>
      </w:r>
      <w:r w:rsidRPr="001C4BBF">
        <w:t xml:space="preserve"> </w:t>
      </w:r>
      <w:r w:rsidRPr="001D4496">
        <w:t>metus rhoncus sem. Nulla et lectus vestibulum urna fringilla ultrices. Phasellus eu tellus sit amet</w:t>
      </w:r>
      <w:r w:rsidRPr="001C4BBF">
        <w:t xml:space="preserve"> </w:t>
      </w:r>
      <w:r w:rsidRPr="001D4496">
        <w:t>tortor gravida placerat. Integer sapien est, iaculis in, pretium quis, viverra ac, nunc. Praesent eget</w:t>
      </w:r>
      <w:r w:rsidRPr="001C4BBF">
        <w:t xml:space="preserve"> </w:t>
      </w:r>
      <w:r w:rsidRPr="001D4496">
        <w:t xml:space="preserve">sem vel leo ultrices bibendum. Aenean faucibus. Morbi dolor nulla, malesuada eu, pulvinar at, mollis ac, nulla. Curabitur auctor semper nulla. </w:t>
      </w:r>
      <w:r w:rsidRPr="001C4BBF">
        <w:t xml:space="preserve">Donec varius orci eget risus. </w:t>
      </w:r>
      <w:r w:rsidRPr="001D4496">
        <w:t xml:space="preserve">Duis nibh mi, congue eu, accumsan eleifend, sagittis quis, diam. </w:t>
      </w:r>
      <w:r w:rsidRPr="00AE7D49">
        <w:rPr>
          <w:lang w:val="en-US"/>
        </w:rPr>
        <w:t>Duis eget orci sit amet orci dignissim rutrum.</w:t>
      </w:r>
    </w:p>
    <w:p w14:paraId="10448DBB" w14:textId="77777777" w:rsidR="004F16DE" w:rsidRPr="00AE7D49" w:rsidRDefault="00C10264" w:rsidP="00A5670C">
      <w:pPr>
        <w:pStyle w:val="Titulo2Anexo"/>
        <w:numPr>
          <w:ilvl w:val="0"/>
          <w:numId w:val="0"/>
        </w:numPr>
        <w:ind w:left="454"/>
      </w:pPr>
      <w:bookmarkStart w:id="133" w:name="_Toc530703848"/>
      <w:bookmarkStart w:id="134" w:name="_Toc535236963"/>
      <w:r w:rsidRPr="00AE7D49">
        <w:t xml:space="preserve">B.1     </w:t>
      </w:r>
      <w:bookmarkEnd w:id="133"/>
      <w:r w:rsidR="001026D9" w:rsidRPr="00AE7D49">
        <w:t>SECCIÓN 1</w:t>
      </w:r>
      <w:bookmarkEnd w:id="134"/>
    </w:p>
    <w:p w14:paraId="30FE0345" w14:textId="6312411D" w:rsidR="00E01038" w:rsidRPr="00E01038" w:rsidRDefault="001026D9" w:rsidP="001026D9">
      <w:r>
        <w:t xml:space="preserve">En </w:t>
      </w:r>
      <w:r w:rsidR="006C6B22">
        <w:fldChar w:fldCharType="begin"/>
      </w:r>
      <w:r w:rsidR="006C6B22">
        <w:instrText xml:space="preserve"> REF _Ref530750077 \h </w:instrText>
      </w:r>
      <w:r w:rsidR="006C6B22">
        <w:fldChar w:fldCharType="separate"/>
      </w:r>
      <w:r w:rsidR="00B34181">
        <w:t>Figura B.</w:t>
      </w:r>
      <w:r w:rsidR="00B34181">
        <w:rPr>
          <w:noProof/>
        </w:rPr>
        <w:t>1</w:t>
      </w:r>
      <w:r w:rsidR="006C6B22">
        <w:fldChar w:fldCharType="end"/>
      </w:r>
      <w:r>
        <w:t>, se muestra un ejemplo de figura múltiple</w:t>
      </w:r>
      <w:r w:rsidR="00E01038">
        <w:t>.</w:t>
      </w:r>
    </w:p>
    <w:tbl>
      <w:tblPr>
        <w:tblStyle w:val="TableGrid"/>
        <w:tblW w:w="8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438"/>
      </w:tblGrid>
      <w:tr w:rsidR="001026D9" w:rsidRPr="005004F5" w14:paraId="4F227D46" w14:textId="77777777" w:rsidTr="006C6B22">
        <w:trPr>
          <w:trHeight w:val="1653"/>
          <w:jc w:val="center"/>
        </w:trPr>
        <w:tc>
          <w:tcPr>
            <w:tcW w:w="4106" w:type="dxa"/>
            <w:vAlign w:val="center"/>
          </w:tcPr>
          <w:p w14:paraId="1BD03AB8" w14:textId="77777777" w:rsidR="001026D9" w:rsidRPr="005004F5" w:rsidRDefault="001026D9" w:rsidP="00FB2962">
            <w:pPr>
              <w:ind w:firstLine="0"/>
              <w:rPr>
                <w:rFonts w:cs="Arial"/>
                <w:sz w:val="18"/>
              </w:rPr>
            </w:pPr>
            <w:r w:rsidRPr="005004F5">
              <w:rPr>
                <w:rFonts w:cs="Arial"/>
                <w:noProof/>
                <w:sz w:val="18"/>
                <w:lang w:val="en-US"/>
              </w:rPr>
              <mc:AlternateContent>
                <mc:Choice Requires="wpg">
                  <w:drawing>
                    <wp:anchor distT="0" distB="0" distL="114300" distR="114300" simplePos="0" relativeHeight="251698176" behindDoc="0" locked="0" layoutInCell="1" allowOverlap="1" wp14:anchorId="68ADFAAF" wp14:editId="7576EBDB">
                      <wp:simplePos x="0" y="0"/>
                      <wp:positionH relativeFrom="margin">
                        <wp:posOffset>30480</wp:posOffset>
                      </wp:positionH>
                      <wp:positionV relativeFrom="page">
                        <wp:posOffset>37465</wp:posOffset>
                      </wp:positionV>
                      <wp:extent cx="2387600" cy="869950"/>
                      <wp:effectExtent l="0" t="0" r="50800" b="25400"/>
                      <wp:wrapNone/>
                      <wp:docPr id="204" name="Grupo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87600" cy="869950"/>
                                <a:chOff x="0" y="0"/>
                                <a:chExt cx="4942761" cy="1698595"/>
                              </a:xfrm>
                            </wpg:grpSpPr>
                            <wps:wsp>
                              <wps:cNvPr id="205" name="Rectángulo 205"/>
                              <wps:cNvSpPr/>
                              <wps:spPr>
                                <a:xfrm>
                                  <a:off x="2112310" y="168307"/>
                                  <a:ext cx="1059677" cy="529840"/>
                                </a:xfrm>
                                <a:prstGeom prst="rect">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6EEC0" w14:textId="77777777" w:rsidR="00285B7B" w:rsidRDefault="00285B7B" w:rsidP="001026D9">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wps:txbx>
                              <wps:bodyPr rtlCol="0" anchor="ctr"/>
                            </wps:wsp>
                            <wps:wsp>
                              <wps:cNvPr id="206" name="Conector recto de flecha 206"/>
                              <wps:cNvCnPr>
                                <a:cxnSpLocks/>
                              </wps:cNvCnPr>
                              <wps:spPr>
                                <a:xfrm>
                                  <a:off x="3171987" y="433227"/>
                                  <a:ext cx="1770774" cy="0"/>
                                </a:xfrm>
                                <a:prstGeom prst="straightConnector1">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207" name="CuadroTexto 79"/>
                              <wps:cNvSpPr txBox="1"/>
                              <wps:spPr>
                                <a:xfrm>
                                  <a:off x="2343081" y="280247"/>
                                  <a:ext cx="577880" cy="347289"/>
                                </a:xfrm>
                                <a:prstGeom prst="rect">
                                  <a:avLst/>
                                </a:prstGeom>
                                <a:noFill/>
                              </wps:spPr>
                              <wps:txbx>
                                <w:txbxContent>
                                  <w:p w14:paraId="6C944C99"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2"/>
                                          </w:rPr>
                                          <m:t>G(s)</m:t>
                                        </m:r>
                                      </m:oMath>
                                    </m:oMathPara>
                                  </w:p>
                                </w:txbxContent>
                              </wps:txbx>
                              <wps:bodyPr wrap="square" lIns="0" tIns="0" rIns="0" bIns="0" rtlCol="0">
                                <a:noAutofit/>
                              </wps:bodyPr>
                            </wps:wsp>
                            <wps:wsp>
                              <wps:cNvPr id="208" name="Elipse 208"/>
                              <wps:cNvSpPr>
                                <a:spLocks noChangeAspect="1"/>
                              </wps:cNvSpPr>
                              <wps:spPr>
                                <a:xfrm>
                                  <a:off x="904410" y="217226"/>
                                  <a:ext cx="432001" cy="432001"/>
                                </a:xfrm>
                                <a:prstGeom prst="ellipse">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Conector recto de flecha 209"/>
                              <wps:cNvCnPr>
                                <a:cxnSpLocks/>
                              </wps:cNvCnPr>
                              <wps:spPr>
                                <a:xfrm>
                                  <a:off x="1336411" y="433227"/>
                                  <a:ext cx="775898" cy="0"/>
                                </a:xfrm>
                                <a:prstGeom prst="straightConnector1">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210" name="CuadroTexto 90"/>
                              <wps:cNvSpPr txBox="1"/>
                              <wps:spPr>
                                <a:xfrm>
                                  <a:off x="655769" y="43344"/>
                                  <a:ext cx="323751" cy="433936"/>
                                </a:xfrm>
                                <a:prstGeom prst="rect">
                                  <a:avLst/>
                                </a:prstGeom>
                                <a:noFill/>
                              </wps:spPr>
                              <wps:txbx>
                                <w:txbxContent>
                                  <w:p w14:paraId="3AF4ECBC"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wps:txbx>
                              <wps:bodyPr wrap="square" lIns="0" tIns="0" rIns="0" bIns="0" rtlCol="0">
                                <a:noAutofit/>
                              </wps:bodyPr>
                            </wps:wsp>
                            <wps:wsp>
                              <wps:cNvPr id="211" name="CuadroTexto 91"/>
                              <wps:cNvSpPr txBox="1"/>
                              <wps:spPr>
                                <a:xfrm>
                                  <a:off x="1272484" y="584294"/>
                                  <a:ext cx="170815" cy="267970"/>
                                </a:xfrm>
                                <a:prstGeom prst="rect">
                                  <a:avLst/>
                                </a:prstGeom>
                                <a:noFill/>
                              </wps:spPr>
                              <wps:txbx>
                                <w:txbxContent>
                                  <w:p w14:paraId="3CC0546B"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wps:txbx>
                              <wps:bodyPr wrap="square" lIns="0" tIns="0" rIns="0" bIns="0" rtlCol="0">
                                <a:noAutofit/>
                              </wps:bodyPr>
                            </wps:wsp>
                            <wps:wsp>
                              <wps:cNvPr id="212" name="Conector recto de flecha 212"/>
                              <wps:cNvCnPr/>
                              <wps:spPr>
                                <a:xfrm flipV="1">
                                  <a:off x="208958" y="433227"/>
                                  <a:ext cx="695452" cy="1366"/>
                                </a:xfrm>
                                <a:prstGeom prst="straightConnector1">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213" name="CuadroTexto 93"/>
                              <wps:cNvSpPr txBox="1"/>
                              <wps:spPr>
                                <a:xfrm>
                                  <a:off x="3944622" y="33105"/>
                                  <a:ext cx="695789" cy="338850"/>
                                </a:xfrm>
                                <a:prstGeom prst="rect">
                                  <a:avLst/>
                                </a:prstGeom>
                                <a:noFill/>
                              </wps:spPr>
                              <wps:txbx>
                                <w:txbxContent>
                                  <w:p w14:paraId="1AA58C63"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Cs w:val="36"/>
                                          </w:rPr>
                                          <m:t>Y</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S</m:t>
                                            </m:r>
                                          </m:e>
                                        </m:d>
                                      </m:oMath>
                                    </m:oMathPara>
                                  </w:p>
                                </w:txbxContent>
                              </wps:txbx>
                              <wps:bodyPr wrap="square" lIns="0" tIns="0" rIns="0" bIns="0" rtlCol="0">
                                <a:noAutofit/>
                              </wps:bodyPr>
                            </wps:wsp>
                            <wps:wsp>
                              <wps:cNvPr id="214" name="CuadroTexto 94"/>
                              <wps:cNvSpPr txBox="1"/>
                              <wps:spPr>
                                <a:xfrm>
                                  <a:off x="0" y="0"/>
                                  <a:ext cx="630991" cy="409151"/>
                                </a:xfrm>
                                <a:prstGeom prst="rect">
                                  <a:avLst/>
                                </a:prstGeom>
                                <a:noFill/>
                              </wps:spPr>
                              <wps:txbx>
                                <w:txbxContent>
                                  <w:p w14:paraId="257A72D1" w14:textId="77777777" w:rsidR="00285B7B" w:rsidRPr="00490C7D" w:rsidRDefault="00285B7B" w:rsidP="001026D9">
                                    <w:pPr>
                                      <w:pStyle w:val="NormalWeb"/>
                                      <w:spacing w:before="0" w:beforeAutospacing="0" w:after="0" w:afterAutospacing="0"/>
                                      <w:rPr>
                                        <w:sz w:val="18"/>
                                      </w:rPr>
                                    </w:pPr>
                                    <m:oMathPara>
                                      <m:oMathParaPr>
                                        <m:jc m:val="centerGroup"/>
                                      </m:oMathParaPr>
                                      <m:oMath>
                                        <m:r>
                                          <w:rPr>
                                            <w:rFonts w:ascii="Cambria Math" w:hAnsi="Cambria Math" w:cstheme="minorBidi"/>
                                            <w:color w:val="000000" w:themeColor="text1"/>
                                            <w:kern w:val="24"/>
                                            <w:szCs w:val="36"/>
                                          </w:rPr>
                                          <m:t>U</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S</m:t>
                                            </m:r>
                                          </m:e>
                                        </m:d>
                                      </m:oMath>
                                    </m:oMathPara>
                                  </w:p>
                                </w:txbxContent>
                              </wps:txbx>
                              <wps:bodyPr wrap="square" lIns="0" tIns="0" rIns="0" bIns="0" rtlCol="0">
                                <a:noAutofit/>
                              </wps:bodyPr>
                            </wps:wsp>
                            <wps:wsp>
                              <wps:cNvPr id="215" name="Rectángulo 215"/>
                              <wps:cNvSpPr/>
                              <wps:spPr>
                                <a:xfrm>
                                  <a:off x="2113972" y="1168755"/>
                                  <a:ext cx="1059678" cy="529840"/>
                                </a:xfrm>
                                <a:prstGeom prst="rect">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45F44" w14:textId="77777777" w:rsidR="00285B7B" w:rsidRDefault="00285B7B" w:rsidP="001026D9">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wps:txbx>
                              <wps:bodyPr rtlCol="0" anchor="ctr"/>
                            </wps:wsp>
                            <wps:wsp>
                              <wps:cNvPr id="216" name="CuadroTexto 99"/>
                              <wps:cNvSpPr txBox="1"/>
                              <wps:spPr>
                                <a:xfrm>
                                  <a:off x="2321083" y="1255968"/>
                                  <a:ext cx="676123" cy="356265"/>
                                </a:xfrm>
                                <a:prstGeom prst="rect">
                                  <a:avLst/>
                                </a:prstGeom>
                                <a:noFill/>
                              </wps:spPr>
                              <wps:txbx>
                                <w:txbxContent>
                                  <w:p w14:paraId="39FA5142"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Cs w:val="32"/>
                                          </w:rPr>
                                          <m:t>H(s)</m:t>
                                        </m:r>
                                      </m:oMath>
                                    </m:oMathPara>
                                  </w:p>
                                </w:txbxContent>
                              </wps:txbx>
                              <wps:bodyPr wrap="square" lIns="0" tIns="0" rIns="0" bIns="0" rtlCol="0">
                                <a:noAutofit/>
                              </wps:bodyPr>
                            </wps:wsp>
                            <wps:wsp>
                              <wps:cNvPr id="218" name="Conector: angular 218"/>
                              <wps:cNvCnPr>
                                <a:cxnSpLocks/>
                              </wps:cNvCnPr>
                              <wps:spPr>
                                <a:xfrm rot="5400000">
                                  <a:off x="3149703" y="457173"/>
                                  <a:ext cx="1000450" cy="952555"/>
                                </a:xfrm>
                                <a:prstGeom prst="bentConnector2">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219" name="Conector: angular 219"/>
                              <wps:cNvCnPr/>
                              <wps:spPr>
                                <a:xfrm rot="10800000">
                                  <a:off x="1120412" y="649227"/>
                                  <a:ext cx="993562" cy="784448"/>
                                </a:xfrm>
                                <a:prstGeom prst="bentConnector2">
                                  <a:avLst/>
                                </a:prstGeom>
                                <a:solidFill>
                                  <a:schemeClr val="bg1"/>
                                </a:solid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68ADFAAF" id="_x0000_s1064" style="position:absolute;left:0;text-align:left;margin-left:2.4pt;margin-top:2.95pt;width:188pt;height:68.5pt;z-index:251698176;mso-position-horizontal-relative:margin;mso-position-vertical-relative:page;mso-width-relative:margin;mso-height-relative:margin" coordsize="49427,1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">
                      <v:rect id="Rectángulo 205" o:spid="_x0000_s1065" style="position:absolute;left:21123;top:1683;width:10596;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" fillcolor="white [3212]" strokecolor="black [3213]" strokeweight="1.75pt">
                        <v:textbox>
                          <w:txbxContent>
                            <w:p w14:paraId="7BB6EEC0" w14:textId="77777777" w:rsidR="00285B7B" w:rsidRDefault="00285B7B" w:rsidP="001026D9">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v:textbox>
                      </v:rect>
                      <v:shape id="Conector recto de flecha 206" o:spid="_x0000_s1066" type="#_x0000_t32" style="position:absolute;left:31719;top:4332;width:17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" filled="t" fillcolor="white [3212]" strokecolor="black [3213]" strokeweight="1.75pt">
                        <v:stroke endarrow="block" joinstyle="miter"/>
                        <o:lock v:ext="edit" shapetype="f"/>
                      </v:shape>
                      <v:shape id="CuadroTexto 79" o:spid="_x0000_s1067" type="#_x0000_t202" style="position:absolute;left:23430;top:2802;width:5779;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C944C99"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2"/>
                                    </w:rPr>
                                    <m:t>G(s)</m:t>
                                  </m:r>
                                </m:oMath>
                              </m:oMathPara>
                            </w:p>
                          </w:txbxContent>
                        </v:textbox>
                      </v:shape>
                      <v:oval id="Elipse 208" o:spid="_x0000_s1068" style="position:absolute;left:9044;top:2172;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" fillcolor="white [3212]" strokecolor="black [3213]" strokeweight="1.75pt">
                        <v:stroke joinstyle="miter"/>
                        <v:path arrowok="t"/>
                        <o:lock v:ext="edit" aspectratio="t"/>
                      </v:oval>
                      <v:shape id="Conector recto de flecha 209" o:spid="_x0000_s1069" type="#_x0000_t32" style="position:absolute;left:13364;top:4332;width:7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" filled="t" fillcolor="white [3212]" strokecolor="black [3213]" strokeweight="1.75pt">
                        <v:stroke endarrow="block" joinstyle="miter"/>
                        <o:lock v:ext="edit" shapetype="f"/>
                      </v:shape>
                      <v:shape id="CuadroTexto 90" o:spid="_x0000_s1070" type="#_x0000_t202" style="position:absolute;left:6557;top:433;width:3238;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AF4ECBC"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v:textbox>
                      </v:shape>
                      <v:shape id="CuadroTexto 91" o:spid="_x0000_s1071" type="#_x0000_t202" style="position:absolute;left:12724;top:5842;width:1708;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CC0546B"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36"/>
                                    </w:rPr>
                                    <m:t>-</m:t>
                                  </m:r>
                                </m:oMath>
                              </m:oMathPara>
                            </w:p>
                          </w:txbxContent>
                        </v:textbox>
                      </v:shape>
                      <v:shape id="Conector recto de flecha 212" o:spid="_x0000_s1072" type="#_x0000_t32" style="position:absolute;left:2089;top:4332;width:695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" filled="t" fillcolor="white [3212]" strokecolor="black [3213]" strokeweight="1.75pt">
                        <v:stroke endarrow="block" joinstyle="miter"/>
                      </v:shape>
                      <v:shape id="CuadroTexto 93" o:spid="_x0000_s1073" type="#_x0000_t202" style="position:absolute;left:39446;top:331;width:6958;height: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AA58C63"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Cs w:val="36"/>
                                    </w:rPr>
                                    <m:t>Y</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S</m:t>
                                      </m:r>
                                    </m:e>
                                  </m:d>
                                </m:oMath>
                              </m:oMathPara>
                            </w:p>
                          </w:txbxContent>
                        </v:textbox>
                      </v:shape>
                      <v:shape id="CuadroTexto 94" o:spid="_x0000_s1074" type="#_x0000_t202" style="position:absolute;width:6309;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57A72D1" w14:textId="77777777" w:rsidR="00285B7B" w:rsidRPr="00490C7D" w:rsidRDefault="00285B7B" w:rsidP="001026D9">
                              <w:pPr>
                                <w:pStyle w:val="NormalWeb"/>
                                <w:spacing w:before="0" w:beforeAutospacing="0" w:after="0" w:afterAutospacing="0"/>
                                <w:rPr>
                                  <w:sz w:val="18"/>
                                </w:rPr>
                              </w:pPr>
                              <m:oMathPara>
                                <m:oMathParaPr>
                                  <m:jc m:val="centerGroup"/>
                                </m:oMathParaPr>
                                <m:oMath>
                                  <m:r>
                                    <w:rPr>
                                      <w:rFonts w:ascii="Cambria Math" w:hAnsi="Cambria Math" w:cstheme="minorBidi"/>
                                      <w:color w:val="000000" w:themeColor="text1"/>
                                      <w:kern w:val="24"/>
                                      <w:szCs w:val="36"/>
                                    </w:rPr>
                                    <m:t>U</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S</m:t>
                                      </m:r>
                                    </m:e>
                                  </m:d>
                                </m:oMath>
                              </m:oMathPara>
                            </w:p>
                          </w:txbxContent>
                        </v:textbox>
                      </v:shape>
                      <v:rect id="Rectángulo 215" o:spid="_x0000_s1075" style="position:absolute;left:21139;top:11687;width:10597;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" fillcolor="white [3212]" strokecolor="black [3213]" strokeweight="1.75pt">
                        <v:textbox>
                          <w:txbxContent>
                            <w:p w14:paraId="65F45F44" w14:textId="77777777" w:rsidR="00285B7B" w:rsidRDefault="00285B7B" w:rsidP="001026D9">
                              <w:pPr>
                                <w:pStyle w:val="NormalWeb"/>
                                <w:spacing w:before="0" w:beforeAutospacing="0" w:after="0" w:afterAutospacing="0"/>
                                <w:jc w:val="center"/>
                              </w:pPr>
                              <w:r>
                                <w:rPr>
                                  <w:rFonts w:asciiTheme="minorHAnsi" w:hAnsi="Calibri" w:cstheme="minorBidi"/>
                                  <w:color w:val="FFFFFF" w:themeColor="light1"/>
                                  <w:kern w:val="24"/>
                                  <w:sz w:val="36"/>
                                  <w:szCs w:val="36"/>
                                </w:rPr>
                                <w:t>Sistema</w:t>
                              </w:r>
                            </w:p>
                          </w:txbxContent>
                        </v:textbox>
                      </v:rect>
                      <v:shape id="CuadroTexto 99" o:spid="_x0000_s1076" type="#_x0000_t202" style="position:absolute;left:23210;top:12559;width:676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9FA5142" w14:textId="77777777" w:rsidR="00285B7B" w:rsidRDefault="00285B7B" w:rsidP="001026D9">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Cs w:val="32"/>
                                    </w:rPr>
                                    <m:t>H(s)</m:t>
                                  </m:r>
                                </m:oMath>
                              </m:oMathPara>
                            </w:p>
                          </w:txbxContent>
                        </v:textbox>
                      </v:shape>
                      <v:shape id="Conector: angular 218" o:spid="_x0000_s1077" type="#_x0000_t33" style="position:absolute;left:31497;top:4571;width:10004;height:95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" filled="t" fillcolor="white [3212]" strokecolor="black [3213]" strokeweight="1.75pt">
                        <v:stroke endarrow="block"/>
                        <o:lock v:ext="edit" shapetype="f"/>
                      </v:shape>
                      <v:shape id="Conector: angular 219" o:spid="_x0000_s1078" type="#_x0000_t33" style="position:absolute;left:11204;top:6492;width:9935;height:784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" filled="t" fillcolor="white [3212]" strokecolor="black [3213]" strokeweight="1.75pt">
                        <v:stroke endarrow="block"/>
                      </v:shape>
                      <w10:wrap anchorx="margin" anchory="page"/>
                    </v:group>
                  </w:pict>
                </mc:Fallback>
              </mc:AlternateContent>
            </w:r>
          </w:p>
        </w:tc>
        <w:tc>
          <w:tcPr>
            <w:tcW w:w="4438" w:type="dxa"/>
            <w:vAlign w:val="center"/>
          </w:tcPr>
          <w:p w14:paraId="1E6977B8" w14:textId="77777777" w:rsidR="001026D9" w:rsidRPr="005004F5" w:rsidRDefault="001026D9" w:rsidP="00FB2962">
            <w:pPr>
              <w:keepNext/>
              <w:ind w:firstLine="0"/>
            </w:pPr>
            <w:r w:rsidRPr="005004F5">
              <w:rPr>
                <w:rFonts w:cs="Arial"/>
                <w:noProof/>
                <w:sz w:val="18"/>
                <w:lang w:val="en-US"/>
              </w:rPr>
              <w:drawing>
                <wp:anchor distT="0" distB="0" distL="114300" distR="114300" simplePos="0" relativeHeight="251699200" behindDoc="0" locked="0" layoutInCell="1" allowOverlap="1" wp14:anchorId="6E431A0E" wp14:editId="1F4B81B3">
                  <wp:simplePos x="0" y="0"/>
                  <wp:positionH relativeFrom="column">
                    <wp:posOffset>24130</wp:posOffset>
                  </wp:positionH>
                  <wp:positionV relativeFrom="paragraph">
                    <wp:posOffset>635</wp:posOffset>
                  </wp:positionV>
                  <wp:extent cx="2627630" cy="883285"/>
                  <wp:effectExtent l="0" t="0" r="0"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4_2_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7630" cy="883285"/>
                          </a:xfrm>
                          <a:prstGeom prst="rect">
                            <a:avLst/>
                          </a:prstGeom>
                        </pic:spPr>
                      </pic:pic>
                    </a:graphicData>
                  </a:graphic>
                  <wp14:sizeRelH relativeFrom="page">
                    <wp14:pctWidth>0</wp14:pctWidth>
                  </wp14:sizeRelH>
                  <wp14:sizeRelV relativeFrom="page">
                    <wp14:pctHeight>0</wp14:pctHeight>
                  </wp14:sizeRelV>
                </wp:anchor>
              </w:drawing>
            </w:r>
          </w:p>
        </w:tc>
      </w:tr>
      <w:tr w:rsidR="001026D9" w:rsidRPr="005004F5" w14:paraId="135EE755" w14:textId="77777777" w:rsidTr="006C6B22">
        <w:trPr>
          <w:trHeight w:val="94"/>
          <w:jc w:val="center"/>
        </w:trPr>
        <w:tc>
          <w:tcPr>
            <w:tcW w:w="4106" w:type="dxa"/>
            <w:vAlign w:val="center"/>
          </w:tcPr>
          <w:p w14:paraId="792CBF71" w14:textId="77777777" w:rsidR="001026D9" w:rsidRPr="005004F5" w:rsidRDefault="001026D9" w:rsidP="00FB2962">
            <w:pPr>
              <w:ind w:firstLine="0"/>
              <w:jc w:val="center"/>
              <w:rPr>
                <w:rFonts w:cs="Arial"/>
                <w:sz w:val="18"/>
              </w:rPr>
            </w:pPr>
            <w:r w:rsidRPr="005004F5">
              <w:rPr>
                <w:rFonts w:cs="Arial"/>
                <w:sz w:val="18"/>
              </w:rPr>
              <w:t>(a)</w:t>
            </w:r>
          </w:p>
        </w:tc>
        <w:tc>
          <w:tcPr>
            <w:tcW w:w="4438" w:type="dxa"/>
            <w:vAlign w:val="center"/>
          </w:tcPr>
          <w:p w14:paraId="44B94A29" w14:textId="77777777" w:rsidR="001026D9" w:rsidRPr="005004F5" w:rsidRDefault="001026D9" w:rsidP="00ED06BC">
            <w:pPr>
              <w:keepNext/>
              <w:ind w:firstLine="0"/>
              <w:jc w:val="center"/>
              <w:rPr>
                <w:rFonts w:cs="Arial"/>
                <w:noProof/>
                <w:sz w:val="18"/>
                <w:lang w:eastAsia="es-CL"/>
              </w:rPr>
            </w:pPr>
            <w:r w:rsidRPr="005004F5">
              <w:t>(b)</w:t>
            </w:r>
          </w:p>
        </w:tc>
      </w:tr>
    </w:tbl>
    <w:p w14:paraId="3ADD5297" w14:textId="297DAECA" w:rsidR="001026D9" w:rsidRDefault="001026D9" w:rsidP="001026D9">
      <w:pPr>
        <w:pStyle w:val="Caption"/>
        <w:jc w:val="left"/>
      </w:pPr>
      <w:r>
        <w:tab/>
      </w:r>
      <w:bookmarkStart w:id="135" w:name="_Ref530750077"/>
      <w:bookmarkStart w:id="136" w:name="_Toc530757673"/>
      <w:bookmarkStart w:id="137" w:name="_Toc530758309"/>
      <w:bookmarkStart w:id="138" w:name="_Toc531182493"/>
      <w:r>
        <w:t>Figura B.</w:t>
      </w:r>
      <w:r w:rsidR="00FB2962">
        <w:rPr>
          <w:noProof/>
        </w:rPr>
        <w:fldChar w:fldCharType="begin"/>
      </w:r>
      <w:r w:rsidR="00FB2962">
        <w:rPr>
          <w:noProof/>
        </w:rPr>
        <w:instrText xml:space="preserve"> SEQ Figura_B. \* ARABIC </w:instrText>
      </w:r>
      <w:r w:rsidR="00FB2962">
        <w:rPr>
          <w:noProof/>
        </w:rPr>
        <w:fldChar w:fldCharType="separate"/>
      </w:r>
      <w:r w:rsidR="00B34181">
        <w:rPr>
          <w:noProof/>
        </w:rPr>
        <w:t>1</w:t>
      </w:r>
      <w:r w:rsidR="00FB2962">
        <w:rPr>
          <w:noProof/>
        </w:rPr>
        <w:fldChar w:fldCharType="end"/>
      </w:r>
      <w:bookmarkEnd w:id="135"/>
      <w:r>
        <w:t xml:space="preserve">. </w:t>
      </w:r>
      <w:r w:rsidRPr="007B49E2">
        <w:t>Diagrama de bloques de prueba. (a) Formato PPT. (b) Formato PNG</w:t>
      </w:r>
      <w:bookmarkEnd w:id="136"/>
      <w:bookmarkEnd w:id="137"/>
      <w:bookmarkEnd w:id="138"/>
    </w:p>
    <w:p w14:paraId="57B632DC" w14:textId="77777777" w:rsidR="00ED06BC" w:rsidRDefault="00ED06BC" w:rsidP="001026D9">
      <w:pPr>
        <w:keepNext/>
        <w:tabs>
          <w:tab w:val="left" w:pos="1080"/>
        </w:tabs>
        <w:spacing w:after="160" w:line="259" w:lineRule="auto"/>
        <w:ind w:firstLine="0"/>
        <w:jc w:val="left"/>
      </w:pPr>
    </w:p>
    <w:p w14:paraId="03CA111F" w14:textId="306D18E5" w:rsidR="00ED06BC" w:rsidRDefault="006C6B22" w:rsidP="00ED06BC">
      <w:r>
        <w:t>En</w:t>
      </w:r>
      <w:r w:rsidR="00ED06BC">
        <w:t xml:space="preserve"> </w:t>
      </w:r>
      <w:r w:rsidR="00ED06BC">
        <w:fldChar w:fldCharType="begin"/>
      </w:r>
      <w:r w:rsidR="00ED06BC">
        <w:instrText xml:space="preserve"> REF _Ref530750834 \h </w:instrText>
      </w:r>
      <w:r w:rsidR="00ED06BC">
        <w:fldChar w:fldCharType="separate"/>
      </w:r>
      <w:r w:rsidR="00B34181">
        <w:t>(B.</w:t>
      </w:r>
      <w:r w:rsidR="00B34181">
        <w:rPr>
          <w:noProof/>
        </w:rPr>
        <w:t>1</w:t>
      </w:r>
      <w:r w:rsidR="00ED06BC">
        <w:fldChar w:fldCharType="end"/>
      </w:r>
      <w:r w:rsidR="00ED06BC">
        <w:t>)</w:t>
      </w:r>
      <w:r>
        <w:t xml:space="preserve"> se presenta un ejemplo </w:t>
      </w:r>
      <w:r w:rsidR="00ED06BC">
        <w:t>de ecuación básica numerada:</w:t>
      </w:r>
    </w:p>
    <w:p w14:paraId="79FF74A7" w14:textId="77777777" w:rsidR="00ED06BC" w:rsidRDefault="00ED06BC" w:rsidP="001026D9">
      <w:pPr>
        <w:keepNext/>
        <w:tabs>
          <w:tab w:val="left" w:pos="1080"/>
        </w:tabs>
        <w:spacing w:after="160" w:line="259" w:lineRule="auto"/>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52"/>
      </w:tblGrid>
      <w:tr w:rsidR="00ED06BC" w:rsidRPr="005004F5" w14:paraId="7F7BD1CC" w14:textId="77777777" w:rsidTr="00ED06BC">
        <w:tc>
          <w:tcPr>
            <w:tcW w:w="7792" w:type="dxa"/>
          </w:tcPr>
          <w:p w14:paraId="582B12D1" w14:textId="77777777" w:rsidR="00ED06BC" w:rsidRPr="005004F5" w:rsidRDefault="00ED06BC" w:rsidP="00FB2962">
            <w:pPr>
              <w:ind w:firstLine="0"/>
              <w:jc w:val="center"/>
            </w:pPr>
            <m:oMathPara>
              <m:oMath>
                <m:r>
                  <w:rPr>
                    <w:rFonts w:ascii="Cambria Math" w:eastAsiaTheme="minorEastAsia" w:hAnsi="Cambria Math" w:cs="Arial"/>
                  </w:rPr>
                  <m:t>E</m:t>
                </m:r>
                <m:r>
                  <m:rPr>
                    <m:sty m:val="p"/>
                  </m:rPr>
                  <w:rPr>
                    <w:rFonts w:ascii="Cambria Math" w:eastAsiaTheme="minorEastAsia" w:hAnsi="Cambria Math" w:cs="Arial"/>
                  </w:rPr>
                  <m:t>=</m:t>
                </m:r>
                <m:r>
                  <w:rPr>
                    <w:rFonts w:ascii="Cambria Math" w:eastAsiaTheme="minorEastAsia" w:hAnsi="Cambria Math" w:cs="Arial"/>
                  </w:rPr>
                  <m:t>m</m:t>
                </m:r>
                <m:sSup>
                  <m:sSupPr>
                    <m:ctrlPr>
                      <w:rPr>
                        <w:rFonts w:ascii="Cambria Math" w:eastAsiaTheme="minorEastAsia" w:hAnsi="Cambria Math" w:cs="Arial"/>
                        <w:i/>
                      </w:rPr>
                    </m:ctrlPr>
                  </m:sSupPr>
                  <m:e>
                    <m:r>
                      <w:rPr>
                        <w:rFonts w:ascii="Cambria Math" w:eastAsiaTheme="minorEastAsia" w:hAnsi="Cambria Math" w:cs="Arial"/>
                      </w:rPr>
                      <m:t>c</m:t>
                    </m:r>
                  </m:e>
                  <m:sup>
                    <m:r>
                      <w:rPr>
                        <w:rFonts w:ascii="Cambria Math" w:eastAsiaTheme="minorEastAsia" w:hAnsi="Cambria Math" w:cs="Arial"/>
                      </w:rPr>
                      <m:t>2</m:t>
                    </m:r>
                  </m:sup>
                </m:sSup>
              </m:oMath>
            </m:oMathPara>
          </w:p>
        </w:tc>
        <w:tc>
          <w:tcPr>
            <w:tcW w:w="752" w:type="dxa"/>
            <w:vAlign w:val="center"/>
          </w:tcPr>
          <w:p w14:paraId="077DC85A" w14:textId="6D2973E9" w:rsidR="00ED06BC" w:rsidRPr="005004F5" w:rsidRDefault="00ED06BC" w:rsidP="00ED06BC">
            <w:pPr>
              <w:pStyle w:val="Caption"/>
            </w:pPr>
            <w:bookmarkStart w:id="139" w:name="_Ref530750834"/>
            <w:r>
              <w:t>(B.</w:t>
            </w:r>
            <w:r>
              <w:fldChar w:fldCharType="begin"/>
            </w:r>
            <w:r w:rsidRPr="00ED06BC">
              <w:instrText xml:space="preserve"> SEQ (B. \* ARABIC </w:instrText>
            </w:r>
            <w:r>
              <w:fldChar w:fldCharType="separate"/>
            </w:r>
            <w:r w:rsidR="00B34181">
              <w:rPr>
                <w:noProof/>
              </w:rPr>
              <w:t>1</w:t>
            </w:r>
            <w:r>
              <w:fldChar w:fldCharType="end"/>
            </w:r>
            <w:bookmarkEnd w:id="139"/>
            <w:r>
              <w:t>)</w:t>
            </w:r>
          </w:p>
        </w:tc>
      </w:tr>
    </w:tbl>
    <w:p w14:paraId="4C2C8CA6" w14:textId="77777777" w:rsidR="001026D9" w:rsidRDefault="001026D9" w:rsidP="001026D9">
      <w:pPr>
        <w:keepNext/>
        <w:spacing w:after="160" w:line="259" w:lineRule="auto"/>
        <w:ind w:firstLine="0"/>
        <w:jc w:val="left"/>
      </w:pPr>
    </w:p>
    <w:p w14:paraId="641C9ACA" w14:textId="77777777" w:rsidR="001026D9" w:rsidRDefault="001026D9" w:rsidP="00E71F3F">
      <w:pPr>
        <w:spacing w:after="160" w:line="259" w:lineRule="auto"/>
        <w:ind w:firstLine="0"/>
        <w:jc w:val="left"/>
      </w:pPr>
    </w:p>
    <w:p w14:paraId="386B1319" w14:textId="77777777" w:rsidR="001026D9" w:rsidRDefault="001026D9" w:rsidP="00E71F3F">
      <w:pPr>
        <w:spacing w:after="160" w:line="259" w:lineRule="auto"/>
        <w:ind w:firstLine="0"/>
        <w:jc w:val="left"/>
      </w:pPr>
    </w:p>
    <w:p w14:paraId="7EC86624" w14:textId="77777777" w:rsidR="00ED06BC" w:rsidRDefault="00ED06BC" w:rsidP="00E71F3F">
      <w:pPr>
        <w:spacing w:after="160" w:line="259" w:lineRule="auto"/>
        <w:ind w:firstLine="0"/>
        <w:jc w:val="left"/>
      </w:pPr>
    </w:p>
    <w:p w14:paraId="69037EE4" w14:textId="77777777" w:rsidR="00ED06BC" w:rsidRPr="00886227" w:rsidRDefault="00C10264" w:rsidP="00A5670C">
      <w:pPr>
        <w:pStyle w:val="Titulo2Anexo"/>
        <w:numPr>
          <w:ilvl w:val="0"/>
          <w:numId w:val="0"/>
        </w:numPr>
        <w:ind w:left="454"/>
        <w:rPr>
          <w:lang w:val="es-CL"/>
        </w:rPr>
      </w:pPr>
      <w:bookmarkStart w:id="140" w:name="_Toc535236964"/>
      <w:r w:rsidRPr="00886227">
        <w:rPr>
          <w:lang w:val="es-CL"/>
        </w:rPr>
        <w:lastRenderedPageBreak/>
        <w:t xml:space="preserve">B.2     </w:t>
      </w:r>
      <w:r w:rsidR="00ED06BC" w:rsidRPr="00886227">
        <w:rPr>
          <w:lang w:val="es-CL"/>
        </w:rPr>
        <w:t>SECCIÓN 2</w:t>
      </w:r>
      <w:bookmarkEnd w:id="140"/>
    </w:p>
    <w:p w14:paraId="4627EEEF" w14:textId="4C8C842A" w:rsidR="00C10264" w:rsidRDefault="00C10264" w:rsidP="00C10264">
      <w:r>
        <w:t xml:space="preserve">En la </w:t>
      </w:r>
      <w:r w:rsidR="00726F8F">
        <w:fldChar w:fldCharType="begin"/>
      </w:r>
      <w:r w:rsidR="00726F8F">
        <w:instrText xml:space="preserve"> REF _Ref530758082 \h </w:instrText>
      </w:r>
      <w:r w:rsidR="00726F8F">
        <w:fldChar w:fldCharType="separate"/>
      </w:r>
      <w:r w:rsidR="00B34181">
        <w:t>Tabla B.</w:t>
      </w:r>
      <w:r w:rsidR="00B34181">
        <w:rPr>
          <w:noProof/>
        </w:rPr>
        <w:t>1</w:t>
      </w:r>
      <w:r w:rsidR="00726F8F">
        <w:fldChar w:fldCharType="end"/>
      </w:r>
      <w:r w:rsidR="00726F8F">
        <w:t xml:space="preserve"> </w:t>
      </w:r>
      <w:r>
        <w:t xml:space="preserve">se </w:t>
      </w:r>
      <w:r w:rsidR="00ED06BC">
        <w:t>detalla otro ejemplo</w:t>
      </w:r>
      <w:r w:rsidR="00D514F5">
        <w:t>.</w:t>
      </w:r>
    </w:p>
    <w:p w14:paraId="05061534" w14:textId="77777777" w:rsidR="00726F8F" w:rsidRDefault="00726F8F" w:rsidP="00726F8F">
      <w:pPr>
        <w:pStyle w:val="Caption"/>
        <w:keepNext/>
        <w:jc w:val="both"/>
      </w:pPr>
    </w:p>
    <w:p w14:paraId="55681F37" w14:textId="5621B67B" w:rsidR="00726F8F" w:rsidRDefault="00726F8F" w:rsidP="00726F8F">
      <w:pPr>
        <w:pStyle w:val="Caption"/>
        <w:keepNext/>
      </w:pPr>
      <w:bookmarkStart w:id="141" w:name="_Ref530758082"/>
      <w:bookmarkStart w:id="142" w:name="_Toc530758307"/>
      <w:r>
        <w:t>Tabla B.</w:t>
      </w:r>
      <w:r w:rsidR="009732C8">
        <w:rPr>
          <w:noProof/>
        </w:rPr>
        <w:fldChar w:fldCharType="begin"/>
      </w:r>
      <w:r w:rsidR="009732C8">
        <w:rPr>
          <w:noProof/>
        </w:rPr>
        <w:instrText xml:space="preserve"> SEQ Tabla_B. \* ARABIC </w:instrText>
      </w:r>
      <w:r w:rsidR="009732C8">
        <w:rPr>
          <w:noProof/>
        </w:rPr>
        <w:fldChar w:fldCharType="separate"/>
      </w:r>
      <w:r w:rsidR="00B34181">
        <w:rPr>
          <w:noProof/>
        </w:rPr>
        <w:t>1</w:t>
      </w:r>
      <w:r w:rsidR="009732C8">
        <w:rPr>
          <w:noProof/>
        </w:rPr>
        <w:fldChar w:fldCharType="end"/>
      </w:r>
      <w:bookmarkEnd w:id="141"/>
      <w:r>
        <w:t xml:space="preserve">. </w:t>
      </w:r>
      <w:r w:rsidRPr="0053593C">
        <w:t>Datos de Motor DC de Imán Permanente de 12kW</w:t>
      </w:r>
      <w:bookmarkEnd w:id="14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126"/>
      </w:tblGrid>
      <w:tr w:rsidR="00FE2EFE" w14:paraId="1598A809" w14:textId="77777777" w:rsidTr="002C1830">
        <w:trPr>
          <w:jc w:val="center"/>
        </w:trPr>
        <w:tc>
          <w:tcPr>
            <w:tcW w:w="3119" w:type="dxa"/>
            <w:tcBorders>
              <w:bottom w:val="single" w:sz="12" w:space="0" w:color="auto"/>
              <w:right w:val="single" w:sz="12" w:space="0" w:color="auto"/>
            </w:tcBorders>
            <w:vAlign w:val="center"/>
          </w:tcPr>
          <w:p w14:paraId="16826B15" w14:textId="77777777" w:rsidR="00FE2EFE" w:rsidRDefault="00FE2EFE" w:rsidP="007D45CF">
            <w:pPr>
              <w:ind w:firstLine="0"/>
              <w:jc w:val="left"/>
            </w:pPr>
            <w:r>
              <w:t>Parámetros</w:t>
            </w:r>
          </w:p>
        </w:tc>
        <w:tc>
          <w:tcPr>
            <w:tcW w:w="2126" w:type="dxa"/>
            <w:tcBorders>
              <w:left w:val="single" w:sz="12" w:space="0" w:color="auto"/>
              <w:bottom w:val="single" w:sz="12" w:space="0" w:color="auto"/>
            </w:tcBorders>
            <w:vAlign w:val="center"/>
          </w:tcPr>
          <w:p w14:paraId="2452BFE6" w14:textId="77777777" w:rsidR="00FE2EFE" w:rsidRDefault="001C4BBF" w:rsidP="00E71F3F">
            <w:pPr>
              <w:ind w:firstLine="0"/>
              <w:jc w:val="center"/>
            </w:pPr>
            <w:r>
              <w:t>Valor</w:t>
            </w:r>
          </w:p>
        </w:tc>
      </w:tr>
      <w:tr w:rsidR="00FE2EFE" w14:paraId="5A26F81D" w14:textId="77777777" w:rsidTr="002C1830">
        <w:trPr>
          <w:jc w:val="center"/>
        </w:trPr>
        <w:tc>
          <w:tcPr>
            <w:tcW w:w="3119" w:type="dxa"/>
            <w:tcBorders>
              <w:top w:val="single" w:sz="12" w:space="0" w:color="auto"/>
              <w:right w:val="single" w:sz="12" w:space="0" w:color="auto"/>
            </w:tcBorders>
            <w:vAlign w:val="center"/>
          </w:tcPr>
          <w:p w14:paraId="1C730DB4" w14:textId="77777777" w:rsidR="001C4BBF" w:rsidRDefault="00FE2EFE" w:rsidP="007D45CF">
            <w:pPr>
              <w:ind w:firstLine="0"/>
              <w:jc w:val="left"/>
            </w:pPr>
            <w:r>
              <w:t>Resistencia de Armadura (</w:t>
            </w:r>
            <m:oMath>
              <m:sSub>
                <m:sSubPr>
                  <m:ctrlPr>
                    <w:rPr>
                      <w:rFonts w:ascii="Cambria Math" w:hAnsi="Cambria Math"/>
                      <w:i/>
                    </w:rPr>
                  </m:ctrlPr>
                </m:sSubPr>
                <m:e>
                  <m:r>
                    <w:rPr>
                      <w:rFonts w:ascii="Cambria Math" w:hAnsi="Cambria Math"/>
                    </w:rPr>
                    <m:t>R</m:t>
                  </m:r>
                </m:e>
                <m:sub>
                  <m:r>
                    <w:rPr>
                      <w:rFonts w:ascii="Cambria Math" w:hAnsi="Cambria Math"/>
                    </w:rPr>
                    <m:t>a</m:t>
                  </m:r>
                </m:sub>
              </m:sSub>
            </m:oMath>
            <w:r>
              <w:t>)</w:t>
            </w:r>
          </w:p>
        </w:tc>
        <w:tc>
          <w:tcPr>
            <w:tcW w:w="2126" w:type="dxa"/>
            <w:tcBorders>
              <w:top w:val="single" w:sz="12" w:space="0" w:color="auto"/>
              <w:left w:val="single" w:sz="12" w:space="0" w:color="auto"/>
            </w:tcBorders>
            <w:vAlign w:val="center"/>
          </w:tcPr>
          <w:p w14:paraId="04E18138" w14:textId="54A8157C" w:rsidR="00FE2EFE" w:rsidRDefault="001C4BBF" w:rsidP="00E71F3F">
            <w:pPr>
              <w:ind w:firstLine="0"/>
              <w:jc w:val="center"/>
            </w:pPr>
            <m:oMathPara>
              <m:oMath>
                <m:r>
                  <w:rPr>
                    <w:rFonts w:ascii="Cambria Math" w:hAnsi="Cambria Math"/>
                  </w:rPr>
                  <m:t xml:space="preserve">0.5796 </m:t>
                </m:r>
                <m:r>
                  <m:rPr>
                    <m:sty m:val="p"/>
                  </m:rPr>
                  <w:rPr>
                    <w:rFonts w:ascii="Cambria Math" w:hAnsi="Cambria Math"/>
                  </w:rPr>
                  <m:t>Ω</m:t>
                </m:r>
              </m:oMath>
            </m:oMathPara>
          </w:p>
        </w:tc>
      </w:tr>
      <w:tr w:rsidR="00FE2EFE" w14:paraId="3A67DCA0" w14:textId="77777777" w:rsidTr="002C1830">
        <w:trPr>
          <w:jc w:val="center"/>
        </w:trPr>
        <w:tc>
          <w:tcPr>
            <w:tcW w:w="3119" w:type="dxa"/>
            <w:tcBorders>
              <w:right w:val="single" w:sz="12" w:space="0" w:color="auto"/>
            </w:tcBorders>
            <w:vAlign w:val="center"/>
          </w:tcPr>
          <w:p w14:paraId="24096846" w14:textId="77777777" w:rsidR="001C4BBF" w:rsidRDefault="001C4BBF" w:rsidP="007D45CF">
            <w:pPr>
              <w:ind w:firstLine="0"/>
              <w:jc w:val="left"/>
            </w:pPr>
            <w:r>
              <w:t>Inductancia de Armadura (</w:t>
            </w:r>
            <m:oMath>
              <m:sSub>
                <m:sSubPr>
                  <m:ctrlPr>
                    <w:rPr>
                      <w:rFonts w:ascii="Cambria Math" w:hAnsi="Cambria Math"/>
                      <w:i/>
                    </w:rPr>
                  </m:ctrlPr>
                </m:sSubPr>
                <m:e>
                  <m:r>
                    <w:rPr>
                      <w:rFonts w:ascii="Cambria Math" w:hAnsi="Cambria Math"/>
                    </w:rPr>
                    <m:t>L</m:t>
                  </m:r>
                </m:e>
                <m:sub>
                  <m:r>
                    <w:rPr>
                      <w:rFonts w:ascii="Cambria Math" w:hAnsi="Cambria Math"/>
                    </w:rPr>
                    <m:t>a</m:t>
                  </m:r>
                </m:sub>
              </m:sSub>
            </m:oMath>
            <w:r>
              <w:t>)</w:t>
            </w:r>
          </w:p>
        </w:tc>
        <w:tc>
          <w:tcPr>
            <w:tcW w:w="2126" w:type="dxa"/>
            <w:tcBorders>
              <w:left w:val="single" w:sz="12" w:space="0" w:color="auto"/>
            </w:tcBorders>
            <w:vAlign w:val="center"/>
          </w:tcPr>
          <w:p w14:paraId="17F202F3" w14:textId="3802F0D7" w:rsidR="00FE2EFE" w:rsidRDefault="001C4BBF" w:rsidP="00E71F3F">
            <w:pPr>
              <w:ind w:firstLine="0"/>
              <w:jc w:val="center"/>
            </w:pPr>
            <m:oMathPara>
              <m:oMath>
                <m:r>
                  <w:rPr>
                    <w:rFonts w:ascii="Cambria Math" w:hAnsi="Cambria Math"/>
                  </w:rPr>
                  <m:t>26.7326 H</m:t>
                </m:r>
              </m:oMath>
            </m:oMathPara>
          </w:p>
        </w:tc>
      </w:tr>
      <w:tr w:rsidR="001C4BBF" w14:paraId="5136978C" w14:textId="77777777" w:rsidTr="002C1830">
        <w:trPr>
          <w:jc w:val="center"/>
        </w:trPr>
        <w:tc>
          <w:tcPr>
            <w:tcW w:w="3119" w:type="dxa"/>
            <w:tcBorders>
              <w:right w:val="single" w:sz="12" w:space="0" w:color="auto"/>
            </w:tcBorders>
            <w:vAlign w:val="center"/>
          </w:tcPr>
          <w:p w14:paraId="3D87B061" w14:textId="77777777" w:rsidR="001C4BBF" w:rsidRDefault="001C4BBF" w:rsidP="007D45CF">
            <w:pPr>
              <w:ind w:firstLine="0"/>
              <w:jc w:val="left"/>
            </w:pPr>
            <w:r>
              <w:t>Resistencia de Campo (</w:t>
            </w:r>
            <m:oMath>
              <m:sSub>
                <m:sSubPr>
                  <m:ctrlPr>
                    <w:rPr>
                      <w:rFonts w:ascii="Cambria Math" w:hAnsi="Cambria Math"/>
                      <w:i/>
                    </w:rPr>
                  </m:ctrlPr>
                </m:sSubPr>
                <m:e>
                  <m:r>
                    <w:rPr>
                      <w:rFonts w:ascii="Cambria Math" w:hAnsi="Cambria Math"/>
                    </w:rPr>
                    <m:t>R</m:t>
                  </m:r>
                </m:e>
                <m:sub>
                  <m:r>
                    <w:rPr>
                      <w:rFonts w:ascii="Cambria Math" w:hAnsi="Cambria Math"/>
                    </w:rPr>
                    <m:t>f</m:t>
                  </m:r>
                </m:sub>
              </m:sSub>
            </m:oMath>
            <w:r>
              <w:t>)</w:t>
            </w:r>
          </w:p>
        </w:tc>
        <w:tc>
          <w:tcPr>
            <w:tcW w:w="2126" w:type="dxa"/>
            <w:tcBorders>
              <w:left w:val="single" w:sz="12" w:space="0" w:color="auto"/>
            </w:tcBorders>
            <w:vAlign w:val="center"/>
          </w:tcPr>
          <w:p w14:paraId="1986534E" w14:textId="19DC6B09" w:rsidR="001C4BBF" w:rsidRDefault="001C4BBF" w:rsidP="00E71F3F">
            <w:pPr>
              <w:ind w:firstLine="0"/>
              <w:jc w:val="center"/>
            </w:pPr>
            <m:oMathPara>
              <m:oMath>
                <m:r>
                  <w:rPr>
                    <w:rFonts w:ascii="Cambria Math" w:hAnsi="Cambria Math"/>
                  </w:rPr>
                  <m:t xml:space="preserve">0.13426 </m:t>
                </m:r>
                <m:r>
                  <m:rPr>
                    <m:sty m:val="p"/>
                  </m:rPr>
                  <w:rPr>
                    <w:rFonts w:ascii="Cambria Math" w:hAnsi="Cambria Math"/>
                  </w:rPr>
                  <m:t>Ω</m:t>
                </m:r>
              </m:oMath>
            </m:oMathPara>
          </w:p>
        </w:tc>
      </w:tr>
    </w:tbl>
    <w:p w14:paraId="745EC247" w14:textId="77777777" w:rsidR="00FE2EFE" w:rsidRDefault="00FE2EFE" w:rsidP="00E71F3F">
      <w:pPr>
        <w:pStyle w:val="Caption"/>
      </w:pPr>
    </w:p>
    <w:p w14:paraId="72501B98" w14:textId="30D491E0" w:rsidR="00ED06BC" w:rsidRPr="00DE3BD8" w:rsidRDefault="00ED06BC" w:rsidP="00A5670C">
      <w:pPr>
        <w:pStyle w:val="Titulo2Anexo"/>
        <w:numPr>
          <w:ilvl w:val="0"/>
          <w:numId w:val="0"/>
        </w:numPr>
        <w:ind w:left="454"/>
      </w:pPr>
      <w:bookmarkStart w:id="143" w:name="_Toc535236965"/>
      <w:r w:rsidRPr="00AE7D49">
        <w:t>B.</w:t>
      </w:r>
      <w:r w:rsidR="0008615F">
        <w:t>3</w:t>
      </w:r>
      <w:r w:rsidRPr="00AE7D49">
        <w:t xml:space="preserve">     SECCIÓN 3</w:t>
      </w:r>
      <w:bookmarkEnd w:id="143"/>
    </w:p>
    <w:p w14:paraId="063F9587" w14:textId="77777777" w:rsidR="00C10264" w:rsidRPr="00C10264" w:rsidRDefault="00ED06BC" w:rsidP="002C1830">
      <w:r>
        <w:rPr>
          <w:lang w:val="en-US"/>
        </w:rPr>
        <w:t xml:space="preserve">Lorem ipsum dolor sit amet, consectetuer adipiscing elit. Ut purus elit, vestibulum ut, placerat ac, adipiscing vitae, felis. </w:t>
      </w:r>
      <w:r w:rsidRPr="001D4496">
        <w:t>Curabitur dictum gravida mauris</w:t>
      </w:r>
      <w:r>
        <w:t xml:space="preserve">. </w:t>
      </w:r>
      <w:r w:rsidRPr="001C4BBF">
        <w:t xml:space="preserve">Nam arcu libero, nonummy eget, consectetuer id, vulputate a, magna. </w:t>
      </w:r>
      <w:r w:rsidRPr="001D4496">
        <w:t xml:space="preserve">Donec vehicula augue </w:t>
      </w:r>
      <w:r>
        <w:t xml:space="preserve">eu neque. Pellentesque habitant </w:t>
      </w:r>
      <w:r w:rsidRPr="001D4496">
        <w:t>morbi tristique senectus et netus et malesuada fames ac turpis egestas. Mauris ut leo. Cras viverra</w:t>
      </w:r>
      <w:r w:rsidRPr="001C4BBF">
        <w:t xml:space="preserve"> </w:t>
      </w:r>
      <w:r w:rsidRPr="001D4496">
        <w:t>metus rhoncus sem. Nulla et lectus vestibulum urna fringilla ultrices. Phasellus eu tellus sit amet</w:t>
      </w:r>
      <w:r w:rsidRPr="001C4BBF">
        <w:t xml:space="preserve"> </w:t>
      </w:r>
      <w:r w:rsidRPr="001D4496">
        <w:t>tortor gravida placerat. Integer sapien est, iaculis in, pretium quis, viverra ac, nunc. Praesent eget</w:t>
      </w:r>
      <w:r w:rsidRPr="001C4BBF">
        <w:t xml:space="preserve"> </w:t>
      </w:r>
      <w:r w:rsidRPr="001D4496">
        <w:t xml:space="preserve">sem vel leo ultrices bibendum. Aenean faucibus. Morbi dolor nulla, malesuada eu, pulvinar at, mollis ac, nulla. Curabitur auctor semper nulla. </w:t>
      </w:r>
      <w:r w:rsidRPr="001C4BBF">
        <w:t xml:space="preserve">Donec varius orci eget risus. </w:t>
      </w:r>
      <w:r w:rsidRPr="001D4496">
        <w:t xml:space="preserve">Duis nibh mi, congue eu, accumsan eleifend, sagittis quis, diam. </w:t>
      </w:r>
      <w:r w:rsidRPr="00C10264">
        <w:t>Duis eget orci sit amet orci dignissim rutrum.</w:t>
      </w:r>
    </w:p>
    <w:sectPr w:rsidR="00C10264" w:rsidRPr="00C10264" w:rsidSect="002C1830">
      <w:footerReference w:type="default" r:id="rId36"/>
      <w:pgSz w:w="12240" w:h="15840"/>
      <w:pgMar w:top="226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4CE95" w14:textId="77777777" w:rsidR="00031588" w:rsidRDefault="00031588" w:rsidP="00E5744D">
      <w:pPr>
        <w:spacing w:line="240" w:lineRule="auto"/>
      </w:pPr>
      <w:r>
        <w:separator/>
      </w:r>
    </w:p>
  </w:endnote>
  <w:endnote w:type="continuationSeparator" w:id="0">
    <w:p w14:paraId="1D0041A0" w14:textId="77777777" w:rsidR="00031588" w:rsidRDefault="00031588" w:rsidP="00E574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San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413452"/>
      <w:docPartObj>
        <w:docPartGallery w:val="Page Numbers (Bottom of Page)"/>
        <w:docPartUnique/>
      </w:docPartObj>
    </w:sdtPr>
    <w:sdtEndPr/>
    <w:sdtContent>
      <w:p w14:paraId="0A0C8B85" w14:textId="2A413376" w:rsidR="00285B7B" w:rsidRDefault="00285B7B">
        <w:pPr>
          <w:pStyle w:val="Footer"/>
          <w:jc w:val="right"/>
        </w:pPr>
        <w:r>
          <w:fldChar w:fldCharType="begin"/>
        </w:r>
        <w:r>
          <w:instrText>PAGE   \* MERGEFORMAT</w:instrText>
        </w:r>
        <w:r>
          <w:fldChar w:fldCharType="separate"/>
        </w:r>
        <w:r>
          <w:rPr>
            <w:lang w:val="es-ES"/>
          </w:rPr>
          <w:t>2</w:t>
        </w:r>
        <w:r>
          <w:fldChar w:fldCharType="end"/>
        </w:r>
      </w:p>
    </w:sdtContent>
  </w:sdt>
  <w:p w14:paraId="75E68370" w14:textId="77777777" w:rsidR="00285B7B" w:rsidRDefault="00285B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D6677" w14:textId="77064B33" w:rsidR="00285B7B" w:rsidRDefault="00285B7B">
    <w:pPr>
      <w:pStyle w:val="Footer"/>
      <w:jc w:val="right"/>
    </w:pPr>
  </w:p>
  <w:p w14:paraId="5CBC67C1" w14:textId="77777777" w:rsidR="00285B7B" w:rsidRDefault="00285B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672620"/>
      <w:docPartObj>
        <w:docPartGallery w:val="Page Numbers (Bottom of Page)"/>
        <w:docPartUnique/>
      </w:docPartObj>
    </w:sdtPr>
    <w:sdtEndPr/>
    <w:sdtContent>
      <w:p w14:paraId="682194FD" w14:textId="4DB3091D" w:rsidR="00285B7B" w:rsidRDefault="00285B7B">
        <w:pPr>
          <w:pStyle w:val="Footer"/>
          <w:jc w:val="right"/>
        </w:pPr>
        <w:r>
          <w:fldChar w:fldCharType="begin"/>
        </w:r>
        <w:r>
          <w:instrText xml:space="preserve"> PAGE   \* MERGEFORMAT </w:instrText>
        </w:r>
        <w:r>
          <w:fldChar w:fldCharType="separate"/>
        </w:r>
        <w:r>
          <w:rPr>
            <w:noProof/>
          </w:rPr>
          <w:t>i</w:t>
        </w:r>
        <w:r>
          <w:fldChar w:fldCharType="end"/>
        </w:r>
      </w:p>
    </w:sdtContent>
  </w:sdt>
  <w:p w14:paraId="6B5D8CFE" w14:textId="77777777" w:rsidR="00285B7B" w:rsidRDefault="00285B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345088"/>
      <w:docPartObj>
        <w:docPartGallery w:val="Page Numbers (Bottom of Page)"/>
        <w:docPartUnique/>
      </w:docPartObj>
    </w:sdtPr>
    <w:sdtEndPr/>
    <w:sdtContent>
      <w:p w14:paraId="114C2627" w14:textId="77777777" w:rsidR="00285B7B" w:rsidRDefault="00285B7B">
        <w:pPr>
          <w:pStyle w:val="Footer"/>
          <w:jc w:val="right"/>
        </w:pPr>
        <w:r>
          <w:fldChar w:fldCharType="begin"/>
        </w:r>
        <w:r>
          <w:instrText>PAGE   \* MERGEFORMAT</w:instrText>
        </w:r>
        <w:r>
          <w:fldChar w:fldCharType="separate"/>
        </w:r>
        <w:r>
          <w:rPr>
            <w:lang w:val="es-ES"/>
          </w:rPr>
          <w:t>2</w:t>
        </w:r>
        <w:r>
          <w:fldChar w:fldCharType="end"/>
        </w:r>
      </w:p>
    </w:sdtContent>
  </w:sdt>
  <w:p w14:paraId="31605719" w14:textId="77777777" w:rsidR="00285B7B" w:rsidRDefault="00285B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931738"/>
      <w:docPartObj>
        <w:docPartGallery w:val="Page Numbers (Bottom of Page)"/>
        <w:docPartUnique/>
      </w:docPartObj>
    </w:sdtPr>
    <w:sdtEndPr/>
    <w:sdtContent>
      <w:p w14:paraId="326AB025" w14:textId="77777777" w:rsidR="00285B7B" w:rsidRDefault="00285B7B">
        <w:pPr>
          <w:pStyle w:val="Footer"/>
          <w:jc w:val="right"/>
        </w:pPr>
        <w:r>
          <w:fldChar w:fldCharType="begin"/>
        </w:r>
        <w:r>
          <w:instrText>PAGE   \* MERGEFORMAT</w:instrText>
        </w:r>
        <w:r>
          <w:fldChar w:fldCharType="separate"/>
        </w:r>
        <w:r>
          <w:rPr>
            <w:lang w:val="es-ES"/>
          </w:rPr>
          <w:t>2</w:t>
        </w:r>
        <w:r>
          <w:fldChar w:fldCharType="end"/>
        </w:r>
      </w:p>
    </w:sdtContent>
  </w:sdt>
  <w:p w14:paraId="41F43CEE" w14:textId="77777777" w:rsidR="00285B7B" w:rsidRDefault="00285B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03F05" w14:textId="77777777" w:rsidR="00031588" w:rsidRDefault="00031588" w:rsidP="00E5744D">
      <w:pPr>
        <w:spacing w:line="240" w:lineRule="auto"/>
      </w:pPr>
      <w:r>
        <w:separator/>
      </w:r>
    </w:p>
  </w:footnote>
  <w:footnote w:type="continuationSeparator" w:id="0">
    <w:p w14:paraId="364E09BA" w14:textId="77777777" w:rsidR="00031588" w:rsidRDefault="00031588" w:rsidP="00E574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15929" w14:textId="77777777" w:rsidR="00285B7B" w:rsidRDefault="00285B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D6F8" w14:textId="77777777" w:rsidR="00285B7B" w:rsidRDefault="00285B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36E7"/>
    <w:multiLevelType w:val="hybridMultilevel"/>
    <w:tmpl w:val="FACE45EC"/>
    <w:lvl w:ilvl="0" w:tplc="D126289A">
      <w:start w:val="1"/>
      <w:numFmt w:val="upperLetter"/>
      <w:pStyle w:val="Titulo2Anexo"/>
      <w:lvlText w:val="%1.1"/>
      <w:lvlJc w:val="left"/>
      <w:pPr>
        <w:ind w:left="1287" w:hanging="360"/>
      </w:pPr>
      <w:rPr>
        <w:rFonts w:hint="default"/>
      </w:r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1" w15:restartNumberingAfterBreak="0">
    <w:nsid w:val="04C34EFF"/>
    <w:multiLevelType w:val="hybridMultilevel"/>
    <w:tmpl w:val="8D349AC4"/>
    <w:lvl w:ilvl="0" w:tplc="340A0005">
      <w:start w:val="1"/>
      <w:numFmt w:val="bullet"/>
      <w:lvlText w:val=""/>
      <w:lvlJc w:val="left"/>
      <w:pPr>
        <w:ind w:left="1797" w:hanging="360"/>
      </w:pPr>
      <w:rPr>
        <w:rFonts w:ascii="Wingdings" w:hAnsi="Wingdings" w:hint="default"/>
      </w:rPr>
    </w:lvl>
    <w:lvl w:ilvl="1" w:tplc="340A0003" w:tentative="1">
      <w:start w:val="1"/>
      <w:numFmt w:val="bullet"/>
      <w:lvlText w:val="o"/>
      <w:lvlJc w:val="left"/>
      <w:pPr>
        <w:ind w:left="2517" w:hanging="360"/>
      </w:pPr>
      <w:rPr>
        <w:rFonts w:ascii="Courier New" w:hAnsi="Courier New" w:cs="Courier New" w:hint="default"/>
      </w:rPr>
    </w:lvl>
    <w:lvl w:ilvl="2" w:tplc="340A0005" w:tentative="1">
      <w:start w:val="1"/>
      <w:numFmt w:val="bullet"/>
      <w:lvlText w:val=""/>
      <w:lvlJc w:val="left"/>
      <w:pPr>
        <w:ind w:left="3237" w:hanging="360"/>
      </w:pPr>
      <w:rPr>
        <w:rFonts w:ascii="Wingdings" w:hAnsi="Wingdings" w:hint="default"/>
      </w:rPr>
    </w:lvl>
    <w:lvl w:ilvl="3" w:tplc="340A0001" w:tentative="1">
      <w:start w:val="1"/>
      <w:numFmt w:val="bullet"/>
      <w:lvlText w:val=""/>
      <w:lvlJc w:val="left"/>
      <w:pPr>
        <w:ind w:left="3957" w:hanging="360"/>
      </w:pPr>
      <w:rPr>
        <w:rFonts w:ascii="Symbol" w:hAnsi="Symbol" w:hint="default"/>
      </w:rPr>
    </w:lvl>
    <w:lvl w:ilvl="4" w:tplc="340A0003" w:tentative="1">
      <w:start w:val="1"/>
      <w:numFmt w:val="bullet"/>
      <w:lvlText w:val="o"/>
      <w:lvlJc w:val="left"/>
      <w:pPr>
        <w:ind w:left="4677" w:hanging="360"/>
      </w:pPr>
      <w:rPr>
        <w:rFonts w:ascii="Courier New" w:hAnsi="Courier New" w:cs="Courier New" w:hint="default"/>
      </w:rPr>
    </w:lvl>
    <w:lvl w:ilvl="5" w:tplc="340A0005" w:tentative="1">
      <w:start w:val="1"/>
      <w:numFmt w:val="bullet"/>
      <w:lvlText w:val=""/>
      <w:lvlJc w:val="left"/>
      <w:pPr>
        <w:ind w:left="5397" w:hanging="360"/>
      </w:pPr>
      <w:rPr>
        <w:rFonts w:ascii="Wingdings" w:hAnsi="Wingdings" w:hint="default"/>
      </w:rPr>
    </w:lvl>
    <w:lvl w:ilvl="6" w:tplc="340A0001" w:tentative="1">
      <w:start w:val="1"/>
      <w:numFmt w:val="bullet"/>
      <w:lvlText w:val=""/>
      <w:lvlJc w:val="left"/>
      <w:pPr>
        <w:ind w:left="6117" w:hanging="360"/>
      </w:pPr>
      <w:rPr>
        <w:rFonts w:ascii="Symbol" w:hAnsi="Symbol" w:hint="default"/>
      </w:rPr>
    </w:lvl>
    <w:lvl w:ilvl="7" w:tplc="340A0003" w:tentative="1">
      <w:start w:val="1"/>
      <w:numFmt w:val="bullet"/>
      <w:lvlText w:val="o"/>
      <w:lvlJc w:val="left"/>
      <w:pPr>
        <w:ind w:left="6837" w:hanging="360"/>
      </w:pPr>
      <w:rPr>
        <w:rFonts w:ascii="Courier New" w:hAnsi="Courier New" w:cs="Courier New" w:hint="default"/>
      </w:rPr>
    </w:lvl>
    <w:lvl w:ilvl="8" w:tplc="340A0005" w:tentative="1">
      <w:start w:val="1"/>
      <w:numFmt w:val="bullet"/>
      <w:lvlText w:val=""/>
      <w:lvlJc w:val="left"/>
      <w:pPr>
        <w:ind w:left="7557" w:hanging="360"/>
      </w:pPr>
      <w:rPr>
        <w:rFonts w:ascii="Wingdings" w:hAnsi="Wingdings" w:hint="default"/>
      </w:rPr>
    </w:lvl>
  </w:abstractNum>
  <w:abstractNum w:abstractNumId="2" w15:restartNumberingAfterBreak="0">
    <w:nsid w:val="05EC5065"/>
    <w:multiLevelType w:val="hybridMultilevel"/>
    <w:tmpl w:val="FD7E88F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6D00F4D"/>
    <w:multiLevelType w:val="hybridMultilevel"/>
    <w:tmpl w:val="40929994"/>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7EF099C"/>
    <w:multiLevelType w:val="hybridMultilevel"/>
    <w:tmpl w:val="B6E4EB3E"/>
    <w:lvl w:ilvl="0" w:tplc="340A0005">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5" w15:restartNumberingAfterBreak="0">
    <w:nsid w:val="08CB7DB8"/>
    <w:multiLevelType w:val="hybridMultilevel"/>
    <w:tmpl w:val="854E780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A4D4FAB"/>
    <w:multiLevelType w:val="hybridMultilevel"/>
    <w:tmpl w:val="56A43FFE"/>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0CA121A8"/>
    <w:multiLevelType w:val="hybridMultilevel"/>
    <w:tmpl w:val="A9DCE54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D621CC0"/>
    <w:multiLevelType w:val="hybridMultilevel"/>
    <w:tmpl w:val="0FA0DAA2"/>
    <w:lvl w:ilvl="0" w:tplc="1D12852A">
      <w:start w:val="1"/>
      <w:numFmt w:val="lowerLetter"/>
      <w:lvlText w:val="%1)"/>
      <w:lvlJc w:val="left"/>
      <w:pPr>
        <w:ind w:left="927" w:hanging="360"/>
      </w:pPr>
      <w:rPr>
        <w:rFonts w:eastAsia="Arial" w:cs="Arial"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9" w15:restartNumberingAfterBreak="0">
    <w:nsid w:val="0FEB4C9F"/>
    <w:multiLevelType w:val="hybridMultilevel"/>
    <w:tmpl w:val="73A632D0"/>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0" w15:restartNumberingAfterBreak="0">
    <w:nsid w:val="12E34A73"/>
    <w:multiLevelType w:val="multilevel"/>
    <w:tmpl w:val="ACB07ED8"/>
    <w:lvl w:ilvl="0">
      <w:start w:val="4"/>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17F00B53"/>
    <w:multiLevelType w:val="hybridMultilevel"/>
    <w:tmpl w:val="22DCB1F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 w15:restartNumberingAfterBreak="0">
    <w:nsid w:val="25AE4D2C"/>
    <w:multiLevelType w:val="multilevel"/>
    <w:tmpl w:val="B0E003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E80388"/>
    <w:multiLevelType w:val="hybridMultilevel"/>
    <w:tmpl w:val="4BAA2E3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A941C1E"/>
    <w:multiLevelType w:val="multilevel"/>
    <w:tmpl w:val="F0128216"/>
    <w:lvl w:ilvl="0">
      <w:start w:val="1"/>
      <w:numFmt w:val="decimal"/>
      <w:pStyle w:val="Heading1"/>
      <w:lvlText w:val="%1."/>
      <w:lvlJc w:val="left"/>
      <w:pPr>
        <w:ind w:left="360" w:hanging="360"/>
      </w:pPr>
      <w:rPr>
        <w:rFonts w:asciiTheme="majorHAnsi" w:hAnsiTheme="majorHAnsi" w:hint="default"/>
        <w:strike w:val="0"/>
        <w:dstrike w:val="0"/>
        <w:color w:val="FFFFFF" w:themeColor="background1"/>
        <w:u w:val="none" w:color="FFFFFF" w:themeColor="background1"/>
      </w:rPr>
    </w:lvl>
    <w:lvl w:ilvl="1">
      <w:start w:val="1"/>
      <w:numFmt w:val="decimal"/>
      <w:pStyle w:val="Heading2"/>
      <w:lvlText w:val="%1.%2"/>
      <w:lvlJc w:val="left"/>
      <w:pPr>
        <w:tabs>
          <w:tab w:val="num" w:pos="794"/>
        </w:tabs>
        <w:ind w:left="720" w:hanging="153"/>
      </w:pPr>
      <w:rPr>
        <w:rFonts w:hint="default"/>
      </w:rPr>
    </w:lvl>
    <w:lvl w:ilvl="2">
      <w:start w:val="1"/>
      <w:numFmt w:val="decimal"/>
      <w:pStyle w:val="Heading3"/>
      <w:lvlText w:val="%1.%2.%3"/>
      <w:lvlJc w:val="left"/>
      <w:pPr>
        <w:ind w:left="1080" w:hanging="229"/>
      </w:pPr>
      <w:rPr>
        <w:rFonts w:hint="default"/>
      </w:rPr>
    </w:lvl>
    <w:lvl w:ilvl="3">
      <w:start w:val="1"/>
      <w:numFmt w:val="decimal"/>
      <w:pStyle w:val="Heading4"/>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A660FE"/>
    <w:multiLevelType w:val="hybridMultilevel"/>
    <w:tmpl w:val="6912776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DDE48A9"/>
    <w:multiLevelType w:val="hybridMultilevel"/>
    <w:tmpl w:val="7A88325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DF30EE7"/>
    <w:multiLevelType w:val="multilevel"/>
    <w:tmpl w:val="15C0E8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2F4475EA"/>
    <w:multiLevelType w:val="hybridMultilevel"/>
    <w:tmpl w:val="CE7043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F5174EB"/>
    <w:multiLevelType w:val="hybridMultilevel"/>
    <w:tmpl w:val="69380AF8"/>
    <w:lvl w:ilvl="0" w:tplc="340A0005">
      <w:start w:val="1"/>
      <w:numFmt w:val="bullet"/>
      <w:lvlText w:val=""/>
      <w:lvlJc w:val="left"/>
      <w:pPr>
        <w:ind w:left="1797" w:hanging="360"/>
      </w:pPr>
      <w:rPr>
        <w:rFonts w:ascii="Wingdings" w:hAnsi="Wingdings" w:hint="default"/>
      </w:rPr>
    </w:lvl>
    <w:lvl w:ilvl="1" w:tplc="340A0003" w:tentative="1">
      <w:start w:val="1"/>
      <w:numFmt w:val="bullet"/>
      <w:lvlText w:val="o"/>
      <w:lvlJc w:val="left"/>
      <w:pPr>
        <w:ind w:left="2517" w:hanging="360"/>
      </w:pPr>
      <w:rPr>
        <w:rFonts w:ascii="Courier New" w:hAnsi="Courier New" w:cs="Courier New" w:hint="default"/>
      </w:rPr>
    </w:lvl>
    <w:lvl w:ilvl="2" w:tplc="340A0005" w:tentative="1">
      <w:start w:val="1"/>
      <w:numFmt w:val="bullet"/>
      <w:lvlText w:val=""/>
      <w:lvlJc w:val="left"/>
      <w:pPr>
        <w:ind w:left="3237" w:hanging="360"/>
      </w:pPr>
      <w:rPr>
        <w:rFonts w:ascii="Wingdings" w:hAnsi="Wingdings" w:hint="default"/>
      </w:rPr>
    </w:lvl>
    <w:lvl w:ilvl="3" w:tplc="340A0001" w:tentative="1">
      <w:start w:val="1"/>
      <w:numFmt w:val="bullet"/>
      <w:lvlText w:val=""/>
      <w:lvlJc w:val="left"/>
      <w:pPr>
        <w:ind w:left="3957" w:hanging="360"/>
      </w:pPr>
      <w:rPr>
        <w:rFonts w:ascii="Symbol" w:hAnsi="Symbol" w:hint="default"/>
      </w:rPr>
    </w:lvl>
    <w:lvl w:ilvl="4" w:tplc="340A0003" w:tentative="1">
      <w:start w:val="1"/>
      <w:numFmt w:val="bullet"/>
      <w:lvlText w:val="o"/>
      <w:lvlJc w:val="left"/>
      <w:pPr>
        <w:ind w:left="4677" w:hanging="360"/>
      </w:pPr>
      <w:rPr>
        <w:rFonts w:ascii="Courier New" w:hAnsi="Courier New" w:cs="Courier New" w:hint="default"/>
      </w:rPr>
    </w:lvl>
    <w:lvl w:ilvl="5" w:tplc="340A0005" w:tentative="1">
      <w:start w:val="1"/>
      <w:numFmt w:val="bullet"/>
      <w:lvlText w:val=""/>
      <w:lvlJc w:val="left"/>
      <w:pPr>
        <w:ind w:left="5397" w:hanging="360"/>
      </w:pPr>
      <w:rPr>
        <w:rFonts w:ascii="Wingdings" w:hAnsi="Wingdings" w:hint="default"/>
      </w:rPr>
    </w:lvl>
    <w:lvl w:ilvl="6" w:tplc="340A0001" w:tentative="1">
      <w:start w:val="1"/>
      <w:numFmt w:val="bullet"/>
      <w:lvlText w:val=""/>
      <w:lvlJc w:val="left"/>
      <w:pPr>
        <w:ind w:left="6117" w:hanging="360"/>
      </w:pPr>
      <w:rPr>
        <w:rFonts w:ascii="Symbol" w:hAnsi="Symbol" w:hint="default"/>
      </w:rPr>
    </w:lvl>
    <w:lvl w:ilvl="7" w:tplc="340A0003" w:tentative="1">
      <w:start w:val="1"/>
      <w:numFmt w:val="bullet"/>
      <w:lvlText w:val="o"/>
      <w:lvlJc w:val="left"/>
      <w:pPr>
        <w:ind w:left="6837" w:hanging="360"/>
      </w:pPr>
      <w:rPr>
        <w:rFonts w:ascii="Courier New" w:hAnsi="Courier New" w:cs="Courier New" w:hint="default"/>
      </w:rPr>
    </w:lvl>
    <w:lvl w:ilvl="8" w:tplc="340A0005" w:tentative="1">
      <w:start w:val="1"/>
      <w:numFmt w:val="bullet"/>
      <w:lvlText w:val=""/>
      <w:lvlJc w:val="left"/>
      <w:pPr>
        <w:ind w:left="7557" w:hanging="360"/>
      </w:pPr>
      <w:rPr>
        <w:rFonts w:ascii="Wingdings" w:hAnsi="Wingdings" w:hint="default"/>
      </w:rPr>
    </w:lvl>
  </w:abstractNum>
  <w:abstractNum w:abstractNumId="20" w15:restartNumberingAfterBreak="0">
    <w:nsid w:val="304B77BC"/>
    <w:multiLevelType w:val="multilevel"/>
    <w:tmpl w:val="7042136C"/>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0E91E10"/>
    <w:multiLevelType w:val="hybridMultilevel"/>
    <w:tmpl w:val="F84AB8F6"/>
    <w:lvl w:ilvl="0" w:tplc="340A0005">
      <w:start w:val="1"/>
      <w:numFmt w:val="bullet"/>
      <w:lvlText w:val=""/>
      <w:lvlJc w:val="left"/>
      <w:pPr>
        <w:ind w:left="1797" w:hanging="360"/>
      </w:pPr>
      <w:rPr>
        <w:rFonts w:ascii="Wingdings" w:hAnsi="Wingdings" w:hint="default"/>
      </w:rPr>
    </w:lvl>
    <w:lvl w:ilvl="1" w:tplc="340A0003" w:tentative="1">
      <w:start w:val="1"/>
      <w:numFmt w:val="bullet"/>
      <w:lvlText w:val="o"/>
      <w:lvlJc w:val="left"/>
      <w:pPr>
        <w:ind w:left="2517" w:hanging="360"/>
      </w:pPr>
      <w:rPr>
        <w:rFonts w:ascii="Courier New" w:hAnsi="Courier New" w:cs="Courier New" w:hint="default"/>
      </w:rPr>
    </w:lvl>
    <w:lvl w:ilvl="2" w:tplc="340A0005" w:tentative="1">
      <w:start w:val="1"/>
      <w:numFmt w:val="bullet"/>
      <w:lvlText w:val=""/>
      <w:lvlJc w:val="left"/>
      <w:pPr>
        <w:ind w:left="3237" w:hanging="360"/>
      </w:pPr>
      <w:rPr>
        <w:rFonts w:ascii="Wingdings" w:hAnsi="Wingdings" w:hint="default"/>
      </w:rPr>
    </w:lvl>
    <w:lvl w:ilvl="3" w:tplc="340A0001" w:tentative="1">
      <w:start w:val="1"/>
      <w:numFmt w:val="bullet"/>
      <w:lvlText w:val=""/>
      <w:lvlJc w:val="left"/>
      <w:pPr>
        <w:ind w:left="3957" w:hanging="360"/>
      </w:pPr>
      <w:rPr>
        <w:rFonts w:ascii="Symbol" w:hAnsi="Symbol" w:hint="default"/>
      </w:rPr>
    </w:lvl>
    <w:lvl w:ilvl="4" w:tplc="340A0003" w:tentative="1">
      <w:start w:val="1"/>
      <w:numFmt w:val="bullet"/>
      <w:lvlText w:val="o"/>
      <w:lvlJc w:val="left"/>
      <w:pPr>
        <w:ind w:left="4677" w:hanging="360"/>
      </w:pPr>
      <w:rPr>
        <w:rFonts w:ascii="Courier New" w:hAnsi="Courier New" w:cs="Courier New" w:hint="default"/>
      </w:rPr>
    </w:lvl>
    <w:lvl w:ilvl="5" w:tplc="340A0005" w:tentative="1">
      <w:start w:val="1"/>
      <w:numFmt w:val="bullet"/>
      <w:lvlText w:val=""/>
      <w:lvlJc w:val="left"/>
      <w:pPr>
        <w:ind w:left="5397" w:hanging="360"/>
      </w:pPr>
      <w:rPr>
        <w:rFonts w:ascii="Wingdings" w:hAnsi="Wingdings" w:hint="default"/>
      </w:rPr>
    </w:lvl>
    <w:lvl w:ilvl="6" w:tplc="340A0001" w:tentative="1">
      <w:start w:val="1"/>
      <w:numFmt w:val="bullet"/>
      <w:lvlText w:val=""/>
      <w:lvlJc w:val="left"/>
      <w:pPr>
        <w:ind w:left="6117" w:hanging="360"/>
      </w:pPr>
      <w:rPr>
        <w:rFonts w:ascii="Symbol" w:hAnsi="Symbol" w:hint="default"/>
      </w:rPr>
    </w:lvl>
    <w:lvl w:ilvl="7" w:tplc="340A0003" w:tentative="1">
      <w:start w:val="1"/>
      <w:numFmt w:val="bullet"/>
      <w:lvlText w:val="o"/>
      <w:lvlJc w:val="left"/>
      <w:pPr>
        <w:ind w:left="6837" w:hanging="360"/>
      </w:pPr>
      <w:rPr>
        <w:rFonts w:ascii="Courier New" w:hAnsi="Courier New" w:cs="Courier New" w:hint="default"/>
      </w:rPr>
    </w:lvl>
    <w:lvl w:ilvl="8" w:tplc="340A0005" w:tentative="1">
      <w:start w:val="1"/>
      <w:numFmt w:val="bullet"/>
      <w:lvlText w:val=""/>
      <w:lvlJc w:val="left"/>
      <w:pPr>
        <w:ind w:left="7557" w:hanging="360"/>
      </w:pPr>
      <w:rPr>
        <w:rFonts w:ascii="Wingdings" w:hAnsi="Wingdings" w:hint="default"/>
      </w:rPr>
    </w:lvl>
  </w:abstractNum>
  <w:abstractNum w:abstractNumId="22" w15:restartNumberingAfterBreak="0">
    <w:nsid w:val="30EF060E"/>
    <w:multiLevelType w:val="hybridMultilevel"/>
    <w:tmpl w:val="DFE4AC5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1D31C16"/>
    <w:multiLevelType w:val="hybridMultilevel"/>
    <w:tmpl w:val="62968FE6"/>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2C318F3"/>
    <w:multiLevelType w:val="hybridMultilevel"/>
    <w:tmpl w:val="AEA22D9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3DF424E"/>
    <w:multiLevelType w:val="hybridMultilevel"/>
    <w:tmpl w:val="E03CEA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922082B"/>
    <w:multiLevelType w:val="hybridMultilevel"/>
    <w:tmpl w:val="17FA1CA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A1F0278"/>
    <w:multiLevelType w:val="multilevel"/>
    <w:tmpl w:val="A880D67C"/>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131"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3B1E1F3E"/>
    <w:multiLevelType w:val="hybridMultilevel"/>
    <w:tmpl w:val="4FB2E53C"/>
    <w:lvl w:ilvl="0" w:tplc="8E0AA416">
      <w:start w:val="1"/>
      <w:numFmt w:val="lowerLetter"/>
      <w:lvlText w:val="%1)"/>
      <w:lvlJc w:val="left"/>
      <w:pPr>
        <w:ind w:left="1080" w:hanging="360"/>
      </w:pPr>
      <w:rPr>
        <w:rFonts w:eastAsiaTheme="minorHAnsi" w:cstheme="minorBidi"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9" w15:restartNumberingAfterBreak="0">
    <w:nsid w:val="3BE27AED"/>
    <w:multiLevelType w:val="multilevel"/>
    <w:tmpl w:val="4B5EE1B4"/>
    <w:lvl w:ilvl="0">
      <w:start w:val="1"/>
      <w:numFmt w:val="decimal"/>
      <w:lvlText w:val="%1."/>
      <w:lvlJc w:val="left"/>
      <w:pPr>
        <w:ind w:left="360" w:hanging="360"/>
      </w:pPr>
      <w:rPr>
        <w:rFonts w:asciiTheme="majorHAnsi" w:hAnsiTheme="majorHAnsi" w:hint="default"/>
        <w:strike w:val="0"/>
        <w:dstrike w:val="0"/>
        <w:color w:val="FFFFFF" w:themeColor="background1"/>
        <w:u w:val="none" w:color="FFFFFF" w:themeColor="background1"/>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03B5644"/>
    <w:multiLevelType w:val="hybridMultilevel"/>
    <w:tmpl w:val="5DF4F51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7B948E1"/>
    <w:multiLevelType w:val="hybridMultilevel"/>
    <w:tmpl w:val="A2DC714A"/>
    <w:lvl w:ilvl="0" w:tplc="B1DCD06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7E94F8D"/>
    <w:multiLevelType w:val="hybridMultilevel"/>
    <w:tmpl w:val="5942A1FA"/>
    <w:lvl w:ilvl="0" w:tplc="340A0005">
      <w:start w:val="1"/>
      <w:numFmt w:val="bullet"/>
      <w:lvlText w:val=""/>
      <w:lvlJc w:val="left"/>
      <w:pPr>
        <w:ind w:left="1077" w:hanging="360"/>
      </w:pPr>
      <w:rPr>
        <w:rFonts w:ascii="Wingdings" w:hAnsi="Wingdings"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3" w15:restartNumberingAfterBreak="0">
    <w:nsid w:val="5A3A3AF9"/>
    <w:multiLevelType w:val="hybridMultilevel"/>
    <w:tmpl w:val="25B624A2"/>
    <w:lvl w:ilvl="0" w:tplc="340A0005">
      <w:start w:val="1"/>
      <w:numFmt w:val="bullet"/>
      <w:lvlText w:val=""/>
      <w:lvlJc w:val="left"/>
      <w:pPr>
        <w:ind w:left="1077" w:hanging="360"/>
      </w:pPr>
      <w:rPr>
        <w:rFonts w:ascii="Wingdings" w:hAnsi="Wingdings"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4" w15:restartNumberingAfterBreak="0">
    <w:nsid w:val="5BEB073C"/>
    <w:multiLevelType w:val="hybridMultilevel"/>
    <w:tmpl w:val="83B8C9A6"/>
    <w:lvl w:ilvl="0" w:tplc="20CED3FA">
      <w:start w:val="1"/>
      <w:numFmt w:val="upperLetter"/>
      <w:pStyle w:val="TituloAnexo"/>
      <w:lvlText w:val="%1."/>
      <w:lvlJc w:val="left"/>
      <w:pPr>
        <w:ind w:left="720" w:hanging="360"/>
      </w:pPr>
      <w:rPr>
        <w:rFonts w:hint="default"/>
        <w:color w:val="FFFFFF" w:themeColor="background1"/>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D2F1CB8"/>
    <w:multiLevelType w:val="hybridMultilevel"/>
    <w:tmpl w:val="0AF46F3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CCF1D00"/>
    <w:multiLevelType w:val="hybridMultilevel"/>
    <w:tmpl w:val="CA9C4ACA"/>
    <w:lvl w:ilvl="0" w:tplc="61381D5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2D704DC"/>
    <w:multiLevelType w:val="hybridMultilevel"/>
    <w:tmpl w:val="1A8E1C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93B31FB"/>
    <w:multiLevelType w:val="hybridMultilevel"/>
    <w:tmpl w:val="3FCE5480"/>
    <w:lvl w:ilvl="0" w:tplc="34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F61AA9"/>
    <w:multiLevelType w:val="hybridMultilevel"/>
    <w:tmpl w:val="D3A2740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31"/>
  </w:num>
  <w:num w:numId="3">
    <w:abstractNumId w:val="36"/>
  </w:num>
  <w:num w:numId="4">
    <w:abstractNumId w:val="22"/>
  </w:num>
  <w:num w:numId="5">
    <w:abstractNumId w:val="13"/>
  </w:num>
  <w:num w:numId="6">
    <w:abstractNumId w:val="24"/>
  </w:num>
  <w:num w:numId="7">
    <w:abstractNumId w:val="16"/>
  </w:num>
  <w:num w:numId="8">
    <w:abstractNumId w:val="33"/>
  </w:num>
  <w:num w:numId="9">
    <w:abstractNumId w:val="32"/>
  </w:num>
  <w:num w:numId="10">
    <w:abstractNumId w:val="39"/>
  </w:num>
  <w:num w:numId="11">
    <w:abstractNumId w:val="17"/>
  </w:num>
  <w:num w:numId="12">
    <w:abstractNumId w:val="20"/>
  </w:num>
  <w:num w:numId="13">
    <w:abstractNumId w:val="27"/>
  </w:num>
  <w:num w:numId="14">
    <w:abstractNumId w:val="5"/>
  </w:num>
  <w:num w:numId="15">
    <w:abstractNumId w:val="7"/>
  </w:num>
  <w:num w:numId="16">
    <w:abstractNumId w:val="26"/>
  </w:num>
  <w:num w:numId="17">
    <w:abstractNumId w:val="25"/>
  </w:num>
  <w:num w:numId="18">
    <w:abstractNumId w:val="2"/>
  </w:num>
  <w:num w:numId="19">
    <w:abstractNumId w:val="37"/>
  </w:num>
  <w:num w:numId="20">
    <w:abstractNumId w:val="3"/>
  </w:num>
  <w:num w:numId="21">
    <w:abstractNumId w:val="11"/>
  </w:num>
  <w:num w:numId="22">
    <w:abstractNumId w:val="18"/>
  </w:num>
  <w:num w:numId="23">
    <w:abstractNumId w:val="23"/>
  </w:num>
  <w:num w:numId="24">
    <w:abstractNumId w:val="35"/>
  </w:num>
  <w:num w:numId="25">
    <w:abstractNumId w:val="30"/>
  </w:num>
  <w:num w:numId="26">
    <w:abstractNumId w:val="10"/>
  </w:num>
  <w:num w:numId="27">
    <w:abstractNumId w:val="6"/>
  </w:num>
  <w:num w:numId="28">
    <w:abstractNumId w:val="29"/>
  </w:num>
  <w:num w:numId="29">
    <w:abstractNumId w:val="14"/>
  </w:num>
  <w:num w:numId="30">
    <w:abstractNumId w:val="9"/>
  </w:num>
  <w:num w:numId="31">
    <w:abstractNumId w:val="8"/>
  </w:num>
  <w:num w:numId="32">
    <w:abstractNumId w:val="28"/>
  </w:num>
  <w:num w:numId="33">
    <w:abstractNumId w:val="1"/>
  </w:num>
  <w:num w:numId="34">
    <w:abstractNumId w:val="21"/>
  </w:num>
  <w:num w:numId="35">
    <w:abstractNumId w:val="19"/>
  </w:num>
  <w:num w:numId="36">
    <w:abstractNumId w:val="3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38"/>
  </w:num>
  <w:num w:numId="40">
    <w:abstractNumId w:val="15"/>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0NLQwMzaxNDSzsDBV0lEKTi0uzszPAykwNKsFABm32wItAAAA"/>
  </w:docVars>
  <w:rsids>
    <w:rsidRoot w:val="001F261B"/>
    <w:rsid w:val="0000147B"/>
    <w:rsid w:val="0000170C"/>
    <w:rsid w:val="00003E04"/>
    <w:rsid w:val="00004071"/>
    <w:rsid w:val="000170B5"/>
    <w:rsid w:val="0002607D"/>
    <w:rsid w:val="00031588"/>
    <w:rsid w:val="0003362D"/>
    <w:rsid w:val="00034984"/>
    <w:rsid w:val="00040A78"/>
    <w:rsid w:val="0004410E"/>
    <w:rsid w:val="000645BE"/>
    <w:rsid w:val="00067B0B"/>
    <w:rsid w:val="00073841"/>
    <w:rsid w:val="000849BA"/>
    <w:rsid w:val="0008615F"/>
    <w:rsid w:val="00097AA4"/>
    <w:rsid w:val="000C0389"/>
    <w:rsid w:val="000C53B6"/>
    <w:rsid w:val="000C78B6"/>
    <w:rsid w:val="000C796B"/>
    <w:rsid w:val="000D02FE"/>
    <w:rsid w:val="000F35BF"/>
    <w:rsid w:val="00101CE9"/>
    <w:rsid w:val="001026D9"/>
    <w:rsid w:val="00104000"/>
    <w:rsid w:val="00106DF9"/>
    <w:rsid w:val="001121FB"/>
    <w:rsid w:val="00116792"/>
    <w:rsid w:val="00117CF4"/>
    <w:rsid w:val="001333C6"/>
    <w:rsid w:val="00140A5F"/>
    <w:rsid w:val="00142ECB"/>
    <w:rsid w:val="00152332"/>
    <w:rsid w:val="00155F31"/>
    <w:rsid w:val="00166B4B"/>
    <w:rsid w:val="001716C7"/>
    <w:rsid w:val="001764EA"/>
    <w:rsid w:val="00187A3D"/>
    <w:rsid w:val="001917DA"/>
    <w:rsid w:val="001B3332"/>
    <w:rsid w:val="001B3779"/>
    <w:rsid w:val="001C20C8"/>
    <w:rsid w:val="001C4BBF"/>
    <w:rsid w:val="001D0830"/>
    <w:rsid w:val="001D4496"/>
    <w:rsid w:val="001E4886"/>
    <w:rsid w:val="001E5E8B"/>
    <w:rsid w:val="001E68D6"/>
    <w:rsid w:val="001F148A"/>
    <w:rsid w:val="001F261B"/>
    <w:rsid w:val="001F4894"/>
    <w:rsid w:val="001F69C5"/>
    <w:rsid w:val="002108B4"/>
    <w:rsid w:val="00212899"/>
    <w:rsid w:val="002139F1"/>
    <w:rsid w:val="00215A87"/>
    <w:rsid w:val="0022537B"/>
    <w:rsid w:val="00232571"/>
    <w:rsid w:val="00243DF0"/>
    <w:rsid w:val="00245AAC"/>
    <w:rsid w:val="0025452B"/>
    <w:rsid w:val="00254B67"/>
    <w:rsid w:val="002603F5"/>
    <w:rsid w:val="00260DD5"/>
    <w:rsid w:val="00262C8F"/>
    <w:rsid w:val="00264515"/>
    <w:rsid w:val="002704E2"/>
    <w:rsid w:val="00282922"/>
    <w:rsid w:val="00283F26"/>
    <w:rsid w:val="00285B7B"/>
    <w:rsid w:val="0028658E"/>
    <w:rsid w:val="002A50EB"/>
    <w:rsid w:val="002B3EDE"/>
    <w:rsid w:val="002C1830"/>
    <w:rsid w:val="002C7784"/>
    <w:rsid w:val="002C780D"/>
    <w:rsid w:val="002D478B"/>
    <w:rsid w:val="002E4080"/>
    <w:rsid w:val="002E4A2E"/>
    <w:rsid w:val="002E57CD"/>
    <w:rsid w:val="002F1AA4"/>
    <w:rsid w:val="002F6F6A"/>
    <w:rsid w:val="00300BF8"/>
    <w:rsid w:val="0030566A"/>
    <w:rsid w:val="0032774B"/>
    <w:rsid w:val="0033534F"/>
    <w:rsid w:val="0033581B"/>
    <w:rsid w:val="00340492"/>
    <w:rsid w:val="00340DF8"/>
    <w:rsid w:val="003423FA"/>
    <w:rsid w:val="00350017"/>
    <w:rsid w:val="0035012B"/>
    <w:rsid w:val="00350C75"/>
    <w:rsid w:val="0035138E"/>
    <w:rsid w:val="00363875"/>
    <w:rsid w:val="00366DE8"/>
    <w:rsid w:val="00377C33"/>
    <w:rsid w:val="00384BFD"/>
    <w:rsid w:val="003A4968"/>
    <w:rsid w:val="003D59E8"/>
    <w:rsid w:val="003E17B7"/>
    <w:rsid w:val="003E5D6B"/>
    <w:rsid w:val="003F2A8B"/>
    <w:rsid w:val="0041481A"/>
    <w:rsid w:val="00415BF4"/>
    <w:rsid w:val="004168D2"/>
    <w:rsid w:val="00416914"/>
    <w:rsid w:val="00440984"/>
    <w:rsid w:val="00446094"/>
    <w:rsid w:val="004534A4"/>
    <w:rsid w:val="00455767"/>
    <w:rsid w:val="004571A1"/>
    <w:rsid w:val="00466570"/>
    <w:rsid w:val="0047370E"/>
    <w:rsid w:val="00477DE5"/>
    <w:rsid w:val="004822E1"/>
    <w:rsid w:val="00485303"/>
    <w:rsid w:val="00490C7D"/>
    <w:rsid w:val="004A214E"/>
    <w:rsid w:val="004A768D"/>
    <w:rsid w:val="004E6804"/>
    <w:rsid w:val="004E740E"/>
    <w:rsid w:val="004F1163"/>
    <w:rsid w:val="004F16DE"/>
    <w:rsid w:val="004F266F"/>
    <w:rsid w:val="004F54E0"/>
    <w:rsid w:val="005004F5"/>
    <w:rsid w:val="00500D9D"/>
    <w:rsid w:val="00504790"/>
    <w:rsid w:val="0051254C"/>
    <w:rsid w:val="00521583"/>
    <w:rsid w:val="00523A04"/>
    <w:rsid w:val="00541EE6"/>
    <w:rsid w:val="005457D8"/>
    <w:rsid w:val="00563813"/>
    <w:rsid w:val="00565F42"/>
    <w:rsid w:val="005669F6"/>
    <w:rsid w:val="0056710D"/>
    <w:rsid w:val="00574F48"/>
    <w:rsid w:val="00576AC6"/>
    <w:rsid w:val="0058353C"/>
    <w:rsid w:val="00583C06"/>
    <w:rsid w:val="00587C9C"/>
    <w:rsid w:val="00591A06"/>
    <w:rsid w:val="005924A7"/>
    <w:rsid w:val="0059458A"/>
    <w:rsid w:val="005C27B9"/>
    <w:rsid w:val="005D06B1"/>
    <w:rsid w:val="005E0F2C"/>
    <w:rsid w:val="00611A1D"/>
    <w:rsid w:val="006263BB"/>
    <w:rsid w:val="00634A3E"/>
    <w:rsid w:val="00635B0D"/>
    <w:rsid w:val="00650EA2"/>
    <w:rsid w:val="006621F0"/>
    <w:rsid w:val="00673A65"/>
    <w:rsid w:val="00680AA1"/>
    <w:rsid w:val="006A5728"/>
    <w:rsid w:val="006A5B24"/>
    <w:rsid w:val="006C5D6E"/>
    <w:rsid w:val="006C6B22"/>
    <w:rsid w:val="006D67F7"/>
    <w:rsid w:val="006F69E7"/>
    <w:rsid w:val="00711B87"/>
    <w:rsid w:val="00726F8F"/>
    <w:rsid w:val="0072794E"/>
    <w:rsid w:val="00730BCA"/>
    <w:rsid w:val="00734C67"/>
    <w:rsid w:val="00752AD0"/>
    <w:rsid w:val="00757169"/>
    <w:rsid w:val="0076069F"/>
    <w:rsid w:val="007657D3"/>
    <w:rsid w:val="007A2462"/>
    <w:rsid w:val="007A6598"/>
    <w:rsid w:val="007C0661"/>
    <w:rsid w:val="007C7D21"/>
    <w:rsid w:val="007D2425"/>
    <w:rsid w:val="007D45CF"/>
    <w:rsid w:val="007E0CAF"/>
    <w:rsid w:val="007E3FFA"/>
    <w:rsid w:val="007F56B9"/>
    <w:rsid w:val="007F6F6D"/>
    <w:rsid w:val="00801ACE"/>
    <w:rsid w:val="00805454"/>
    <w:rsid w:val="008054D1"/>
    <w:rsid w:val="00805806"/>
    <w:rsid w:val="008145A3"/>
    <w:rsid w:val="0082142D"/>
    <w:rsid w:val="0082238F"/>
    <w:rsid w:val="0082244A"/>
    <w:rsid w:val="0082471A"/>
    <w:rsid w:val="008311F2"/>
    <w:rsid w:val="00846C5A"/>
    <w:rsid w:val="008471C6"/>
    <w:rsid w:val="008751CA"/>
    <w:rsid w:val="00886227"/>
    <w:rsid w:val="00895927"/>
    <w:rsid w:val="008A06F4"/>
    <w:rsid w:val="008A527F"/>
    <w:rsid w:val="008B1436"/>
    <w:rsid w:val="008B67F8"/>
    <w:rsid w:val="008C554B"/>
    <w:rsid w:val="008C6688"/>
    <w:rsid w:val="008F1ADC"/>
    <w:rsid w:val="00905F88"/>
    <w:rsid w:val="00907C4F"/>
    <w:rsid w:val="00912991"/>
    <w:rsid w:val="00917C73"/>
    <w:rsid w:val="00926E8C"/>
    <w:rsid w:val="009445AA"/>
    <w:rsid w:val="0095196C"/>
    <w:rsid w:val="00965E8D"/>
    <w:rsid w:val="009732C8"/>
    <w:rsid w:val="00975DDD"/>
    <w:rsid w:val="00980443"/>
    <w:rsid w:val="00980BA4"/>
    <w:rsid w:val="009825E2"/>
    <w:rsid w:val="0098790E"/>
    <w:rsid w:val="00993A11"/>
    <w:rsid w:val="0099492F"/>
    <w:rsid w:val="00996C1F"/>
    <w:rsid w:val="009B21CA"/>
    <w:rsid w:val="009B4061"/>
    <w:rsid w:val="009C20CD"/>
    <w:rsid w:val="009C607F"/>
    <w:rsid w:val="009C74BF"/>
    <w:rsid w:val="009D5834"/>
    <w:rsid w:val="009D710A"/>
    <w:rsid w:val="009E6AFE"/>
    <w:rsid w:val="009F3407"/>
    <w:rsid w:val="009F489D"/>
    <w:rsid w:val="009F5717"/>
    <w:rsid w:val="00A0477C"/>
    <w:rsid w:val="00A05F10"/>
    <w:rsid w:val="00A12F8F"/>
    <w:rsid w:val="00A1697E"/>
    <w:rsid w:val="00A322F5"/>
    <w:rsid w:val="00A3251C"/>
    <w:rsid w:val="00A3602E"/>
    <w:rsid w:val="00A45BEB"/>
    <w:rsid w:val="00A524D2"/>
    <w:rsid w:val="00A5670C"/>
    <w:rsid w:val="00A6168B"/>
    <w:rsid w:val="00A6579C"/>
    <w:rsid w:val="00A70477"/>
    <w:rsid w:val="00A81552"/>
    <w:rsid w:val="00A81FEC"/>
    <w:rsid w:val="00AA2F4E"/>
    <w:rsid w:val="00AA3B67"/>
    <w:rsid w:val="00AB0346"/>
    <w:rsid w:val="00AD3ABA"/>
    <w:rsid w:val="00AE6AB2"/>
    <w:rsid w:val="00AE7D49"/>
    <w:rsid w:val="00AF38B1"/>
    <w:rsid w:val="00B06546"/>
    <w:rsid w:val="00B12AA1"/>
    <w:rsid w:val="00B13CA7"/>
    <w:rsid w:val="00B17A94"/>
    <w:rsid w:val="00B24C88"/>
    <w:rsid w:val="00B27888"/>
    <w:rsid w:val="00B34181"/>
    <w:rsid w:val="00B50D4D"/>
    <w:rsid w:val="00B51807"/>
    <w:rsid w:val="00B57396"/>
    <w:rsid w:val="00B716B6"/>
    <w:rsid w:val="00B84B1A"/>
    <w:rsid w:val="00B87042"/>
    <w:rsid w:val="00B92A36"/>
    <w:rsid w:val="00B961C8"/>
    <w:rsid w:val="00BA1CDC"/>
    <w:rsid w:val="00BB5FC8"/>
    <w:rsid w:val="00BC30C7"/>
    <w:rsid w:val="00BC379E"/>
    <w:rsid w:val="00BC3BBA"/>
    <w:rsid w:val="00BC4876"/>
    <w:rsid w:val="00BD2636"/>
    <w:rsid w:val="00BD31E6"/>
    <w:rsid w:val="00BD38BB"/>
    <w:rsid w:val="00BD6C10"/>
    <w:rsid w:val="00BE6B83"/>
    <w:rsid w:val="00BF2C03"/>
    <w:rsid w:val="00BF2E11"/>
    <w:rsid w:val="00BF40E4"/>
    <w:rsid w:val="00C10264"/>
    <w:rsid w:val="00C11D68"/>
    <w:rsid w:val="00C13851"/>
    <w:rsid w:val="00C14489"/>
    <w:rsid w:val="00C1740C"/>
    <w:rsid w:val="00C3155F"/>
    <w:rsid w:val="00C33B3F"/>
    <w:rsid w:val="00C3483E"/>
    <w:rsid w:val="00C35465"/>
    <w:rsid w:val="00C36116"/>
    <w:rsid w:val="00C52367"/>
    <w:rsid w:val="00C56234"/>
    <w:rsid w:val="00C63CBA"/>
    <w:rsid w:val="00C77F9A"/>
    <w:rsid w:val="00C9771F"/>
    <w:rsid w:val="00CB35A2"/>
    <w:rsid w:val="00CC0338"/>
    <w:rsid w:val="00CC23AF"/>
    <w:rsid w:val="00CC495E"/>
    <w:rsid w:val="00CE3263"/>
    <w:rsid w:val="00CE3C01"/>
    <w:rsid w:val="00CE4F26"/>
    <w:rsid w:val="00CE5EC0"/>
    <w:rsid w:val="00CE6129"/>
    <w:rsid w:val="00CE7710"/>
    <w:rsid w:val="00CF0D5A"/>
    <w:rsid w:val="00CF72FF"/>
    <w:rsid w:val="00D14BFA"/>
    <w:rsid w:val="00D15563"/>
    <w:rsid w:val="00D16EED"/>
    <w:rsid w:val="00D22ED6"/>
    <w:rsid w:val="00D24C39"/>
    <w:rsid w:val="00D26028"/>
    <w:rsid w:val="00D30249"/>
    <w:rsid w:val="00D46170"/>
    <w:rsid w:val="00D514F5"/>
    <w:rsid w:val="00D627F7"/>
    <w:rsid w:val="00D63BD6"/>
    <w:rsid w:val="00D73F1B"/>
    <w:rsid w:val="00D80BCE"/>
    <w:rsid w:val="00D83E81"/>
    <w:rsid w:val="00D93EED"/>
    <w:rsid w:val="00DC1FF6"/>
    <w:rsid w:val="00DC5AF4"/>
    <w:rsid w:val="00DC7D48"/>
    <w:rsid w:val="00DE192F"/>
    <w:rsid w:val="00DE35B6"/>
    <w:rsid w:val="00DE35C3"/>
    <w:rsid w:val="00DE3BD8"/>
    <w:rsid w:val="00E01038"/>
    <w:rsid w:val="00E01173"/>
    <w:rsid w:val="00E0192F"/>
    <w:rsid w:val="00E02935"/>
    <w:rsid w:val="00E10F04"/>
    <w:rsid w:val="00E21354"/>
    <w:rsid w:val="00E2281F"/>
    <w:rsid w:val="00E271EA"/>
    <w:rsid w:val="00E35029"/>
    <w:rsid w:val="00E545AE"/>
    <w:rsid w:val="00E55557"/>
    <w:rsid w:val="00E573EB"/>
    <w:rsid w:val="00E5744D"/>
    <w:rsid w:val="00E701D5"/>
    <w:rsid w:val="00E71F3F"/>
    <w:rsid w:val="00E81184"/>
    <w:rsid w:val="00E86F9F"/>
    <w:rsid w:val="00E9486D"/>
    <w:rsid w:val="00EB36E6"/>
    <w:rsid w:val="00EB3ED1"/>
    <w:rsid w:val="00EC272B"/>
    <w:rsid w:val="00EC57B5"/>
    <w:rsid w:val="00ED06BC"/>
    <w:rsid w:val="00EE07C3"/>
    <w:rsid w:val="00EE1EAB"/>
    <w:rsid w:val="00EE6DC7"/>
    <w:rsid w:val="00F00E78"/>
    <w:rsid w:val="00F07270"/>
    <w:rsid w:val="00F11798"/>
    <w:rsid w:val="00F2292B"/>
    <w:rsid w:val="00F22BF1"/>
    <w:rsid w:val="00F3392F"/>
    <w:rsid w:val="00F476BA"/>
    <w:rsid w:val="00F56B7B"/>
    <w:rsid w:val="00F61C00"/>
    <w:rsid w:val="00F6631E"/>
    <w:rsid w:val="00F6724F"/>
    <w:rsid w:val="00F82F8F"/>
    <w:rsid w:val="00F8539E"/>
    <w:rsid w:val="00F94B4C"/>
    <w:rsid w:val="00FA635F"/>
    <w:rsid w:val="00FB2962"/>
    <w:rsid w:val="00FD0A34"/>
    <w:rsid w:val="00FD265E"/>
    <w:rsid w:val="00FE2EF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FBD6A"/>
  <w15:chartTrackingRefBased/>
  <w15:docId w15:val="{6C1357B0-056B-4A36-9539-263C9C29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arrafos"/>
    <w:qFormat/>
    <w:rsid w:val="001E4886"/>
    <w:pPr>
      <w:spacing w:after="0" w:line="360" w:lineRule="auto"/>
      <w:ind w:firstLine="567"/>
      <w:jc w:val="both"/>
    </w:pPr>
    <w:rPr>
      <w:rFonts w:ascii="Arial" w:hAnsi="Arial"/>
      <w:sz w:val="20"/>
    </w:rPr>
  </w:style>
  <w:style w:type="paragraph" w:styleId="Heading1">
    <w:name w:val="heading 1"/>
    <w:basedOn w:val="Normal"/>
    <w:next w:val="Normal"/>
    <w:link w:val="Heading1Char"/>
    <w:uiPriority w:val="9"/>
    <w:qFormat/>
    <w:rsid w:val="00B92A36"/>
    <w:pPr>
      <w:keepNext/>
      <w:keepLines/>
      <w:numPr>
        <w:numId w:val="29"/>
      </w:numPr>
      <w:pBdr>
        <w:top w:val="single" w:sz="12" w:space="12" w:color="auto"/>
        <w:bottom w:val="single" w:sz="12" w:space="12" w:color="auto"/>
      </w:pBdr>
      <w:spacing w:after="240" w:line="240" w:lineRule="auto"/>
      <w:jc w:val="center"/>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A5670C"/>
    <w:pPr>
      <w:keepNext/>
      <w:keepLines/>
      <w:numPr>
        <w:ilvl w:val="1"/>
        <w:numId w:val="29"/>
      </w:numPr>
      <w:spacing w:before="360" w:after="240"/>
      <w:ind w:left="454" w:hanging="454"/>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87A3D"/>
    <w:pPr>
      <w:keepNext/>
      <w:keepLines/>
      <w:numPr>
        <w:ilvl w:val="2"/>
        <w:numId w:val="29"/>
      </w:numPr>
      <w:spacing w:before="120" w:after="120"/>
      <w:ind w:left="1021" w:hanging="567"/>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04790"/>
    <w:pPr>
      <w:keepNext/>
      <w:keepLines/>
      <w:numPr>
        <w:ilvl w:val="3"/>
        <w:numId w:val="29"/>
      </w:numPr>
      <w:spacing w:before="120" w:after="120"/>
      <w:ind w:left="2495" w:hanging="794"/>
      <w:outlineLvl w:val="3"/>
    </w:pPr>
    <w:rPr>
      <w:rFonts w:eastAsiaTheme="majorEastAsia" w:cstheme="majorBidi"/>
      <w:b/>
      <w:iCs/>
    </w:rPr>
  </w:style>
  <w:style w:type="paragraph" w:styleId="Heading5">
    <w:name w:val="heading 5"/>
    <w:basedOn w:val="Normal"/>
    <w:next w:val="Normal"/>
    <w:link w:val="Heading5Char"/>
    <w:uiPriority w:val="9"/>
    <w:unhideWhenUsed/>
    <w:qFormat/>
    <w:rsid w:val="0023257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TituloAnexo"/>
    <w:next w:val="Normal"/>
    <w:link w:val="Heading6Char"/>
    <w:uiPriority w:val="9"/>
    <w:unhideWhenUsed/>
    <w:qFormat/>
    <w:rsid w:val="00232571"/>
    <w:pPr>
      <w:spacing w:before="40"/>
      <w:outlineLvl w:val="5"/>
    </w:pPr>
    <w:rPr>
      <w:rFonts w:eastAsiaTheme="majorEastAsia"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44D"/>
    <w:pPr>
      <w:tabs>
        <w:tab w:val="center" w:pos="4419"/>
        <w:tab w:val="right" w:pos="8838"/>
      </w:tabs>
      <w:spacing w:line="240" w:lineRule="auto"/>
    </w:pPr>
  </w:style>
  <w:style w:type="character" w:customStyle="1" w:styleId="HeaderChar">
    <w:name w:val="Header Char"/>
    <w:basedOn w:val="DefaultParagraphFont"/>
    <w:link w:val="Header"/>
    <w:uiPriority w:val="99"/>
    <w:rsid w:val="00E5744D"/>
  </w:style>
  <w:style w:type="paragraph" w:styleId="Footer">
    <w:name w:val="footer"/>
    <w:basedOn w:val="Normal"/>
    <w:link w:val="FooterChar"/>
    <w:uiPriority w:val="99"/>
    <w:unhideWhenUsed/>
    <w:rsid w:val="00E5744D"/>
    <w:pPr>
      <w:tabs>
        <w:tab w:val="center" w:pos="4419"/>
        <w:tab w:val="right" w:pos="8838"/>
      </w:tabs>
      <w:spacing w:line="240" w:lineRule="auto"/>
    </w:pPr>
  </w:style>
  <w:style w:type="character" w:customStyle="1" w:styleId="FooterChar">
    <w:name w:val="Footer Char"/>
    <w:basedOn w:val="DefaultParagraphFont"/>
    <w:link w:val="Footer"/>
    <w:uiPriority w:val="99"/>
    <w:rsid w:val="00E5744D"/>
  </w:style>
  <w:style w:type="character" w:customStyle="1" w:styleId="Heading1Char">
    <w:name w:val="Heading 1 Char"/>
    <w:basedOn w:val="DefaultParagraphFont"/>
    <w:link w:val="Heading1"/>
    <w:uiPriority w:val="9"/>
    <w:rsid w:val="00101CE9"/>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7657D3"/>
    <w:pPr>
      <w:numPr>
        <w:numId w:val="0"/>
      </w:numPr>
      <w:pBdr>
        <w:top w:val="none" w:sz="0" w:space="0" w:color="auto"/>
        <w:bottom w:val="none" w:sz="0" w:space="0" w:color="auto"/>
      </w:pBdr>
      <w:jc w:val="left"/>
      <w:outlineLvl w:val="9"/>
    </w:pPr>
    <w:rPr>
      <w:lang w:eastAsia="es-CL"/>
    </w:rPr>
  </w:style>
  <w:style w:type="paragraph" w:styleId="ListParagraph">
    <w:name w:val="List Paragraph"/>
    <w:basedOn w:val="Normal"/>
    <w:uiPriority w:val="34"/>
    <w:qFormat/>
    <w:rsid w:val="00340DF8"/>
    <w:pPr>
      <w:ind w:left="720"/>
      <w:contextualSpacing/>
    </w:pPr>
  </w:style>
  <w:style w:type="character" w:customStyle="1" w:styleId="Heading2Char">
    <w:name w:val="Heading 2 Char"/>
    <w:basedOn w:val="DefaultParagraphFont"/>
    <w:link w:val="Heading2"/>
    <w:uiPriority w:val="9"/>
    <w:rsid w:val="00A5670C"/>
    <w:rPr>
      <w:rFonts w:ascii="Arial" w:eastAsiaTheme="majorEastAsia" w:hAnsi="Arial" w:cstheme="majorBidi"/>
      <w:b/>
      <w:sz w:val="20"/>
      <w:szCs w:val="26"/>
    </w:rPr>
  </w:style>
  <w:style w:type="paragraph" w:styleId="Caption">
    <w:name w:val="caption"/>
    <w:basedOn w:val="Normal"/>
    <w:next w:val="Normal"/>
    <w:uiPriority w:val="35"/>
    <w:unhideWhenUsed/>
    <w:qFormat/>
    <w:rsid w:val="00A45BEB"/>
    <w:pPr>
      <w:spacing w:after="200" w:line="240" w:lineRule="auto"/>
      <w:ind w:firstLine="0"/>
      <w:jc w:val="center"/>
    </w:pPr>
    <w:rPr>
      <w:iCs/>
      <w:szCs w:val="18"/>
    </w:rPr>
  </w:style>
  <w:style w:type="character" w:styleId="Strong">
    <w:name w:val="Strong"/>
    <w:rsid w:val="00BF40E4"/>
    <w:rPr>
      <w:rFonts w:ascii="Times New Roman" w:hAnsi="Times New Roman" w:cs="Times New Roman" w:hint="default"/>
      <w:b w:val="0"/>
      <w:bCs w:val="0"/>
      <w14:ligatures w14:val="standard"/>
    </w:rPr>
  </w:style>
  <w:style w:type="paragraph" w:customStyle="1" w:styleId="Text">
    <w:name w:val="Text"/>
    <w:basedOn w:val="Normal"/>
    <w:rsid w:val="00BF40E4"/>
    <w:pPr>
      <w:widowControl w:val="0"/>
      <w:spacing w:line="252" w:lineRule="auto"/>
      <w:ind w:firstLine="202"/>
    </w:pPr>
    <w:rPr>
      <w:rFonts w:ascii="Times New Roman" w:eastAsia="Times New Roman" w:hAnsi="Times New Roman" w:cs="Times New Roman"/>
      <w:szCs w:val="20"/>
      <w:lang w:val="en-US"/>
    </w:rPr>
  </w:style>
  <w:style w:type="character" w:customStyle="1" w:styleId="Heading3Char">
    <w:name w:val="Heading 3 Char"/>
    <w:basedOn w:val="DefaultParagraphFont"/>
    <w:link w:val="Heading3"/>
    <w:uiPriority w:val="9"/>
    <w:rsid w:val="00187A3D"/>
    <w:rPr>
      <w:rFonts w:ascii="Arial" w:eastAsiaTheme="majorEastAsia" w:hAnsi="Arial" w:cstheme="majorBidi"/>
      <w:b/>
      <w:sz w:val="20"/>
      <w:szCs w:val="24"/>
    </w:rPr>
  </w:style>
  <w:style w:type="paragraph" w:styleId="TOC1">
    <w:name w:val="toc 1"/>
    <w:basedOn w:val="Normal"/>
    <w:next w:val="Normal"/>
    <w:autoRedefine/>
    <w:uiPriority w:val="39"/>
    <w:unhideWhenUsed/>
    <w:rsid w:val="00440984"/>
    <w:pPr>
      <w:tabs>
        <w:tab w:val="right" w:leader="dot" w:pos="8544"/>
      </w:tabs>
      <w:spacing w:after="100"/>
      <w:jc w:val="left"/>
    </w:pPr>
  </w:style>
  <w:style w:type="paragraph" w:styleId="TOC2">
    <w:name w:val="toc 2"/>
    <w:basedOn w:val="Normal"/>
    <w:next w:val="Normal"/>
    <w:autoRedefine/>
    <w:uiPriority w:val="39"/>
    <w:unhideWhenUsed/>
    <w:rsid w:val="0099492F"/>
    <w:pPr>
      <w:spacing w:after="100"/>
      <w:ind w:left="220"/>
    </w:pPr>
  </w:style>
  <w:style w:type="paragraph" w:styleId="TOC3">
    <w:name w:val="toc 3"/>
    <w:basedOn w:val="Normal"/>
    <w:next w:val="Normal"/>
    <w:autoRedefine/>
    <w:uiPriority w:val="39"/>
    <w:unhideWhenUsed/>
    <w:rsid w:val="0099492F"/>
    <w:pPr>
      <w:spacing w:after="100"/>
      <w:ind w:left="440"/>
    </w:pPr>
  </w:style>
  <w:style w:type="character" w:styleId="Hyperlink">
    <w:name w:val="Hyperlink"/>
    <w:basedOn w:val="DefaultParagraphFont"/>
    <w:uiPriority w:val="99"/>
    <w:unhideWhenUsed/>
    <w:rsid w:val="0099492F"/>
    <w:rPr>
      <w:color w:val="0563C1" w:themeColor="hyperlink"/>
      <w:u w:val="single"/>
    </w:rPr>
  </w:style>
  <w:style w:type="paragraph" w:styleId="TableofFigures">
    <w:name w:val="table of figures"/>
    <w:basedOn w:val="Normal"/>
    <w:next w:val="Normal"/>
    <w:uiPriority w:val="99"/>
    <w:unhideWhenUsed/>
    <w:rsid w:val="0099492F"/>
  </w:style>
  <w:style w:type="character" w:styleId="FollowedHyperlink">
    <w:name w:val="FollowedHyperlink"/>
    <w:basedOn w:val="DefaultParagraphFont"/>
    <w:uiPriority w:val="99"/>
    <w:semiHidden/>
    <w:unhideWhenUsed/>
    <w:rsid w:val="00E81184"/>
    <w:rPr>
      <w:color w:val="954F72" w:themeColor="followedHyperlink"/>
      <w:u w:val="single"/>
    </w:rPr>
  </w:style>
  <w:style w:type="paragraph" w:customStyle="1" w:styleId="Seccin1">
    <w:name w:val="Sección 1"/>
    <w:basedOn w:val="Heading1"/>
    <w:link w:val="Seccin1Car"/>
    <w:rsid w:val="003F2A8B"/>
    <w:pPr>
      <w:numPr>
        <w:numId w:val="0"/>
      </w:numPr>
    </w:pPr>
    <w:rPr>
      <w:rFonts w:eastAsia="Arial" w:cs="Arial"/>
      <w:b w:val="0"/>
      <w:color w:val="000000" w:themeColor="text1"/>
      <w:szCs w:val="24"/>
    </w:rPr>
  </w:style>
  <w:style w:type="paragraph" w:customStyle="1" w:styleId="Seccin2">
    <w:name w:val="Sección 2"/>
    <w:basedOn w:val="Heading2"/>
    <w:link w:val="Seccin2Car"/>
    <w:rsid w:val="009445AA"/>
    <w:pPr>
      <w:numPr>
        <w:ilvl w:val="0"/>
        <w:numId w:val="0"/>
      </w:numPr>
      <w:spacing w:before="240"/>
      <w:ind w:left="709"/>
    </w:pPr>
    <w:rPr>
      <w:rFonts w:eastAsia="Arial" w:cs="Arial"/>
      <w:b w:val="0"/>
      <w:color w:val="000000" w:themeColor="text1"/>
      <w:szCs w:val="24"/>
    </w:rPr>
  </w:style>
  <w:style w:type="character" w:customStyle="1" w:styleId="Seccin1Car">
    <w:name w:val="Sección 1 Car"/>
    <w:basedOn w:val="Heading1Char"/>
    <w:link w:val="Seccin1"/>
    <w:rsid w:val="003F2A8B"/>
    <w:rPr>
      <w:rFonts w:ascii="Arial" w:eastAsia="Arial" w:hAnsi="Arial" w:cs="Arial"/>
      <w:b w:val="0"/>
      <w:color w:val="000000" w:themeColor="text1"/>
      <w:sz w:val="24"/>
      <w:szCs w:val="24"/>
    </w:rPr>
  </w:style>
  <w:style w:type="paragraph" w:customStyle="1" w:styleId="Seccin3">
    <w:name w:val="Sección 3"/>
    <w:basedOn w:val="Heading3"/>
    <w:link w:val="Seccin3Car"/>
    <w:rsid w:val="009445AA"/>
    <w:pPr>
      <w:numPr>
        <w:ilvl w:val="0"/>
        <w:numId w:val="0"/>
      </w:numPr>
      <w:ind w:left="1276"/>
    </w:pPr>
    <w:rPr>
      <w:rFonts w:eastAsia="Arial" w:cs="Arial"/>
      <w:b w:val="0"/>
      <w:color w:val="000000" w:themeColor="text1"/>
      <w:szCs w:val="20"/>
    </w:rPr>
  </w:style>
  <w:style w:type="character" w:customStyle="1" w:styleId="Seccin2Car">
    <w:name w:val="Sección 2 Car"/>
    <w:basedOn w:val="Heading2Char"/>
    <w:link w:val="Seccin2"/>
    <w:rsid w:val="009445AA"/>
    <w:rPr>
      <w:rFonts w:ascii="Arial" w:eastAsia="Arial" w:hAnsi="Arial" w:cs="Arial"/>
      <w:b w:val="0"/>
      <w:color w:val="000000" w:themeColor="text1"/>
      <w:sz w:val="20"/>
      <w:szCs w:val="24"/>
    </w:rPr>
  </w:style>
  <w:style w:type="table" w:styleId="TableGrid">
    <w:name w:val="Table Grid"/>
    <w:basedOn w:val="TableNormal"/>
    <w:uiPriority w:val="39"/>
    <w:rsid w:val="00C97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cin3Car">
    <w:name w:val="Sección 3 Car"/>
    <w:basedOn w:val="Heading3Char"/>
    <w:link w:val="Seccin3"/>
    <w:rsid w:val="009445AA"/>
    <w:rPr>
      <w:rFonts w:ascii="Arial" w:eastAsia="Arial" w:hAnsi="Arial" w:cs="Arial"/>
      <w:b w:val="0"/>
      <w:color w:val="000000" w:themeColor="text1"/>
      <w:sz w:val="20"/>
      <w:szCs w:val="20"/>
    </w:rPr>
  </w:style>
  <w:style w:type="character" w:styleId="PlaceholderText">
    <w:name w:val="Placeholder Text"/>
    <w:basedOn w:val="DefaultParagraphFont"/>
    <w:uiPriority w:val="99"/>
    <w:semiHidden/>
    <w:rsid w:val="00C9771F"/>
    <w:rPr>
      <w:color w:val="808080"/>
    </w:rPr>
  </w:style>
  <w:style w:type="character" w:customStyle="1" w:styleId="Mencinsinresolver1">
    <w:name w:val="Mención sin resolver1"/>
    <w:basedOn w:val="DefaultParagraphFont"/>
    <w:uiPriority w:val="99"/>
    <w:semiHidden/>
    <w:unhideWhenUsed/>
    <w:rsid w:val="001E5E8B"/>
    <w:rPr>
      <w:color w:val="808080"/>
      <w:shd w:val="clear" w:color="auto" w:fill="E6E6E6"/>
    </w:rPr>
  </w:style>
  <w:style w:type="paragraph" w:styleId="NormalWeb">
    <w:name w:val="Normal (Web)"/>
    <w:basedOn w:val="Normal"/>
    <w:uiPriority w:val="99"/>
    <w:semiHidden/>
    <w:unhideWhenUsed/>
    <w:rsid w:val="00E35029"/>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customStyle="1" w:styleId="Referencias">
    <w:name w:val="Referencias"/>
    <w:basedOn w:val="Seccin1"/>
    <w:link w:val="ReferenciasCar"/>
    <w:qFormat/>
    <w:rsid w:val="0030566A"/>
    <w:rPr>
      <w:b/>
    </w:rPr>
  </w:style>
  <w:style w:type="character" w:customStyle="1" w:styleId="ReferenciasCar">
    <w:name w:val="Referencias Car"/>
    <w:basedOn w:val="Seccin1Car"/>
    <w:link w:val="Referencias"/>
    <w:rsid w:val="0030566A"/>
    <w:rPr>
      <w:rFonts w:ascii="Arial" w:eastAsia="Arial" w:hAnsi="Arial" w:cs="Arial"/>
      <w:b/>
      <w:color w:val="000000" w:themeColor="text1"/>
      <w:sz w:val="24"/>
      <w:szCs w:val="24"/>
    </w:rPr>
  </w:style>
  <w:style w:type="character" w:customStyle="1" w:styleId="Heading4Char">
    <w:name w:val="Heading 4 Char"/>
    <w:basedOn w:val="DefaultParagraphFont"/>
    <w:link w:val="Heading4"/>
    <w:uiPriority w:val="9"/>
    <w:rsid w:val="00504790"/>
    <w:rPr>
      <w:rFonts w:ascii="Arial" w:eastAsiaTheme="majorEastAsia" w:hAnsi="Arial" w:cstheme="majorBidi"/>
      <w:b/>
      <w:iCs/>
      <w:sz w:val="20"/>
    </w:rPr>
  </w:style>
  <w:style w:type="paragraph" w:styleId="Subtitle">
    <w:name w:val="Subtitle"/>
    <w:basedOn w:val="Normal"/>
    <w:next w:val="Normal"/>
    <w:link w:val="SubtitleChar"/>
    <w:uiPriority w:val="11"/>
    <w:qFormat/>
    <w:rsid w:val="004F266F"/>
    <w:pPr>
      <w:numPr>
        <w:ilvl w:val="1"/>
      </w:numPr>
      <w:spacing w:after="160"/>
      <w:ind w:firstLine="567"/>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F266F"/>
    <w:rPr>
      <w:rFonts w:eastAsiaTheme="minorEastAsia"/>
      <w:color w:val="5A5A5A" w:themeColor="text1" w:themeTint="A5"/>
      <w:spacing w:val="15"/>
    </w:rPr>
  </w:style>
  <w:style w:type="character" w:customStyle="1" w:styleId="Mencinsinresolver2">
    <w:name w:val="Mención sin resolver2"/>
    <w:basedOn w:val="DefaultParagraphFont"/>
    <w:uiPriority w:val="99"/>
    <w:semiHidden/>
    <w:unhideWhenUsed/>
    <w:rsid w:val="00FA635F"/>
    <w:rPr>
      <w:color w:val="605E5C"/>
      <w:shd w:val="clear" w:color="auto" w:fill="E1DFDD"/>
    </w:rPr>
  </w:style>
  <w:style w:type="paragraph" w:customStyle="1" w:styleId="TituloAnexo">
    <w:name w:val="Titulo Anexo"/>
    <w:basedOn w:val="Referencias"/>
    <w:next w:val="Normal"/>
    <w:link w:val="TituloAnexoCar"/>
    <w:qFormat/>
    <w:rsid w:val="002C1830"/>
    <w:pPr>
      <w:numPr>
        <w:numId w:val="36"/>
      </w:numPr>
      <w:ind w:left="357" w:hanging="357"/>
    </w:pPr>
    <w:rPr>
      <w:lang w:val="en-US"/>
    </w:rPr>
  </w:style>
  <w:style w:type="paragraph" w:customStyle="1" w:styleId="Titulo2Anexo">
    <w:name w:val="Titulo 2 Anexo"/>
    <w:basedOn w:val="Heading2"/>
    <w:next w:val="Normal"/>
    <w:link w:val="Titulo2AnexoCar"/>
    <w:qFormat/>
    <w:rsid w:val="00E71F3F"/>
    <w:pPr>
      <w:numPr>
        <w:ilvl w:val="0"/>
        <w:numId w:val="38"/>
      </w:numPr>
      <w:ind w:left="454" w:hanging="454"/>
    </w:pPr>
    <w:rPr>
      <w:lang w:val="en-US"/>
    </w:rPr>
  </w:style>
  <w:style w:type="character" w:customStyle="1" w:styleId="TituloAnexoCar">
    <w:name w:val="Titulo Anexo Car"/>
    <w:basedOn w:val="ReferenciasCar"/>
    <w:link w:val="TituloAnexo"/>
    <w:rsid w:val="002C1830"/>
    <w:rPr>
      <w:rFonts w:ascii="Arial" w:eastAsia="Arial" w:hAnsi="Arial" w:cs="Arial"/>
      <w:b/>
      <w:color w:val="000000" w:themeColor="text1"/>
      <w:sz w:val="24"/>
      <w:szCs w:val="24"/>
      <w:lang w:val="en-US"/>
    </w:rPr>
  </w:style>
  <w:style w:type="character" w:customStyle="1" w:styleId="Heading5Char">
    <w:name w:val="Heading 5 Char"/>
    <w:basedOn w:val="DefaultParagraphFont"/>
    <w:link w:val="Heading5"/>
    <w:uiPriority w:val="9"/>
    <w:rsid w:val="00232571"/>
    <w:rPr>
      <w:rFonts w:asciiTheme="majorHAnsi" w:eastAsiaTheme="majorEastAsia" w:hAnsiTheme="majorHAnsi" w:cstheme="majorBidi"/>
      <w:color w:val="2E74B5" w:themeColor="accent1" w:themeShade="BF"/>
      <w:sz w:val="20"/>
    </w:rPr>
  </w:style>
  <w:style w:type="character" w:customStyle="1" w:styleId="Titulo2AnexoCar">
    <w:name w:val="Titulo 2 Anexo Car"/>
    <w:basedOn w:val="Heading2Char"/>
    <w:link w:val="Titulo2Anexo"/>
    <w:rsid w:val="00E71F3F"/>
    <w:rPr>
      <w:rFonts w:ascii="Arial" w:eastAsiaTheme="majorEastAsia" w:hAnsi="Arial" w:cstheme="majorBidi"/>
      <w:b/>
      <w:sz w:val="20"/>
      <w:szCs w:val="26"/>
      <w:lang w:val="en-US"/>
    </w:rPr>
  </w:style>
  <w:style w:type="character" w:customStyle="1" w:styleId="Heading6Char">
    <w:name w:val="Heading 6 Char"/>
    <w:basedOn w:val="DefaultParagraphFont"/>
    <w:link w:val="Heading6"/>
    <w:uiPriority w:val="9"/>
    <w:rsid w:val="00384BFD"/>
    <w:rPr>
      <w:rFonts w:ascii="Arial" w:eastAsiaTheme="majorEastAsia" w:hAnsi="Arial" w:cstheme="majorBidi"/>
      <w:b/>
      <w:sz w:val="24"/>
      <w:szCs w:val="24"/>
      <w:lang w:val="en-US"/>
    </w:rPr>
  </w:style>
  <w:style w:type="paragraph" w:customStyle="1" w:styleId="Estilo1">
    <w:name w:val="Estilo1"/>
    <w:basedOn w:val="Heading1"/>
    <w:next w:val="Normal"/>
    <w:link w:val="Estilo1Car"/>
    <w:qFormat/>
    <w:rsid w:val="005924A7"/>
    <w:pPr>
      <w:numPr>
        <w:numId w:val="0"/>
      </w:numPr>
      <w:spacing w:before="120" w:after="120"/>
    </w:pPr>
  </w:style>
  <w:style w:type="character" w:customStyle="1" w:styleId="Estilo1Car">
    <w:name w:val="Estilo1 Car"/>
    <w:basedOn w:val="Heading1Char"/>
    <w:link w:val="Estilo1"/>
    <w:rsid w:val="005924A7"/>
    <w:rPr>
      <w:rFonts w:ascii="Arial" w:eastAsiaTheme="majorEastAsia" w:hAnsi="Arial" w:cstheme="majorBidi"/>
      <w:b/>
      <w:sz w:val="24"/>
      <w:szCs w:val="32"/>
    </w:rPr>
  </w:style>
  <w:style w:type="paragraph" w:customStyle="1" w:styleId="INDICE">
    <w:name w:val="INDICE"/>
    <w:basedOn w:val="Heading1"/>
    <w:link w:val="INDICECar"/>
    <w:qFormat/>
    <w:rsid w:val="00440984"/>
    <w:pPr>
      <w:numPr>
        <w:numId w:val="0"/>
      </w:numPr>
      <w:pBdr>
        <w:top w:val="none" w:sz="0" w:space="0" w:color="auto"/>
        <w:bottom w:val="none" w:sz="0" w:space="0" w:color="auto"/>
      </w:pBdr>
      <w:spacing w:before="120" w:after="120"/>
      <w:jc w:val="left"/>
    </w:pPr>
  </w:style>
  <w:style w:type="character" w:customStyle="1" w:styleId="INDICECar">
    <w:name w:val="INDICE Car"/>
    <w:basedOn w:val="Heading1Char"/>
    <w:link w:val="INDICE"/>
    <w:rsid w:val="00440984"/>
    <w:rPr>
      <w:rFonts w:ascii="Arial" w:eastAsiaTheme="majorEastAsia" w:hAnsi="Arial" w:cstheme="majorBidi"/>
      <w:b/>
      <w:sz w:val="24"/>
      <w:szCs w:val="32"/>
    </w:rPr>
  </w:style>
  <w:style w:type="character" w:styleId="UnresolvedMention">
    <w:name w:val="Unresolved Mention"/>
    <w:basedOn w:val="DefaultParagraphFont"/>
    <w:uiPriority w:val="99"/>
    <w:semiHidden/>
    <w:unhideWhenUsed/>
    <w:rsid w:val="000C796B"/>
    <w:rPr>
      <w:color w:val="605E5C"/>
      <w:shd w:val="clear" w:color="auto" w:fill="E1DFDD"/>
    </w:rPr>
  </w:style>
  <w:style w:type="character" w:customStyle="1" w:styleId="Cabecera">
    <w:name w:val="Cabecera"/>
    <w:basedOn w:val="DefaultParagraphFont"/>
    <w:uiPriority w:val="1"/>
    <w:rsid w:val="007F6F6D"/>
    <w:rPr>
      <w:rFonts w:ascii="Arial" w:hAnsi="Arial"/>
      <w:b/>
      <w:sz w:val="24"/>
    </w:rPr>
  </w:style>
  <w:style w:type="character" w:customStyle="1" w:styleId="UnidadMenor">
    <w:name w:val="Unidad Menor"/>
    <w:basedOn w:val="DefaultParagraphFont"/>
    <w:uiPriority w:val="1"/>
    <w:rsid w:val="007F6F6D"/>
    <w:rPr>
      <w:rFonts w:ascii="Arial" w:hAnsi="Arial"/>
      <w:b/>
      <w:sz w:val="24"/>
    </w:rPr>
  </w:style>
  <w:style w:type="paragraph" w:customStyle="1" w:styleId="Texto0">
    <w:name w:val="Texto0"/>
    <w:basedOn w:val="Normal"/>
    <w:qFormat/>
    <w:rsid w:val="00E01173"/>
    <w:pPr>
      <w:widowControl w:val="0"/>
      <w:tabs>
        <w:tab w:val="center" w:pos="4178"/>
        <w:tab w:val="left" w:pos="6975"/>
      </w:tabs>
      <w:autoSpaceDE w:val="0"/>
      <w:autoSpaceDN w:val="0"/>
      <w:adjustRightInd w:val="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90083">
      <w:bodyDiv w:val="1"/>
      <w:marLeft w:val="0"/>
      <w:marRight w:val="0"/>
      <w:marTop w:val="0"/>
      <w:marBottom w:val="0"/>
      <w:divBdr>
        <w:top w:val="none" w:sz="0" w:space="0" w:color="auto"/>
        <w:left w:val="none" w:sz="0" w:space="0" w:color="auto"/>
        <w:bottom w:val="none" w:sz="0" w:space="0" w:color="auto"/>
        <w:right w:val="none" w:sz="0" w:space="0" w:color="auto"/>
      </w:divBdr>
    </w:div>
    <w:div w:id="561335739">
      <w:bodyDiv w:val="1"/>
      <w:marLeft w:val="0"/>
      <w:marRight w:val="0"/>
      <w:marTop w:val="0"/>
      <w:marBottom w:val="0"/>
      <w:divBdr>
        <w:top w:val="none" w:sz="0" w:space="0" w:color="auto"/>
        <w:left w:val="none" w:sz="0" w:space="0" w:color="auto"/>
        <w:bottom w:val="none" w:sz="0" w:space="0" w:color="auto"/>
        <w:right w:val="none" w:sz="0" w:space="0" w:color="auto"/>
      </w:divBdr>
    </w:div>
    <w:div w:id="945888366">
      <w:bodyDiv w:val="1"/>
      <w:marLeft w:val="0"/>
      <w:marRight w:val="0"/>
      <w:marTop w:val="0"/>
      <w:marBottom w:val="0"/>
      <w:divBdr>
        <w:top w:val="none" w:sz="0" w:space="0" w:color="auto"/>
        <w:left w:val="none" w:sz="0" w:space="0" w:color="auto"/>
        <w:bottom w:val="none" w:sz="0" w:space="0" w:color="auto"/>
        <w:right w:val="none" w:sz="0" w:space="0" w:color="auto"/>
      </w:divBdr>
    </w:div>
    <w:div w:id="1140420273">
      <w:bodyDiv w:val="1"/>
      <w:marLeft w:val="0"/>
      <w:marRight w:val="0"/>
      <w:marTop w:val="0"/>
      <w:marBottom w:val="0"/>
      <w:divBdr>
        <w:top w:val="none" w:sz="0" w:space="0" w:color="auto"/>
        <w:left w:val="none" w:sz="0" w:space="0" w:color="auto"/>
        <w:bottom w:val="none" w:sz="0" w:space="0" w:color="auto"/>
        <w:right w:val="none" w:sz="0" w:space="0" w:color="auto"/>
      </w:divBdr>
      <w:divsChild>
        <w:div w:id="13700384">
          <w:marLeft w:val="0"/>
          <w:marRight w:val="0"/>
          <w:marTop w:val="0"/>
          <w:marBottom w:val="0"/>
          <w:divBdr>
            <w:top w:val="none" w:sz="0" w:space="0" w:color="auto"/>
            <w:left w:val="none" w:sz="0" w:space="0" w:color="auto"/>
            <w:bottom w:val="none" w:sz="0" w:space="0" w:color="auto"/>
            <w:right w:val="none" w:sz="0" w:space="0" w:color="auto"/>
          </w:divBdr>
        </w:div>
        <w:div w:id="359086236">
          <w:marLeft w:val="0"/>
          <w:marRight w:val="0"/>
          <w:marTop w:val="0"/>
          <w:marBottom w:val="0"/>
          <w:divBdr>
            <w:top w:val="none" w:sz="0" w:space="0" w:color="auto"/>
            <w:left w:val="none" w:sz="0" w:space="0" w:color="auto"/>
            <w:bottom w:val="none" w:sz="0" w:space="0" w:color="auto"/>
            <w:right w:val="none" w:sz="0" w:space="0" w:color="auto"/>
          </w:divBdr>
        </w:div>
        <w:div w:id="1288315541">
          <w:marLeft w:val="0"/>
          <w:marRight w:val="0"/>
          <w:marTop w:val="0"/>
          <w:marBottom w:val="0"/>
          <w:divBdr>
            <w:top w:val="none" w:sz="0" w:space="0" w:color="auto"/>
            <w:left w:val="none" w:sz="0" w:space="0" w:color="auto"/>
            <w:bottom w:val="none" w:sz="0" w:space="0" w:color="auto"/>
            <w:right w:val="none" w:sz="0" w:space="0" w:color="auto"/>
          </w:divBdr>
        </w:div>
        <w:div w:id="1424952621">
          <w:marLeft w:val="0"/>
          <w:marRight w:val="0"/>
          <w:marTop w:val="0"/>
          <w:marBottom w:val="0"/>
          <w:divBdr>
            <w:top w:val="none" w:sz="0" w:space="0" w:color="auto"/>
            <w:left w:val="none" w:sz="0" w:space="0" w:color="auto"/>
            <w:bottom w:val="none" w:sz="0" w:space="0" w:color="auto"/>
            <w:right w:val="none" w:sz="0" w:space="0" w:color="auto"/>
          </w:divBdr>
        </w:div>
        <w:div w:id="1492018195">
          <w:marLeft w:val="0"/>
          <w:marRight w:val="0"/>
          <w:marTop w:val="0"/>
          <w:marBottom w:val="0"/>
          <w:divBdr>
            <w:top w:val="none" w:sz="0" w:space="0" w:color="auto"/>
            <w:left w:val="none" w:sz="0" w:space="0" w:color="auto"/>
            <w:bottom w:val="none" w:sz="0" w:space="0" w:color="auto"/>
            <w:right w:val="none" w:sz="0" w:space="0" w:color="auto"/>
          </w:divBdr>
        </w:div>
        <w:div w:id="1975914229">
          <w:marLeft w:val="0"/>
          <w:marRight w:val="0"/>
          <w:marTop w:val="0"/>
          <w:marBottom w:val="0"/>
          <w:divBdr>
            <w:top w:val="none" w:sz="0" w:space="0" w:color="auto"/>
            <w:left w:val="none" w:sz="0" w:space="0" w:color="auto"/>
            <w:bottom w:val="none" w:sz="0" w:space="0" w:color="auto"/>
            <w:right w:val="none" w:sz="0" w:space="0" w:color="auto"/>
          </w:divBdr>
        </w:div>
        <w:div w:id="1986471008">
          <w:marLeft w:val="0"/>
          <w:marRight w:val="0"/>
          <w:marTop w:val="0"/>
          <w:marBottom w:val="0"/>
          <w:divBdr>
            <w:top w:val="none" w:sz="0" w:space="0" w:color="auto"/>
            <w:left w:val="none" w:sz="0" w:space="0" w:color="auto"/>
            <w:bottom w:val="none" w:sz="0" w:space="0" w:color="auto"/>
            <w:right w:val="none" w:sz="0" w:space="0" w:color="auto"/>
          </w:divBdr>
        </w:div>
        <w:div w:id="2113502533">
          <w:marLeft w:val="0"/>
          <w:marRight w:val="0"/>
          <w:marTop w:val="0"/>
          <w:marBottom w:val="0"/>
          <w:divBdr>
            <w:top w:val="none" w:sz="0" w:space="0" w:color="auto"/>
            <w:left w:val="none" w:sz="0" w:space="0" w:color="auto"/>
            <w:bottom w:val="none" w:sz="0" w:space="0" w:color="auto"/>
            <w:right w:val="none" w:sz="0" w:space="0" w:color="auto"/>
          </w:divBdr>
        </w:div>
      </w:divsChild>
    </w:div>
    <w:div w:id="137214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die.usach.cl" TargetMode="External"/><Relationship Id="rId26" Type="http://schemas.openxmlformats.org/officeDocument/2006/relationships/hyperlink" Target="https://support.office.com/es-es/article/agregar-n%C3%BAmeros-de-cap%C3%ADtulo-a-los-t%C3%ADtulos-en-word-76aa8706-3453-4a72-ad5c-b87d90ce169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sach.cl/office365" TargetMode="External"/><Relationship Id="rId34" Type="http://schemas.openxmlformats.org/officeDocument/2006/relationships/hyperlink" Target="https://www.mendeley.com/download-desktop/"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hyperlink" Target="https://www.mendeley.com"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biblioteca.usach.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2E128B08EF4BC397FA9F346806283B"/>
        <w:category>
          <w:name w:val="General"/>
          <w:gallery w:val="placeholder"/>
        </w:category>
        <w:types>
          <w:type w:val="bbPlcHdr"/>
        </w:types>
        <w:behaviors>
          <w:behavior w:val="content"/>
        </w:behaviors>
        <w:guid w:val="{EB185200-16BF-4A30-83CE-B425C3C6A518}"/>
      </w:docPartPr>
      <w:docPartBody>
        <w:p w:rsidR="00DD703B" w:rsidRDefault="0001219F" w:rsidP="0001219F">
          <w:pPr>
            <w:pStyle w:val="8D2E128B08EF4BC397FA9F346806283B"/>
          </w:pPr>
          <w:r w:rsidRPr="00420188">
            <w:rPr>
              <w:rStyle w:val="PlaceholderText"/>
            </w:rPr>
            <w:t>Elija un elemento.</w:t>
          </w:r>
        </w:p>
      </w:docPartBody>
    </w:docPart>
    <w:docPart>
      <w:docPartPr>
        <w:name w:val="C8C7D0182D10440AB29DFAD325140CC5"/>
        <w:category>
          <w:name w:val="General"/>
          <w:gallery w:val="placeholder"/>
        </w:category>
        <w:types>
          <w:type w:val="bbPlcHdr"/>
        </w:types>
        <w:behaviors>
          <w:behavior w:val="content"/>
        </w:behaviors>
        <w:guid w:val="{6A45251D-AEA3-45FA-AE82-8DC4678F2217}"/>
      </w:docPartPr>
      <w:docPartBody>
        <w:p w:rsidR="00DD703B" w:rsidRDefault="0001219F" w:rsidP="0001219F">
          <w:pPr>
            <w:pStyle w:val="C8C7D0182D10440AB29DFAD325140CC5"/>
          </w:pPr>
          <w:r w:rsidRPr="00420188">
            <w:rPr>
              <w:rStyle w:val="PlaceholderText"/>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SanL-Regu">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173"/>
    <w:rsid w:val="0001219F"/>
    <w:rsid w:val="004D33E9"/>
    <w:rsid w:val="00677652"/>
    <w:rsid w:val="007C051B"/>
    <w:rsid w:val="00800116"/>
    <w:rsid w:val="0088681E"/>
    <w:rsid w:val="00886A8E"/>
    <w:rsid w:val="00930449"/>
    <w:rsid w:val="00AE6173"/>
    <w:rsid w:val="00C67CC3"/>
    <w:rsid w:val="00DD70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219F"/>
    <w:rPr>
      <w:color w:val="808080"/>
    </w:rPr>
  </w:style>
  <w:style w:type="paragraph" w:customStyle="1" w:styleId="60B730AB6D8B43A6AAB11E1A18405800">
    <w:name w:val="60B730AB6D8B43A6AAB11E1A18405800"/>
    <w:rsid w:val="00AE6173"/>
  </w:style>
  <w:style w:type="paragraph" w:customStyle="1" w:styleId="5491E3A3D93F429B83CB24A18BB40506">
    <w:name w:val="5491E3A3D93F429B83CB24A18BB40506"/>
    <w:rsid w:val="00AE6173"/>
  </w:style>
  <w:style w:type="paragraph" w:customStyle="1" w:styleId="0E8B3A7BE70E4E718D280ADB38CBC32B">
    <w:name w:val="0E8B3A7BE70E4E718D280ADB38CBC32B"/>
    <w:rsid w:val="00AE6173"/>
  </w:style>
  <w:style w:type="paragraph" w:customStyle="1" w:styleId="6856F7D3E99D4D48A9372D090847E316">
    <w:name w:val="6856F7D3E99D4D48A9372D090847E316"/>
    <w:rsid w:val="00AE6173"/>
  </w:style>
  <w:style w:type="paragraph" w:customStyle="1" w:styleId="075DD6CBC6344D3AB3662FC1FAE19C0B">
    <w:name w:val="075DD6CBC6344D3AB3662FC1FAE19C0B"/>
    <w:rsid w:val="00AE6173"/>
  </w:style>
  <w:style w:type="paragraph" w:customStyle="1" w:styleId="181551F7C9374839BFC52E13835BDF66">
    <w:name w:val="181551F7C9374839BFC52E13835BDF66"/>
    <w:rsid w:val="00AE6173"/>
  </w:style>
  <w:style w:type="paragraph" w:customStyle="1" w:styleId="2675EA2BC8BB4D55998843CB371D9B39">
    <w:name w:val="2675EA2BC8BB4D55998843CB371D9B39"/>
    <w:rsid w:val="00AE6173"/>
  </w:style>
  <w:style w:type="paragraph" w:customStyle="1" w:styleId="8651280B42FA49409C68EDEAF5B6DDFA">
    <w:name w:val="8651280B42FA49409C68EDEAF5B6DDFA"/>
    <w:rsid w:val="00AE6173"/>
  </w:style>
  <w:style w:type="paragraph" w:customStyle="1" w:styleId="86DD586950324EC2A665BB6709AB6A5D">
    <w:name w:val="86DD586950324EC2A665BB6709AB6A5D"/>
    <w:rsid w:val="0001219F"/>
  </w:style>
  <w:style w:type="paragraph" w:customStyle="1" w:styleId="8D2E128B08EF4BC397FA9F346806283B">
    <w:name w:val="8D2E128B08EF4BC397FA9F346806283B"/>
    <w:rsid w:val="0001219F"/>
  </w:style>
  <w:style w:type="paragraph" w:customStyle="1" w:styleId="C8C7D0182D10440AB29DFAD325140CC5">
    <w:name w:val="C8C7D0182D10440AB29DFAD325140CC5"/>
    <w:rsid w:val="0001219F"/>
  </w:style>
  <w:style w:type="paragraph" w:customStyle="1" w:styleId="41688EA6B4E8416BB77D6369EB4F8973">
    <w:name w:val="41688EA6B4E8416BB77D6369EB4F8973"/>
    <w:rsid w:val="0001219F"/>
  </w:style>
  <w:style w:type="paragraph" w:customStyle="1" w:styleId="A6C93D37C19240A8A11C762E84991EE7">
    <w:name w:val="A6C93D37C19240A8A11C762E84991EE7"/>
    <w:rsid w:val="000121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36F245C-98BB-4B00-BB1D-B1BD9BDCA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7813</Words>
  <Characters>44540</Characters>
  <Application>Microsoft Office Word</Application>
  <DocSecurity>0</DocSecurity>
  <Lines>371</Lines>
  <Paragraphs>104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MATIAS DIAZ</cp:lastModifiedBy>
  <cp:revision>9</cp:revision>
  <cp:lastPrinted>2019-01-15T19:05:00Z</cp:lastPrinted>
  <dcterms:created xsi:type="dcterms:W3CDTF">2019-01-14T19:02:00Z</dcterms:created>
  <dcterms:modified xsi:type="dcterms:W3CDTF">2019-01-15T19:06:00Z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bc3e87ab-441f-3b52-a23f-4c8858c940b5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